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EA429" w14:textId="77777777" w:rsidR="00182BAA" w:rsidRDefault="00182BAA" w:rsidP="00DC22CB">
      <w:pPr>
        <w:jc w:val="center"/>
        <w:rPr>
          <w:rFonts w:ascii="Arial" w:hAnsi="Arial" w:cs="Arial"/>
          <w:b/>
          <w:sz w:val="24"/>
          <w:szCs w:val="24"/>
        </w:rPr>
      </w:pPr>
    </w:p>
    <w:p w14:paraId="506CB400" w14:textId="77777777" w:rsidR="00282D4E" w:rsidRPr="00662537" w:rsidRDefault="00282D4E" w:rsidP="00DC22CB">
      <w:pPr>
        <w:jc w:val="center"/>
        <w:rPr>
          <w:rFonts w:ascii="Arial" w:hAnsi="Arial" w:cs="Arial"/>
          <w:b/>
          <w:sz w:val="24"/>
          <w:szCs w:val="24"/>
        </w:rPr>
      </w:pPr>
    </w:p>
    <w:p w14:paraId="75424E9F" w14:textId="77777777" w:rsidR="00DC22CB" w:rsidRPr="00662537" w:rsidRDefault="00DC22CB" w:rsidP="00DC22CB">
      <w:pPr>
        <w:jc w:val="center"/>
        <w:rPr>
          <w:rFonts w:ascii="Arial" w:hAnsi="Arial" w:cs="Arial"/>
          <w:b/>
          <w:sz w:val="24"/>
          <w:szCs w:val="24"/>
        </w:rPr>
      </w:pPr>
      <w:r w:rsidRPr="00662537">
        <w:rPr>
          <w:rFonts w:ascii="Arial" w:hAnsi="Arial" w:cs="Arial"/>
          <w:b/>
          <w:sz w:val="24"/>
          <w:szCs w:val="24"/>
        </w:rPr>
        <w:t>INSTITUCI</w:t>
      </w:r>
      <w:r w:rsidR="00683957" w:rsidRPr="00662537">
        <w:rPr>
          <w:rFonts w:ascii="Arial" w:hAnsi="Arial" w:cs="Arial"/>
          <w:b/>
          <w:sz w:val="24"/>
          <w:szCs w:val="24"/>
        </w:rPr>
        <w:t>Ó</w:t>
      </w:r>
      <w:r w:rsidRPr="00662537">
        <w:rPr>
          <w:rFonts w:ascii="Arial" w:hAnsi="Arial" w:cs="Arial"/>
          <w:b/>
          <w:sz w:val="24"/>
          <w:szCs w:val="24"/>
        </w:rPr>
        <w:t>N EDUCATIVA</w:t>
      </w:r>
    </w:p>
    <w:p w14:paraId="0BCF15D0" w14:textId="77777777" w:rsidR="00DC22CB" w:rsidRPr="00662537" w:rsidRDefault="00DC22CB" w:rsidP="00DC22CB">
      <w:pPr>
        <w:jc w:val="center"/>
        <w:rPr>
          <w:rFonts w:ascii="Arial" w:hAnsi="Arial" w:cs="Arial"/>
          <w:b/>
          <w:sz w:val="24"/>
          <w:szCs w:val="24"/>
        </w:rPr>
      </w:pPr>
      <w:r w:rsidRPr="00662537">
        <w:rPr>
          <w:rFonts w:ascii="Arial" w:hAnsi="Arial" w:cs="Arial"/>
          <w:b/>
          <w:sz w:val="24"/>
          <w:szCs w:val="24"/>
        </w:rPr>
        <w:t xml:space="preserve"> ANTONIO JOS</w:t>
      </w:r>
      <w:r w:rsidR="00683957" w:rsidRPr="00662537">
        <w:rPr>
          <w:rFonts w:ascii="Arial" w:hAnsi="Arial" w:cs="Arial"/>
          <w:b/>
          <w:sz w:val="24"/>
          <w:szCs w:val="24"/>
        </w:rPr>
        <w:t>É</w:t>
      </w:r>
      <w:r w:rsidRPr="00662537">
        <w:rPr>
          <w:rFonts w:ascii="Arial" w:hAnsi="Arial" w:cs="Arial"/>
          <w:b/>
          <w:sz w:val="24"/>
          <w:szCs w:val="24"/>
        </w:rPr>
        <w:t xml:space="preserve"> DE SUCRE</w:t>
      </w:r>
    </w:p>
    <w:p w14:paraId="22847D58" w14:textId="77777777" w:rsidR="00DC22CB" w:rsidRPr="00662537" w:rsidRDefault="00DC22CB" w:rsidP="0063255F">
      <w:pPr>
        <w:jc w:val="both"/>
        <w:rPr>
          <w:rFonts w:ascii="Arial" w:hAnsi="Arial" w:cs="Arial"/>
          <w:sz w:val="24"/>
          <w:szCs w:val="24"/>
        </w:rPr>
      </w:pPr>
    </w:p>
    <w:p w14:paraId="4FC955F6" w14:textId="276811E7" w:rsidR="00712BB7" w:rsidRPr="00662537" w:rsidRDefault="00147B72" w:rsidP="0063255F">
      <w:pPr>
        <w:jc w:val="both"/>
        <w:rPr>
          <w:rFonts w:ascii="Arial" w:hAnsi="Arial" w:cs="Arial"/>
          <w:sz w:val="24"/>
          <w:szCs w:val="24"/>
        </w:rPr>
      </w:pPr>
      <w:r>
        <w:rPr>
          <w:noProof/>
        </w:rPr>
        <w:drawing>
          <wp:inline distT="0" distB="0" distL="0" distR="0" wp14:anchorId="3F62B5AC" wp14:editId="18A6E21F">
            <wp:extent cx="5612130" cy="42094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79F392A9" w14:textId="77777777" w:rsidR="001C10EB" w:rsidRPr="00662537" w:rsidRDefault="00D64F95" w:rsidP="00312EA8">
      <w:pPr>
        <w:jc w:val="center"/>
        <w:rPr>
          <w:rFonts w:ascii="Arial" w:hAnsi="Arial" w:cs="Arial"/>
          <w:b/>
          <w:sz w:val="24"/>
          <w:szCs w:val="24"/>
        </w:rPr>
      </w:pPr>
      <w:r w:rsidRPr="00662537">
        <w:rPr>
          <w:rFonts w:ascii="Arial" w:hAnsi="Arial" w:cs="Arial"/>
          <w:b/>
          <w:sz w:val="24"/>
          <w:szCs w:val="24"/>
        </w:rPr>
        <w:t>PROYECTO</w:t>
      </w:r>
      <w:r w:rsidR="001C10EB" w:rsidRPr="00662537">
        <w:rPr>
          <w:rFonts w:ascii="Arial" w:hAnsi="Arial" w:cs="Arial"/>
          <w:b/>
          <w:sz w:val="24"/>
          <w:szCs w:val="24"/>
        </w:rPr>
        <w:t xml:space="preserve"> </w:t>
      </w:r>
      <w:r w:rsidRPr="00662537">
        <w:rPr>
          <w:rFonts w:ascii="Arial" w:hAnsi="Arial" w:cs="Arial"/>
          <w:b/>
          <w:sz w:val="24"/>
          <w:szCs w:val="24"/>
        </w:rPr>
        <w:t>EDUCATIVO INSTITUCIONAL</w:t>
      </w:r>
      <w:r w:rsidR="001C10EB" w:rsidRPr="00662537">
        <w:rPr>
          <w:rFonts w:ascii="Arial" w:hAnsi="Arial" w:cs="Arial"/>
          <w:b/>
          <w:sz w:val="24"/>
          <w:szCs w:val="24"/>
        </w:rPr>
        <w:t>.</w:t>
      </w:r>
    </w:p>
    <w:p w14:paraId="104E4480" w14:textId="77777777" w:rsidR="001C10EB" w:rsidRPr="00662537" w:rsidRDefault="001C10EB" w:rsidP="00312EA8">
      <w:pPr>
        <w:jc w:val="center"/>
        <w:rPr>
          <w:rFonts w:ascii="Arial" w:hAnsi="Arial" w:cs="Arial"/>
          <w:b/>
          <w:sz w:val="24"/>
          <w:szCs w:val="24"/>
        </w:rPr>
      </w:pPr>
    </w:p>
    <w:p w14:paraId="25A69394" w14:textId="4E881FAE" w:rsidR="00DC22CB" w:rsidRPr="00662537" w:rsidRDefault="001C10EB" w:rsidP="00312EA8">
      <w:pPr>
        <w:jc w:val="center"/>
        <w:rPr>
          <w:rFonts w:ascii="Arial" w:hAnsi="Arial" w:cs="Arial"/>
          <w:b/>
          <w:sz w:val="24"/>
          <w:szCs w:val="24"/>
        </w:rPr>
      </w:pPr>
      <w:r w:rsidRPr="00662537">
        <w:rPr>
          <w:rFonts w:ascii="Arial" w:hAnsi="Arial" w:cs="Arial"/>
          <w:b/>
          <w:sz w:val="24"/>
          <w:szCs w:val="24"/>
        </w:rPr>
        <w:t xml:space="preserve">ACTUALIZADO </w:t>
      </w:r>
      <w:r w:rsidR="00147B72">
        <w:rPr>
          <w:rFonts w:ascii="Arial" w:hAnsi="Arial" w:cs="Arial"/>
          <w:b/>
          <w:sz w:val="24"/>
          <w:szCs w:val="24"/>
        </w:rPr>
        <w:t>EN 2023</w:t>
      </w:r>
    </w:p>
    <w:p w14:paraId="02786DA2" w14:textId="77777777" w:rsidR="001C10EB" w:rsidRPr="00662537" w:rsidRDefault="001C10EB" w:rsidP="00312EA8">
      <w:pPr>
        <w:jc w:val="center"/>
        <w:rPr>
          <w:rFonts w:ascii="Arial" w:hAnsi="Arial" w:cs="Arial"/>
          <w:b/>
          <w:sz w:val="24"/>
          <w:szCs w:val="24"/>
        </w:rPr>
      </w:pPr>
    </w:p>
    <w:p w14:paraId="6112A3A9" w14:textId="77777777" w:rsidR="00880798" w:rsidRPr="00662537" w:rsidRDefault="00880798" w:rsidP="00805622">
      <w:pPr>
        <w:rPr>
          <w:rFonts w:ascii="Arial" w:hAnsi="Arial" w:cs="Arial"/>
          <w:b/>
          <w:sz w:val="24"/>
          <w:szCs w:val="24"/>
        </w:rPr>
      </w:pPr>
    </w:p>
    <w:p w14:paraId="486BCE5B" w14:textId="77777777" w:rsidR="00147B72" w:rsidRDefault="00147B72" w:rsidP="00312EA8">
      <w:pPr>
        <w:jc w:val="center"/>
        <w:rPr>
          <w:rFonts w:ascii="Arial" w:hAnsi="Arial" w:cs="Arial"/>
          <w:b/>
          <w:sz w:val="24"/>
          <w:szCs w:val="24"/>
        </w:rPr>
      </w:pPr>
    </w:p>
    <w:p w14:paraId="231D7300" w14:textId="3D38D5B8" w:rsidR="00750A22" w:rsidRPr="00662537" w:rsidRDefault="00750A22" w:rsidP="00312EA8">
      <w:pPr>
        <w:jc w:val="center"/>
        <w:rPr>
          <w:rFonts w:ascii="Arial" w:hAnsi="Arial" w:cs="Arial"/>
          <w:b/>
          <w:sz w:val="24"/>
          <w:szCs w:val="24"/>
        </w:rPr>
      </w:pPr>
      <w:r w:rsidRPr="00662537">
        <w:rPr>
          <w:rFonts w:ascii="Arial" w:hAnsi="Arial" w:cs="Arial"/>
          <w:b/>
          <w:sz w:val="24"/>
          <w:szCs w:val="24"/>
        </w:rPr>
        <w:t>PRESENTACI</w:t>
      </w:r>
      <w:r w:rsidR="00683957" w:rsidRPr="00662537">
        <w:rPr>
          <w:rFonts w:ascii="Arial" w:hAnsi="Arial" w:cs="Arial"/>
          <w:b/>
          <w:sz w:val="24"/>
          <w:szCs w:val="24"/>
        </w:rPr>
        <w:t>Ó</w:t>
      </w:r>
      <w:r w:rsidRPr="00662537">
        <w:rPr>
          <w:rFonts w:ascii="Arial" w:hAnsi="Arial" w:cs="Arial"/>
          <w:b/>
          <w:sz w:val="24"/>
          <w:szCs w:val="24"/>
        </w:rPr>
        <w:t>N</w:t>
      </w:r>
    </w:p>
    <w:p w14:paraId="3BD180FF" w14:textId="77777777" w:rsidR="00C477D4" w:rsidRPr="00147B72" w:rsidRDefault="00C477D4" w:rsidP="00312EA8">
      <w:pPr>
        <w:jc w:val="center"/>
        <w:rPr>
          <w:rFonts w:ascii="Arial" w:hAnsi="Arial" w:cs="Arial"/>
          <w:b/>
          <w:sz w:val="24"/>
          <w:szCs w:val="24"/>
        </w:rPr>
      </w:pPr>
    </w:p>
    <w:p w14:paraId="72B5A1C3" w14:textId="359F597D" w:rsidR="00147B72" w:rsidRPr="00147B72" w:rsidRDefault="00147B72" w:rsidP="00147B72">
      <w:pPr>
        <w:shd w:val="clear" w:color="auto" w:fill="FFFFFF"/>
        <w:spacing w:after="100" w:afterAutospacing="1" w:line="240" w:lineRule="auto"/>
        <w:jc w:val="both"/>
        <w:rPr>
          <w:rFonts w:ascii="Arial" w:eastAsia="Times New Roman" w:hAnsi="Arial" w:cs="Arial"/>
          <w:sz w:val="24"/>
          <w:szCs w:val="24"/>
          <w:lang w:eastAsia="es-CO"/>
        </w:rPr>
      </w:pPr>
      <w:r w:rsidRPr="00147B72">
        <w:rPr>
          <w:rFonts w:ascii="Arial" w:eastAsia="Times New Roman" w:hAnsi="Arial" w:cs="Arial"/>
          <w:sz w:val="24"/>
          <w:szCs w:val="24"/>
          <w:lang w:eastAsia="es-CO"/>
        </w:rPr>
        <w:t>E</w:t>
      </w:r>
      <w:r>
        <w:rPr>
          <w:rFonts w:ascii="Arial" w:eastAsia="Times New Roman" w:hAnsi="Arial" w:cs="Arial"/>
          <w:sz w:val="24"/>
          <w:szCs w:val="24"/>
          <w:lang w:eastAsia="es-CO"/>
        </w:rPr>
        <w:t>l Proyecto Educativo Institucional P.E.I. es</w:t>
      </w:r>
      <w:r w:rsidRPr="00147B72">
        <w:rPr>
          <w:rFonts w:ascii="Arial" w:eastAsia="Times New Roman" w:hAnsi="Arial" w:cs="Arial"/>
          <w:sz w:val="24"/>
          <w:szCs w:val="24"/>
          <w:lang w:eastAsia="es-CO"/>
        </w:rPr>
        <w:t xml:space="preserve"> la carta de navegación de las escuelas y colegios, en donde se especifican entre otros aspectos los principios y fines del establecimiento, los recursos docentes y didácticos disponibles y necesarios, la estrategia pedagógica, el reglamento para docentes y estudiantes y el sistema de gestión.</w:t>
      </w:r>
    </w:p>
    <w:p w14:paraId="3D0B9B5E" w14:textId="77777777" w:rsidR="00147B72" w:rsidRPr="00147B72" w:rsidRDefault="00147B72" w:rsidP="00147B72">
      <w:pPr>
        <w:shd w:val="clear" w:color="auto" w:fill="FFFFFF"/>
        <w:spacing w:after="100" w:afterAutospacing="1" w:line="240" w:lineRule="auto"/>
        <w:jc w:val="both"/>
        <w:rPr>
          <w:rFonts w:ascii="Arial" w:eastAsia="Times New Roman" w:hAnsi="Arial" w:cs="Arial"/>
          <w:sz w:val="24"/>
          <w:szCs w:val="24"/>
          <w:lang w:eastAsia="es-CO"/>
        </w:rPr>
      </w:pPr>
      <w:r w:rsidRPr="00147B72">
        <w:rPr>
          <w:rFonts w:ascii="Arial" w:eastAsia="Times New Roman" w:hAnsi="Arial" w:cs="Arial"/>
          <w:sz w:val="24"/>
          <w:szCs w:val="24"/>
          <w:lang w:eastAsia="es-CO"/>
        </w:rPr>
        <w:t>Según el artículo 14 del decreto 1860 de 1994, toda institución educativa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w:t>
      </w:r>
    </w:p>
    <w:p w14:paraId="6F4E80BD" w14:textId="5E6D91C5" w:rsidR="00712BB7" w:rsidRPr="00662537" w:rsidRDefault="00147B72" w:rsidP="00147B72">
      <w:pPr>
        <w:shd w:val="clear" w:color="auto" w:fill="FFFFFF"/>
        <w:spacing w:after="100" w:afterAutospacing="1" w:line="240" w:lineRule="auto"/>
        <w:jc w:val="both"/>
        <w:rPr>
          <w:rFonts w:ascii="Arial" w:hAnsi="Arial" w:cs="Arial"/>
          <w:sz w:val="24"/>
          <w:szCs w:val="24"/>
        </w:rPr>
      </w:pPr>
      <w:r w:rsidRPr="00147B72">
        <w:rPr>
          <w:rFonts w:ascii="Arial" w:eastAsia="Times New Roman" w:hAnsi="Arial" w:cs="Arial"/>
          <w:sz w:val="24"/>
          <w:szCs w:val="24"/>
          <w:lang w:eastAsia="es-CO"/>
        </w:rPr>
        <w:t>El proyecto educativo institucional debe responder a situaciones y necesidades de los educandos, de la comunidad local, de la región y del país, ser concreto, factible y evaluable.</w:t>
      </w:r>
    </w:p>
    <w:p w14:paraId="31ADC527" w14:textId="77777777" w:rsidR="00712BB7" w:rsidRPr="00662537" w:rsidRDefault="00750A22" w:rsidP="0063255F">
      <w:pPr>
        <w:jc w:val="both"/>
        <w:rPr>
          <w:rFonts w:ascii="Arial" w:hAnsi="Arial" w:cs="Arial"/>
          <w:sz w:val="24"/>
          <w:szCs w:val="24"/>
        </w:rPr>
      </w:pPr>
      <w:r w:rsidRPr="00662537">
        <w:rPr>
          <w:rFonts w:ascii="Arial" w:hAnsi="Arial" w:cs="Arial"/>
          <w:sz w:val="24"/>
          <w:szCs w:val="24"/>
        </w:rPr>
        <w:t>E</w:t>
      </w:r>
      <w:r w:rsidR="00A159AF" w:rsidRPr="00662537">
        <w:rPr>
          <w:rFonts w:ascii="Arial" w:hAnsi="Arial" w:cs="Arial"/>
          <w:sz w:val="24"/>
          <w:szCs w:val="24"/>
        </w:rPr>
        <w:t xml:space="preserve">l </w:t>
      </w:r>
      <w:r w:rsidRPr="00662537">
        <w:rPr>
          <w:rFonts w:ascii="Arial" w:hAnsi="Arial" w:cs="Arial"/>
          <w:sz w:val="24"/>
          <w:szCs w:val="24"/>
        </w:rPr>
        <w:t>proyecto educativo institucional de la</w:t>
      </w:r>
      <w:r w:rsidRPr="00147B72">
        <w:rPr>
          <w:rFonts w:ascii="Arial" w:hAnsi="Arial" w:cs="Arial"/>
          <w:b/>
          <w:bCs/>
          <w:sz w:val="24"/>
          <w:szCs w:val="24"/>
        </w:rPr>
        <w:t xml:space="preserve"> institución educativa Antonio José de Sucre </w:t>
      </w:r>
      <w:r w:rsidRPr="00662537">
        <w:rPr>
          <w:rFonts w:ascii="Arial" w:hAnsi="Arial" w:cs="Arial"/>
          <w:sz w:val="24"/>
          <w:szCs w:val="24"/>
        </w:rPr>
        <w:t xml:space="preserve">es el resultado de un proceso continuo de estudio, análisis de cada uno de los componentes que lo integran, las nuevas condiciones legales y reglamentarias </w:t>
      </w:r>
      <w:r w:rsidR="00683957" w:rsidRPr="00662537">
        <w:rPr>
          <w:rFonts w:ascii="Arial" w:hAnsi="Arial" w:cs="Arial"/>
          <w:sz w:val="24"/>
          <w:szCs w:val="24"/>
        </w:rPr>
        <w:t xml:space="preserve">que </w:t>
      </w:r>
      <w:r w:rsidRPr="00662537">
        <w:rPr>
          <w:rFonts w:ascii="Arial" w:hAnsi="Arial" w:cs="Arial"/>
          <w:sz w:val="24"/>
          <w:szCs w:val="24"/>
        </w:rPr>
        <w:t>obliga</w:t>
      </w:r>
      <w:r w:rsidR="00A159AF" w:rsidRPr="00662537">
        <w:rPr>
          <w:rFonts w:ascii="Arial" w:hAnsi="Arial" w:cs="Arial"/>
          <w:sz w:val="24"/>
          <w:szCs w:val="24"/>
        </w:rPr>
        <w:t>n</w:t>
      </w:r>
      <w:r w:rsidRPr="00662537">
        <w:rPr>
          <w:rFonts w:ascii="Arial" w:hAnsi="Arial" w:cs="Arial"/>
          <w:sz w:val="24"/>
          <w:szCs w:val="24"/>
        </w:rPr>
        <w:t xml:space="preserve"> a realizar una reorganización de la institución con el propósito de contribuir a la generación de procesos de cambio que conduzcan elevar el nivel académico y la formación integral de los educandos</w:t>
      </w:r>
      <w:r w:rsidR="00A159AF" w:rsidRPr="00662537">
        <w:rPr>
          <w:rFonts w:ascii="Arial" w:hAnsi="Arial" w:cs="Arial"/>
          <w:sz w:val="24"/>
          <w:szCs w:val="24"/>
        </w:rPr>
        <w:t>,</w:t>
      </w:r>
      <w:r w:rsidRPr="00662537">
        <w:rPr>
          <w:rFonts w:ascii="Arial" w:hAnsi="Arial" w:cs="Arial"/>
          <w:sz w:val="24"/>
          <w:szCs w:val="24"/>
        </w:rPr>
        <w:t xml:space="preserve"> a mejorar la educación y la calidad de vida de los habitantes de</w:t>
      </w:r>
      <w:r w:rsidR="005F0235" w:rsidRPr="00662537">
        <w:rPr>
          <w:rFonts w:ascii="Arial" w:hAnsi="Arial" w:cs="Arial"/>
          <w:sz w:val="24"/>
          <w:szCs w:val="24"/>
        </w:rPr>
        <w:t>l Corregimiento</w:t>
      </w:r>
      <w:r w:rsidR="00A159AF" w:rsidRPr="00662537">
        <w:rPr>
          <w:rFonts w:ascii="Arial" w:hAnsi="Arial" w:cs="Arial"/>
          <w:sz w:val="24"/>
          <w:szCs w:val="24"/>
        </w:rPr>
        <w:t xml:space="preserve"> de</w:t>
      </w:r>
      <w:r w:rsidRPr="00662537">
        <w:rPr>
          <w:rFonts w:ascii="Arial" w:hAnsi="Arial" w:cs="Arial"/>
          <w:sz w:val="24"/>
          <w:szCs w:val="24"/>
        </w:rPr>
        <w:t xml:space="preserve"> </w:t>
      </w:r>
      <w:r w:rsidR="00683957" w:rsidRPr="00662537">
        <w:rPr>
          <w:rFonts w:ascii="Arial" w:hAnsi="Arial" w:cs="Arial"/>
          <w:sz w:val="24"/>
          <w:szCs w:val="24"/>
        </w:rPr>
        <w:t>V</w:t>
      </w:r>
      <w:r w:rsidRPr="00662537">
        <w:rPr>
          <w:rFonts w:ascii="Arial" w:hAnsi="Arial" w:cs="Arial"/>
          <w:sz w:val="24"/>
          <w:szCs w:val="24"/>
        </w:rPr>
        <w:t>illa Sucre. Teniendo en cuenta los intereses y las expectativas de los habitantes de la región se ha podido fortalecer el horizonte institucional (Filosofía,</w:t>
      </w:r>
      <w:r w:rsidR="00A159AF" w:rsidRPr="00662537">
        <w:rPr>
          <w:rFonts w:ascii="Arial" w:hAnsi="Arial" w:cs="Arial"/>
          <w:sz w:val="24"/>
          <w:szCs w:val="24"/>
        </w:rPr>
        <w:t xml:space="preserve"> V</w:t>
      </w:r>
      <w:r w:rsidRPr="00662537">
        <w:rPr>
          <w:rFonts w:ascii="Arial" w:hAnsi="Arial" w:cs="Arial"/>
          <w:sz w:val="24"/>
          <w:szCs w:val="24"/>
        </w:rPr>
        <w:t>isión, Misión, Objetivos y Políticas de Calidad) el plan de estudios, pro</w:t>
      </w:r>
      <w:r w:rsidR="00A159AF" w:rsidRPr="00662537">
        <w:rPr>
          <w:rFonts w:ascii="Arial" w:hAnsi="Arial" w:cs="Arial"/>
          <w:sz w:val="24"/>
          <w:szCs w:val="24"/>
        </w:rPr>
        <w:t>yectos pedagógicos productivos y</w:t>
      </w:r>
      <w:r w:rsidRPr="00662537">
        <w:rPr>
          <w:rFonts w:ascii="Arial" w:hAnsi="Arial" w:cs="Arial"/>
          <w:sz w:val="24"/>
          <w:szCs w:val="24"/>
        </w:rPr>
        <w:t xml:space="preserve"> transversales</w:t>
      </w:r>
      <w:r w:rsidR="00A159AF" w:rsidRPr="00662537">
        <w:rPr>
          <w:rFonts w:ascii="Arial" w:hAnsi="Arial" w:cs="Arial"/>
          <w:sz w:val="24"/>
          <w:szCs w:val="24"/>
        </w:rPr>
        <w:t>,</w:t>
      </w:r>
      <w:r w:rsidRPr="00662537">
        <w:rPr>
          <w:rFonts w:ascii="Arial" w:hAnsi="Arial" w:cs="Arial"/>
          <w:sz w:val="24"/>
          <w:szCs w:val="24"/>
        </w:rPr>
        <w:t xml:space="preserve"> los cuales conducen a crear las condiciones ideales de la educación.</w:t>
      </w:r>
    </w:p>
    <w:p w14:paraId="7271319F" w14:textId="77777777" w:rsidR="00386764" w:rsidRPr="00662537" w:rsidRDefault="00386764" w:rsidP="0063255F">
      <w:pPr>
        <w:jc w:val="both"/>
        <w:rPr>
          <w:rFonts w:ascii="Arial" w:hAnsi="Arial" w:cs="Arial"/>
          <w:sz w:val="24"/>
          <w:szCs w:val="24"/>
        </w:rPr>
      </w:pPr>
    </w:p>
    <w:p w14:paraId="7B899366" w14:textId="77777777" w:rsidR="00712BB7" w:rsidRPr="00662537" w:rsidRDefault="00712BB7" w:rsidP="0063255F">
      <w:pPr>
        <w:jc w:val="both"/>
        <w:rPr>
          <w:rFonts w:ascii="Arial" w:hAnsi="Arial" w:cs="Arial"/>
          <w:sz w:val="24"/>
          <w:szCs w:val="24"/>
        </w:rPr>
      </w:pPr>
    </w:p>
    <w:p w14:paraId="67E8ACF5" w14:textId="77777777" w:rsidR="00712BB7" w:rsidRPr="00662537" w:rsidRDefault="00712BB7" w:rsidP="0063255F">
      <w:pPr>
        <w:jc w:val="both"/>
        <w:rPr>
          <w:rFonts w:ascii="Arial" w:hAnsi="Arial" w:cs="Arial"/>
          <w:sz w:val="24"/>
          <w:szCs w:val="24"/>
        </w:rPr>
      </w:pPr>
    </w:p>
    <w:p w14:paraId="64402B69" w14:textId="77777777" w:rsidR="00712BB7" w:rsidRPr="00662537" w:rsidRDefault="00712BB7" w:rsidP="0063255F">
      <w:pPr>
        <w:jc w:val="both"/>
        <w:rPr>
          <w:rFonts w:ascii="Arial" w:hAnsi="Arial" w:cs="Arial"/>
          <w:sz w:val="24"/>
          <w:szCs w:val="24"/>
        </w:rPr>
      </w:pPr>
    </w:p>
    <w:p w14:paraId="7AAE8E17" w14:textId="77777777" w:rsidR="006C21F2" w:rsidRPr="00662537" w:rsidRDefault="001C3519" w:rsidP="001C3519">
      <w:pPr>
        <w:jc w:val="center"/>
        <w:rPr>
          <w:rFonts w:ascii="Arial" w:hAnsi="Arial" w:cs="Arial"/>
          <w:b/>
          <w:sz w:val="24"/>
          <w:szCs w:val="24"/>
        </w:rPr>
      </w:pPr>
      <w:r w:rsidRPr="00662537">
        <w:rPr>
          <w:rFonts w:ascii="Arial" w:hAnsi="Arial" w:cs="Arial"/>
          <w:b/>
          <w:sz w:val="24"/>
          <w:szCs w:val="24"/>
        </w:rPr>
        <w:lastRenderedPageBreak/>
        <w:t xml:space="preserve">1. </w:t>
      </w:r>
      <w:r w:rsidR="001C1AC7" w:rsidRPr="00662537">
        <w:rPr>
          <w:rFonts w:ascii="Arial" w:hAnsi="Arial" w:cs="Arial"/>
          <w:b/>
          <w:sz w:val="24"/>
          <w:szCs w:val="24"/>
        </w:rPr>
        <w:t>COMPONENTE CONCEPTUAL.</w:t>
      </w:r>
    </w:p>
    <w:p w14:paraId="158E148D" w14:textId="77777777" w:rsidR="001C3519" w:rsidRPr="00662537" w:rsidRDefault="001C3519" w:rsidP="001C3519">
      <w:pPr>
        <w:jc w:val="center"/>
        <w:rPr>
          <w:rFonts w:ascii="Arial" w:hAnsi="Arial" w:cs="Arial"/>
          <w:b/>
          <w:sz w:val="24"/>
          <w:szCs w:val="24"/>
        </w:rPr>
      </w:pPr>
    </w:p>
    <w:p w14:paraId="06B71302" w14:textId="77777777" w:rsidR="00712BB7" w:rsidRPr="00662537" w:rsidRDefault="005C03FA" w:rsidP="005C03FA">
      <w:pPr>
        <w:jc w:val="both"/>
        <w:rPr>
          <w:rFonts w:ascii="Arial" w:hAnsi="Arial" w:cs="Arial"/>
          <w:b/>
          <w:sz w:val="24"/>
          <w:szCs w:val="24"/>
        </w:rPr>
      </w:pPr>
      <w:r w:rsidRPr="00662537">
        <w:rPr>
          <w:rFonts w:ascii="Arial" w:hAnsi="Arial" w:cs="Arial"/>
          <w:b/>
          <w:sz w:val="24"/>
          <w:szCs w:val="24"/>
        </w:rPr>
        <w:t>1.1</w:t>
      </w:r>
      <w:r w:rsidR="001C1AC7" w:rsidRPr="00662537">
        <w:rPr>
          <w:rFonts w:ascii="Arial" w:hAnsi="Arial" w:cs="Arial"/>
          <w:b/>
          <w:sz w:val="24"/>
          <w:szCs w:val="24"/>
        </w:rPr>
        <w:t xml:space="preserve"> LINEAMIENTOS GENERALES</w:t>
      </w:r>
    </w:p>
    <w:p w14:paraId="3860E687" w14:textId="77777777" w:rsidR="00712BB7" w:rsidRPr="00662537" w:rsidRDefault="00712BB7" w:rsidP="00805622">
      <w:pPr>
        <w:spacing w:after="0"/>
        <w:rPr>
          <w:rFonts w:ascii="Arial" w:hAnsi="Arial" w:cs="Arial"/>
          <w:sz w:val="24"/>
          <w:szCs w:val="24"/>
        </w:rPr>
      </w:pPr>
    </w:p>
    <w:p w14:paraId="7878A8B9" w14:textId="77777777" w:rsidR="00805622" w:rsidRPr="00662537" w:rsidRDefault="00805622" w:rsidP="00805622">
      <w:pPr>
        <w:spacing w:after="0"/>
        <w:rPr>
          <w:rFonts w:ascii="Arial" w:hAnsi="Arial" w:cs="Arial"/>
          <w:b/>
          <w:sz w:val="24"/>
          <w:szCs w:val="24"/>
        </w:rPr>
      </w:pPr>
    </w:p>
    <w:p w14:paraId="47EDBFB0" w14:textId="77777777" w:rsidR="001C3519" w:rsidRPr="00662537" w:rsidRDefault="001C3519" w:rsidP="001C3519">
      <w:pPr>
        <w:spacing w:after="0"/>
        <w:jc w:val="center"/>
        <w:rPr>
          <w:rFonts w:ascii="Arial" w:hAnsi="Arial" w:cs="Arial"/>
          <w:b/>
          <w:sz w:val="24"/>
          <w:szCs w:val="24"/>
        </w:rPr>
      </w:pPr>
      <w:r w:rsidRPr="00662537">
        <w:rPr>
          <w:rFonts w:ascii="Arial" w:hAnsi="Arial" w:cs="Arial"/>
          <w:b/>
          <w:sz w:val="24"/>
          <w:szCs w:val="24"/>
        </w:rPr>
        <w:t>EL PROYECTO EDUCATIVO</w:t>
      </w:r>
      <w:r w:rsidR="00683957" w:rsidRPr="00662537">
        <w:rPr>
          <w:rFonts w:ascii="Arial" w:hAnsi="Arial" w:cs="Arial"/>
          <w:b/>
          <w:sz w:val="24"/>
          <w:szCs w:val="24"/>
        </w:rPr>
        <w:t xml:space="preserve"> </w:t>
      </w:r>
      <w:r w:rsidRPr="00662537">
        <w:rPr>
          <w:rFonts w:ascii="Arial" w:hAnsi="Arial" w:cs="Arial"/>
          <w:b/>
          <w:sz w:val="24"/>
          <w:szCs w:val="24"/>
        </w:rPr>
        <w:t>INSTITUCIONAL</w:t>
      </w:r>
    </w:p>
    <w:p w14:paraId="06DF8DCB" w14:textId="77777777" w:rsidR="00DC22CB" w:rsidRPr="00662537" w:rsidRDefault="00DC22CB" w:rsidP="001C3519">
      <w:pPr>
        <w:spacing w:after="0"/>
        <w:jc w:val="center"/>
        <w:rPr>
          <w:rFonts w:ascii="Arial" w:hAnsi="Arial" w:cs="Arial"/>
          <w:b/>
          <w:sz w:val="24"/>
          <w:szCs w:val="24"/>
        </w:rPr>
      </w:pPr>
    </w:p>
    <w:p w14:paraId="494F69D4" w14:textId="77777777" w:rsidR="003A26FF" w:rsidRPr="00662537" w:rsidRDefault="001F06BE" w:rsidP="0063255F">
      <w:pPr>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77344" behindDoc="0" locked="0" layoutInCell="1" allowOverlap="1" wp14:anchorId="3439B08C" wp14:editId="2436B5A4">
                <wp:simplePos x="0" y="0"/>
                <wp:positionH relativeFrom="column">
                  <wp:posOffset>2512695</wp:posOffset>
                </wp:positionH>
                <wp:positionV relativeFrom="paragraph">
                  <wp:posOffset>130175</wp:posOffset>
                </wp:positionV>
                <wp:extent cx="457200" cy="2562225"/>
                <wp:effectExtent l="0" t="0" r="0" b="9525"/>
                <wp:wrapNone/>
                <wp:docPr id="156" name="Rectángulo redondeado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5622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A9EEB5" w14:textId="77777777" w:rsidR="00147B72" w:rsidRDefault="00147B72" w:rsidP="00712BB7">
                            <w:pPr>
                              <w:spacing w:after="0"/>
                              <w:jc w:val="center"/>
                              <w:rPr>
                                <w:rFonts w:ascii="Arial" w:hAnsi="Arial" w:cs="Arial"/>
                                <w:sz w:val="24"/>
                                <w:szCs w:val="24"/>
                              </w:rPr>
                            </w:pPr>
                          </w:p>
                          <w:p w14:paraId="363780E7"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S</w:t>
                            </w:r>
                          </w:p>
                          <w:p w14:paraId="0A58EE2B"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E</w:t>
                            </w:r>
                          </w:p>
                          <w:p w14:paraId="10B5AFB5" w14:textId="77777777" w:rsidR="00147B72" w:rsidRPr="00712BB7" w:rsidRDefault="00147B72" w:rsidP="00712BB7">
                            <w:pPr>
                              <w:spacing w:after="0"/>
                              <w:jc w:val="center"/>
                              <w:rPr>
                                <w:rFonts w:ascii="Arial" w:hAnsi="Arial" w:cs="Arial"/>
                                <w:color w:val="000000" w:themeColor="text1"/>
                                <w:sz w:val="24"/>
                                <w:szCs w:val="24"/>
                              </w:rPr>
                            </w:pPr>
                          </w:p>
                          <w:p w14:paraId="25225C31"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P</w:t>
                            </w:r>
                          </w:p>
                          <w:p w14:paraId="32378870"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R</w:t>
                            </w:r>
                          </w:p>
                          <w:p w14:paraId="1779F2DA"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O</w:t>
                            </w:r>
                          </w:p>
                          <w:p w14:paraId="3C665795"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P</w:t>
                            </w:r>
                          </w:p>
                          <w:p w14:paraId="3D3AC66C"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O</w:t>
                            </w:r>
                          </w:p>
                          <w:p w14:paraId="12DAE82A"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N</w:t>
                            </w:r>
                          </w:p>
                          <w:p w14:paraId="73095F4F" w14:textId="77777777" w:rsidR="00147B72" w:rsidRPr="00712BB7" w:rsidRDefault="00147B72" w:rsidP="00712BB7">
                            <w:pPr>
                              <w:jc w:val="center"/>
                              <w:rPr>
                                <w:rFonts w:ascii="Arial" w:hAnsi="Arial" w:cs="Arial"/>
                                <w:color w:val="000000" w:themeColor="text1"/>
                                <w:sz w:val="24"/>
                                <w:szCs w:val="24"/>
                              </w:rPr>
                            </w:pPr>
                            <w:r w:rsidRPr="00712BB7">
                              <w:rPr>
                                <w:rFonts w:ascii="Arial" w:hAnsi="Arial" w:cs="Arial"/>
                                <w:color w:val="000000" w:themeColor="text1"/>
                                <w:sz w:val="24"/>
                                <w:szCs w:val="24"/>
                              </w:rPr>
                              <w:t>E</w:t>
                            </w:r>
                          </w:p>
                          <w:p w14:paraId="499A418D" w14:textId="77777777" w:rsidR="00147B72" w:rsidRPr="00712BB7" w:rsidRDefault="00147B72" w:rsidP="00712BB7">
                            <w:pPr>
                              <w:jc w:val="center"/>
                              <w:rPr>
                                <w:rFonts w:ascii="Arial" w:hAnsi="Arial" w:cs="Arial"/>
                                <w:sz w:val="24"/>
                                <w:szCs w:val="24"/>
                              </w:rPr>
                            </w:pPr>
                          </w:p>
                          <w:p w14:paraId="3DD18EC5" w14:textId="77777777" w:rsidR="00147B72" w:rsidRDefault="00147B72" w:rsidP="00712B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9B08C" id="Rectángulo redondeado 156" o:spid="_x0000_s1026" style="position:absolute;left:0;text-align:left;margin-left:197.85pt;margin-top:10.25pt;width:36pt;height:201.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TalQIAAHMFAAAOAAAAZHJzL2Uyb0RvYy54bWysVMFu2zAMvQ/YPwi6r06MptuMOkXQosOA&#10;oC3aDj0rshQbk0WNUuJkf7Nv2Y+Vkh23a4sdhvlgSCL5RD498vRs1xq2VegbsCWfHk04U1ZC1dh1&#10;yb/dX374xJkPwlbCgFUl3yvPz+bv3512rlA51GAqhYxArC86V/I6BFdkmZe1aoU/AqcsGTVgKwJt&#10;cZ1VKDpCb02WTyYnWQdYOQSpvKfTi97I5wlfayXDtdZeBWZKTrmF9Mf0X8V/Nj8VxRqFqxs5pCH+&#10;IYtWNJYuHaEuRBBsg80rqLaRCB50OJLQZqB1I1WqgaqZTl5Uc1cLp1ItRI53I03+/8HKq+0Nsqai&#10;t5udcGZFS490S7T9/mXXGwMMVQW2UqICFj2Ir875gsLu3A3Gir1bgvzuyZD9YYkbP/jsNLbRl+pl&#10;u0T+fiRf7QKTdHg8+0gPypkkUz47yfN8Fm/LRHGIdujDFwUti4uSI2xsFVNNxIvt0ofe/+A3ZNQn&#10;kdIJe6NiHsbeKk1V07V5ik56U+cG2VaQUoSUyoZpb6pFpfrj2YS+IakxIqWYACOybowZsQeAqOXX&#10;2H2ug38MVUmuY/Dkb4n1wWNEuhlsGIPbxgK+BWCoquHm3v9AUk9NZCnsVjtyicsVVHuSB0LfN97J&#10;y4a4XwofbgRSo9B7UfOHa/ppA13JYVhxVgP+fOs8+pN+ycpZR41Xcv9jI1BxZr5aUvbn6fFx7NS0&#10;SaLgDJ9bVs8tdtOeA73YlMaMk2lJwRjMYakR2geaEYt4K5mElXR3yWXAw+Y89AOBpoxUi0Vyo+50&#10;IiztnZMRPBIcZXW/exDoBgEGku4VHJpUFC8k2PvGSAuLTQDdJH0+8TpQT52dNDRMoTg6nu+T19Os&#10;nD8CAAD//wMAUEsDBBQABgAIAAAAIQAC411j3wAAAAoBAAAPAAAAZHJzL2Rvd25yZXYueG1sTI9N&#10;TsMwEEb3SNzBGiR21Ca0TRPiVFEkNl0gUXoANzZJiD0OsZuG2zOsYDc/T9+8KfaLs2w2U+g9Snhc&#10;CWAGG697bCWc3l8edsBCVKiV9WgkfJsA+/L2plC59ld8M/MxtoxCMORKQhfjmHMems44FVZ+NEi7&#10;Dz85FamdWq4ndaVwZ3kixJY71SNd6NRo6s40w/HiJHymNmYpn7PXatid6kN98EP1JeX93VI9A4tm&#10;iX8w/OqTOpTkdPYX1IFZCU/ZJiVUQiI2wAhYb1ManKlI1gJ4WfD/L5Q/AAAA//8DAFBLAQItABQA&#10;BgAIAAAAIQC2gziS/gAAAOEBAAATAAAAAAAAAAAAAAAAAAAAAABbQ29udGVudF9UeXBlc10ueG1s&#10;UEsBAi0AFAAGAAgAAAAhADj9If/WAAAAlAEAAAsAAAAAAAAAAAAAAAAALwEAAF9yZWxzLy5yZWxz&#10;UEsBAi0AFAAGAAgAAAAhAIPqpNqVAgAAcwUAAA4AAAAAAAAAAAAAAAAALgIAAGRycy9lMm9Eb2Mu&#10;eG1sUEsBAi0AFAAGAAgAAAAhAALjXWPfAAAACgEAAA8AAAAAAAAAAAAAAAAA7wQAAGRycy9kb3du&#10;cmV2LnhtbFBLBQYAAAAABAAEAPMAAAD7BQAAAAA=&#10;" fillcolor="#5b9bd5 [3204]" strokecolor="#1f4d78 [1604]" strokeweight="1pt">
                <v:stroke joinstyle="miter"/>
                <v:path arrowok="t"/>
                <v:textbox>
                  <w:txbxContent>
                    <w:p w14:paraId="74A9EEB5" w14:textId="77777777" w:rsidR="00147B72" w:rsidRDefault="00147B72" w:rsidP="00712BB7">
                      <w:pPr>
                        <w:spacing w:after="0"/>
                        <w:jc w:val="center"/>
                        <w:rPr>
                          <w:rFonts w:ascii="Arial" w:hAnsi="Arial" w:cs="Arial"/>
                          <w:sz w:val="24"/>
                          <w:szCs w:val="24"/>
                        </w:rPr>
                      </w:pPr>
                    </w:p>
                    <w:p w14:paraId="363780E7"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S</w:t>
                      </w:r>
                    </w:p>
                    <w:p w14:paraId="0A58EE2B"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E</w:t>
                      </w:r>
                    </w:p>
                    <w:p w14:paraId="10B5AFB5" w14:textId="77777777" w:rsidR="00147B72" w:rsidRPr="00712BB7" w:rsidRDefault="00147B72" w:rsidP="00712BB7">
                      <w:pPr>
                        <w:spacing w:after="0"/>
                        <w:jc w:val="center"/>
                        <w:rPr>
                          <w:rFonts w:ascii="Arial" w:hAnsi="Arial" w:cs="Arial"/>
                          <w:color w:val="000000" w:themeColor="text1"/>
                          <w:sz w:val="24"/>
                          <w:szCs w:val="24"/>
                        </w:rPr>
                      </w:pPr>
                    </w:p>
                    <w:p w14:paraId="25225C31"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P</w:t>
                      </w:r>
                    </w:p>
                    <w:p w14:paraId="32378870"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R</w:t>
                      </w:r>
                    </w:p>
                    <w:p w14:paraId="1779F2DA"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O</w:t>
                      </w:r>
                    </w:p>
                    <w:p w14:paraId="3C665795"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P</w:t>
                      </w:r>
                    </w:p>
                    <w:p w14:paraId="3D3AC66C"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O</w:t>
                      </w:r>
                    </w:p>
                    <w:p w14:paraId="12DAE82A" w14:textId="77777777" w:rsidR="00147B72" w:rsidRPr="00712BB7" w:rsidRDefault="00147B72" w:rsidP="00712BB7">
                      <w:pPr>
                        <w:spacing w:after="0"/>
                        <w:jc w:val="center"/>
                        <w:rPr>
                          <w:rFonts w:ascii="Arial" w:hAnsi="Arial" w:cs="Arial"/>
                          <w:color w:val="000000" w:themeColor="text1"/>
                          <w:sz w:val="24"/>
                          <w:szCs w:val="24"/>
                        </w:rPr>
                      </w:pPr>
                      <w:r w:rsidRPr="00712BB7">
                        <w:rPr>
                          <w:rFonts w:ascii="Arial" w:hAnsi="Arial" w:cs="Arial"/>
                          <w:color w:val="000000" w:themeColor="text1"/>
                          <w:sz w:val="24"/>
                          <w:szCs w:val="24"/>
                        </w:rPr>
                        <w:t>N</w:t>
                      </w:r>
                    </w:p>
                    <w:p w14:paraId="73095F4F" w14:textId="77777777" w:rsidR="00147B72" w:rsidRPr="00712BB7" w:rsidRDefault="00147B72" w:rsidP="00712BB7">
                      <w:pPr>
                        <w:jc w:val="center"/>
                        <w:rPr>
                          <w:rFonts w:ascii="Arial" w:hAnsi="Arial" w:cs="Arial"/>
                          <w:color w:val="000000" w:themeColor="text1"/>
                          <w:sz w:val="24"/>
                          <w:szCs w:val="24"/>
                        </w:rPr>
                      </w:pPr>
                      <w:r w:rsidRPr="00712BB7">
                        <w:rPr>
                          <w:rFonts w:ascii="Arial" w:hAnsi="Arial" w:cs="Arial"/>
                          <w:color w:val="000000" w:themeColor="text1"/>
                          <w:sz w:val="24"/>
                          <w:szCs w:val="24"/>
                        </w:rPr>
                        <w:t>E</w:t>
                      </w:r>
                    </w:p>
                    <w:p w14:paraId="499A418D" w14:textId="77777777" w:rsidR="00147B72" w:rsidRPr="00712BB7" w:rsidRDefault="00147B72" w:rsidP="00712BB7">
                      <w:pPr>
                        <w:jc w:val="center"/>
                        <w:rPr>
                          <w:rFonts w:ascii="Arial" w:hAnsi="Arial" w:cs="Arial"/>
                          <w:sz w:val="24"/>
                          <w:szCs w:val="24"/>
                        </w:rPr>
                      </w:pPr>
                    </w:p>
                    <w:p w14:paraId="3DD18EC5" w14:textId="77777777" w:rsidR="00147B72" w:rsidRDefault="00147B72" w:rsidP="00712BB7">
                      <w:pPr>
                        <w:jc w:val="center"/>
                      </w:pPr>
                    </w:p>
                  </w:txbxContent>
                </v:textbox>
              </v:roundrect>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560960" behindDoc="0" locked="0" layoutInCell="1" allowOverlap="1" wp14:anchorId="61E312B1" wp14:editId="5F510064">
                <wp:simplePos x="0" y="0"/>
                <wp:positionH relativeFrom="column">
                  <wp:posOffset>7620</wp:posOffset>
                </wp:positionH>
                <wp:positionV relativeFrom="paragraph">
                  <wp:posOffset>80010</wp:posOffset>
                </wp:positionV>
                <wp:extent cx="1943100" cy="581025"/>
                <wp:effectExtent l="0" t="0" r="0" b="9525"/>
                <wp:wrapNone/>
                <wp:docPr id="146" name="Rectángulo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7D76FE" w14:textId="77777777" w:rsidR="00147B72" w:rsidRPr="00E47B61" w:rsidRDefault="00147B72" w:rsidP="00E47B61">
                            <w:pPr>
                              <w:jc w:val="both"/>
                              <w:rPr>
                                <w:rFonts w:ascii="Arial" w:hAnsi="Arial" w:cs="Arial"/>
                                <w:color w:val="000000" w:themeColor="text1"/>
                                <w:sz w:val="24"/>
                                <w:szCs w:val="24"/>
                              </w:rPr>
                            </w:pPr>
                            <w:r w:rsidRPr="00E47B61">
                              <w:rPr>
                                <w:rFonts w:ascii="Arial" w:hAnsi="Arial" w:cs="Arial"/>
                                <w:color w:val="000000" w:themeColor="text1"/>
                                <w:sz w:val="24"/>
                                <w:szCs w:val="24"/>
                              </w:rPr>
                              <w:t>Promover la Organización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312B1" id="Rectángulo 146" o:spid="_x0000_s1027" style="position:absolute;left:0;text-align:left;margin-left:.6pt;margin-top:6.3pt;width:153pt;height:45.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YujwIAAGoFAAAOAAAAZHJzL2Uyb0RvYy54bWysVM1O3DAQvlfqO1i+lyTbXQoRWbQCUVVa&#10;AQIqzl7H3kR1PK7t3WT7Nn0WXqxj56cUUA9Vc7Biz/8338zZedcoshfW1aALmh2llAjNoaz1tqBf&#10;H64+nFDiPNMlU6BFQQ/C0fPl+3dnrcnFDCpQpbAEnWiXt6aglfcmTxLHK9EwdwRGaBRKsA3zeLXb&#10;pLSsRe+NSmZpepy0YEtjgQvn8PWyF9Jl9C+l4P5GSic8UQXF3Hw8bTw34UyWZyzfWmaqmg9psH/I&#10;omG1xqCTq0vmGdnZ+pWrpuYWHEh/xKFJQMqai1gDVpOlL6q5r5gRsRYEx5kJJvf/3PLr/a0ldYm9&#10;mx9TolmDTbpD2J5+6u1OAQnPCFJrXI669+bWhjKdWQP/5lCQ/CEJFzfodNI2QReLJF1E/DAhLjpP&#10;OD5mp/OPWYqN4ShbnGTpbBGiJSwfrY11/rOAhoSfglpMLQLN9mvne9VRZUimjx8z8QclQgpK3wmJ&#10;VWLEWbSO/BIXypI9Q2YwzoX2WS+qWCn650WK35DPZBGziw6DZ1krNfkeHATuvvbd5zroB1MR6TkZ&#10;p39LrDeeLGJk0H4ybmoN9i0HCqsaIvf6I0g9NAEl3226ngFjozdQHpAVFvpxcYZf1Yj+mjl/yyzO&#10;BzYMZ97f4CEVtAWF4Y+SCuyPt96DPtIWpZS0OG8Fdd93zApK1BeNhD7N5vMwoPEyX3ya4cU+l2ye&#10;S/SuuQBsXIbbxfD4G/S9Gn+lheYRV8MqREUR0xxjF5R7O14ufL8HcLlwsVpFNRxKw/xa3xsenAec&#10;A7seukdmzUBBj+S9hnE2Wf6Cib1usNSw2nmQdaRpQLrHdegADnSk0rB8wsZ4fo9av1fk8hcAAAD/&#10;/wMAUEsDBBQABgAIAAAAIQAL6Jod2wAAAAgBAAAPAAAAZHJzL2Rvd25yZXYueG1sTE/LTsMwELwj&#10;8Q/WInFB1G6BUkKcCiEiVIkLbT/AjpckIl5HsZsGvp7tqZxW89DsTL6efCdGHGIbSMN8pkAgVcG1&#10;VGvY78rbFYiYDDnTBUINPxhhXVxe5CZz4UifOG5TLTiEYmY0NCn1mZSxatCbOAs9EmtfYfAmMRxq&#10;6QZz5HDfyYVSS+lNS/yhMT2+Nlh9bw9eg93Y9FvaeLMaQ/m08W/vD+GDtL6+ml6eQSSc0tkMp/pc&#10;HQruZMOBXBQd4wUbT2cJguU79ciEZULdz0EWufw/oPgDAAD//wMAUEsBAi0AFAAGAAgAAAAhALaD&#10;OJL+AAAA4QEAABMAAAAAAAAAAAAAAAAAAAAAAFtDb250ZW50X1R5cGVzXS54bWxQSwECLQAUAAYA&#10;CAAAACEAOP0h/9YAAACUAQAACwAAAAAAAAAAAAAAAAAvAQAAX3JlbHMvLnJlbHNQSwECLQAUAAYA&#10;CAAAACEAYzoGLo8CAABqBQAADgAAAAAAAAAAAAAAAAAuAgAAZHJzL2Uyb0RvYy54bWxQSwECLQAU&#10;AAYACAAAACEAC+iaHdsAAAAIAQAADwAAAAAAAAAAAAAAAADpBAAAZHJzL2Rvd25yZXYueG1sUEsF&#10;BgAAAAAEAAQA8wAAAPEFAAAAAA==&#10;" fillcolor="#5b9bd5 [3204]" strokecolor="#1f4d78 [1604]" strokeweight="1pt">
                <v:path arrowok="t"/>
                <v:textbox>
                  <w:txbxContent>
                    <w:p w14:paraId="767D76FE" w14:textId="77777777" w:rsidR="00147B72" w:rsidRPr="00E47B61" w:rsidRDefault="00147B72" w:rsidP="00E47B61">
                      <w:pPr>
                        <w:jc w:val="both"/>
                        <w:rPr>
                          <w:rFonts w:ascii="Arial" w:hAnsi="Arial" w:cs="Arial"/>
                          <w:color w:val="000000" w:themeColor="text1"/>
                          <w:sz w:val="24"/>
                          <w:szCs w:val="24"/>
                        </w:rPr>
                      </w:pPr>
                      <w:r w:rsidRPr="00E47B61">
                        <w:rPr>
                          <w:rFonts w:ascii="Arial" w:hAnsi="Arial" w:cs="Arial"/>
                          <w:color w:val="000000" w:themeColor="text1"/>
                          <w:sz w:val="24"/>
                          <w:szCs w:val="24"/>
                        </w:rPr>
                        <w:t>Promover la Organización Escolar</w:t>
                      </w:r>
                    </w:p>
                  </w:txbxContent>
                </v:textbox>
              </v:rect>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565056" behindDoc="0" locked="0" layoutInCell="1" allowOverlap="1" wp14:anchorId="4188F257" wp14:editId="3DC5D0AB">
                <wp:simplePos x="0" y="0"/>
                <wp:positionH relativeFrom="margin">
                  <wp:align>right</wp:align>
                </wp:positionH>
                <wp:positionV relativeFrom="paragraph">
                  <wp:posOffset>85725</wp:posOffset>
                </wp:positionV>
                <wp:extent cx="2000250" cy="457200"/>
                <wp:effectExtent l="0" t="0" r="0" b="0"/>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B79201" w14:textId="77777777" w:rsidR="00147B72" w:rsidRPr="00E47B61" w:rsidRDefault="00147B72" w:rsidP="00E47B61">
                            <w:pPr>
                              <w:rPr>
                                <w:rFonts w:ascii="Arial" w:hAnsi="Arial" w:cs="Arial"/>
                                <w:color w:val="000000" w:themeColor="text1"/>
                                <w:sz w:val="24"/>
                                <w:szCs w:val="24"/>
                              </w:rPr>
                            </w:pPr>
                            <w:r w:rsidRPr="00E47B61">
                              <w:rPr>
                                <w:rFonts w:ascii="Arial" w:hAnsi="Arial" w:cs="Arial"/>
                                <w:color w:val="000000" w:themeColor="text1"/>
                                <w:sz w:val="24"/>
                                <w:szCs w:val="24"/>
                              </w:rPr>
                              <w:t>Construir Identidad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8F257" id="Rectángulo 149" o:spid="_x0000_s1028" style="position:absolute;left:0;text-align:left;margin-left:106.3pt;margin-top:6.75pt;width:157.5pt;height:36pt;z-index:25156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RpigIAAGoFAAAOAAAAZHJzL2Uyb0RvYy54bWysVM1uEzEQviPxDpbvdJMoBbrqpopaFSFF&#10;bdUU9ex47ewKr8eMnWzC2/AsvBhj7w+lrTggLpbt+f/mmzm/ODSG7RX6GmzBpycTzpSVUNZ2W/Av&#10;D9fvPnLmg7ClMGBVwY/K84vF2zfnrcvVDCowpUJGTqzPW1fwKgSXZ5mXlWqEPwGnLAk1YCMCPXGb&#10;lSha8t6YbDaZvM9awNIhSOU9/V51Qr5I/rVWMtxq7VVgpuCUW0gnpnMTz2xxLvItClfVsk9D/EMW&#10;jagtBR1dXYkg2A7rF66aWiJ40OFEQpOB1rVUqQaqZjp5Vs26Ek6lWggc70aY/P9zK2/2d8jqkno3&#10;P+PMioaadE+w/fxhtzsDLH4TSK3zOemu3R3GMr1bgfzqSZD9IYkP3+scNDZRl4pkh4T4cURcHQKT&#10;9EktnMxOqTGSZPPTD/SO0TKRD9YOffikoGHxUnCk1BLQYr/yoVMdVPpkuvgpk3A0KqZg7L3SVGWM&#10;mKwTv9SlQbYXxAwhpbJh2okqUaru+5SyG/IZLVJ2yWH0rGtjRt+9g8jdl767XHv9aKoSPUfjyd8S&#10;64xHixQZbBiNm9oCvubAUFV95E5/AKmDJqIUDptDYsBsaPQGyiOxAqEbF+/kdU3or4QPdwJpPqhh&#10;NPPhlg5toC049DfOKsDvr/1HfaItSTlrad4K7r/tBCrOzGdLhD6bzudxQNMjMYEzfCrZPJXYXXMJ&#10;1LgpbRcn05WMMZjhqhGaR1oNyxiVRMJKil1wGXB4XIZuD9BykWq5TGo0lE6ElV07GZ1HnCO7Hg6P&#10;Al1PwUDkvYFhNkX+jImdbrS0sNwF0HWiaUS6w7XvAA10olK/fOLGePpOWr9X5OIXAAAA//8DAFBL&#10;AwQUAAYACAAAACEAEzNRs9sAAAAGAQAADwAAAGRycy9kb3ducmV2LnhtbEyPwU7DMBBE70j8g7VI&#10;XFDrlMooDXEqhIhQJS4UPsCOlyQiXkexmwa+nuUEx5lZzbwt94sfxIxT7ANp2KwzEEhNcD21Gt7f&#10;6lUOIiZDzgyBUMMXRthXlxelKVw40yvOx9QKLqFYGA1dSmMhZWw69Cauw4jE2UeYvEksp1a6yZy5&#10;3A/yNsvupDc98UJnRnzssPk8nrwGe7Dpu7bxJp9DvTv4p2cVXkjr66vl4R5EwiX9HcMvPqNDxUw2&#10;nMhFMWjgRxK7WwWC0+1GsWE15EqBrEr5H7/6AQAA//8DAFBLAQItABQABgAIAAAAIQC2gziS/gAA&#10;AOEBAAATAAAAAAAAAAAAAAAAAAAAAABbQ29udGVudF9UeXBlc10ueG1sUEsBAi0AFAAGAAgAAAAh&#10;ADj9If/WAAAAlAEAAAsAAAAAAAAAAAAAAAAALwEAAF9yZWxzLy5yZWxzUEsBAi0AFAAGAAgAAAAh&#10;AFbENGmKAgAAagUAAA4AAAAAAAAAAAAAAAAALgIAAGRycy9lMm9Eb2MueG1sUEsBAi0AFAAGAAgA&#10;AAAhABMzUbPbAAAABgEAAA8AAAAAAAAAAAAAAAAA5AQAAGRycy9kb3ducmV2LnhtbFBLBQYAAAAA&#10;BAAEAPMAAADsBQAAAAA=&#10;" fillcolor="#5b9bd5 [3204]" strokecolor="#1f4d78 [1604]" strokeweight="1pt">
                <v:path arrowok="t"/>
                <v:textbox>
                  <w:txbxContent>
                    <w:p w14:paraId="40B79201" w14:textId="77777777" w:rsidR="00147B72" w:rsidRPr="00E47B61" w:rsidRDefault="00147B72" w:rsidP="00E47B61">
                      <w:pPr>
                        <w:rPr>
                          <w:rFonts w:ascii="Arial" w:hAnsi="Arial" w:cs="Arial"/>
                          <w:color w:val="000000" w:themeColor="text1"/>
                          <w:sz w:val="24"/>
                          <w:szCs w:val="24"/>
                        </w:rPr>
                      </w:pPr>
                      <w:r w:rsidRPr="00E47B61">
                        <w:rPr>
                          <w:rFonts w:ascii="Arial" w:hAnsi="Arial" w:cs="Arial"/>
                          <w:color w:val="000000" w:themeColor="text1"/>
                          <w:sz w:val="24"/>
                          <w:szCs w:val="24"/>
                        </w:rPr>
                        <w:t>Construir Identidad Institucional</w:t>
                      </w:r>
                    </w:p>
                  </w:txbxContent>
                </v:textbox>
                <w10:wrap anchorx="margin"/>
              </v:rect>
            </w:pict>
          </mc:Fallback>
        </mc:AlternateContent>
      </w:r>
    </w:p>
    <w:p w14:paraId="069BD5FE"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93728" behindDoc="0" locked="0" layoutInCell="1" allowOverlap="1" wp14:anchorId="68E2FA86" wp14:editId="66B1CEAE">
                <wp:simplePos x="0" y="0"/>
                <wp:positionH relativeFrom="page">
                  <wp:posOffset>3419475</wp:posOffset>
                </wp:positionH>
                <wp:positionV relativeFrom="paragraph">
                  <wp:posOffset>114935</wp:posOffset>
                </wp:positionV>
                <wp:extent cx="549910" cy="45720"/>
                <wp:effectExtent l="19050" t="19050" r="2540" b="11430"/>
                <wp:wrapNone/>
                <wp:docPr id="165" name="Flecha derecha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499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844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5" o:spid="_x0000_s1026" type="#_x0000_t13" style="position:absolute;margin-left:269.25pt;margin-top:9.05pt;width:43.3pt;height:3.6pt;rotation:180;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QqjAIAAG4FAAAOAAAAZHJzL2Uyb0RvYy54bWysVE1v2zAMvQ/YfxB0Xx0HSdcYdYqgRYcB&#10;QVusHXpWZSk2JosapcTJfv0o2XE/T8N8kCWRfCQfSZ1f7FvDdgp9A7bk+cmEM2UlVI3dlPznw/WX&#10;M858ELYSBqwq+UF5frH8/Om8c4WaQg2mUsgIxPqicyWvQ3BFlnlZq1b4E3DKklADtiLQETdZhaIj&#10;9NZk08nkNOsAK4cglfd0e9UL+TLha61kuNXaq8BMySm2kFZM61Ncs+W5KDYoXN3IIQzxD1G0orHk&#10;dIS6EkGwLTbvoNpGInjQ4URCm4HWjVQpB8omn7zJ5r4WTqVciBzvRpr8/4OVN7s7ZE1FtTudc2ZF&#10;S0W6NkrWglFl0j9KiKfO+YLU790dxky9W4P85UmQvZLEgx909hpbhkCs55OzSfwSSZQ226caHMYa&#10;qH1gki7ns8Uip0pJEs3mX6epRJkoIlR069CHbwpaFjclx2ZThxUidAlZ7NY+xJCeFYf4+pBScOFg&#10;VIQy9ofSlDt5nSbr1HXq0iDbCeoXIaWyIe9FtahUfz1PefRORovkMgFGZN0YM2IPALGj32P3MIN+&#10;NFWpaUfjnrDRzevAeuPRInkGG0bjtrGAH2VmKKvBc69/JKmnJrL0BNWBOiMVj8rhnbxuiPG18OFO&#10;IM0IXdLch1tatIGu5DDsOKsB/3x0H/WpdUnKWUczV3L/eytQcWa+W2rqRT6bxSFNh774DF9Knl5K&#10;7La9BCpTnqJLWzLGYI5bjdA+0vOwil5JJKwk3yWXAY+Hy9C/BfTASLVaJTUaTCfC2t47GcEjq7HX&#10;HvaPAt3QdoHa9QaO8ymKN33X60ZLC6ttAN2kpnzmdeCbhjo1zvAAxVfj5TlpPT+Ty78AAAD//wMA&#10;UEsDBBQABgAIAAAAIQDOx7cF3gAAAAkBAAAPAAAAZHJzL2Rvd25yZXYueG1sTI9NS8NAEIbvgv9h&#10;GcGL2E2TpoSYTRHBSw+CrdDrdnfMru5HyG7b9N87nvQ2w/vwzjPdZvaOnXFKNgYBy0UBDIOK2oZB&#10;wMf+9bEBlrIMWroYUMAVE2z625tOtjpewjued3lgVBJSKwWYnMeW86QMepkWccRA2WecvMy0TgPX&#10;k7xQuXe8LIo199IGumDkiC8G1ffu5AWs1OpNDdFUe3TbQ3N4sOlrtkLc383PT8AyzvkPhl99Uoee&#10;nI7xFHRiTkBdNTWhFDRLYASsy5qGo4CyroD3Hf//Qf8DAAD//wMAUEsBAi0AFAAGAAgAAAAhALaD&#10;OJL+AAAA4QEAABMAAAAAAAAAAAAAAAAAAAAAAFtDb250ZW50X1R5cGVzXS54bWxQSwECLQAUAAYA&#10;CAAAACEAOP0h/9YAAACUAQAACwAAAAAAAAAAAAAAAAAvAQAAX3JlbHMvLnJlbHNQSwECLQAUAAYA&#10;CAAAACEADwHUKowCAABuBQAADgAAAAAAAAAAAAAAAAAuAgAAZHJzL2Uyb0RvYy54bWxQSwECLQAU&#10;AAYACAAAACEAzse3Bd4AAAAJAQAADwAAAAAAAAAAAAAAAADmBAAAZHJzL2Rvd25yZXYueG1sUEsF&#10;BgAAAAAEAAQA8wAAAPEFAAAAAA==&#10;" adj="20702" fillcolor="#5b9bd5 [3204]" strokecolor="#1f4d78 [1604]" strokeweight="1pt">
                <v:path arrowok="t"/>
                <w10:wrap anchorx="page"/>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591680" behindDoc="0" locked="0" layoutInCell="1" allowOverlap="1" wp14:anchorId="4E52C78C" wp14:editId="58BE13A2">
                <wp:simplePos x="0" y="0"/>
                <wp:positionH relativeFrom="column">
                  <wp:posOffset>2988310</wp:posOffset>
                </wp:positionH>
                <wp:positionV relativeFrom="paragraph">
                  <wp:posOffset>67945</wp:posOffset>
                </wp:positionV>
                <wp:extent cx="600710" cy="45720"/>
                <wp:effectExtent l="19050" t="57150" r="8890" b="11430"/>
                <wp:wrapNone/>
                <wp:docPr id="164" name="Flecha derecha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383624">
                          <a:off x="0" y="0"/>
                          <a:ext cx="6007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1E182" id="Flecha derecha 164" o:spid="_x0000_s1026" type="#_x0000_t13" style="position:absolute;margin-left:235.3pt;margin-top:5.35pt;width:47.3pt;height:3.6pt;rotation:-236340fd;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DJjgIAAG4FAAAOAAAAZHJzL2Uyb0RvYy54bWysVN9P2zAQfp+0/8Hy+0hSSmEVKapATJMq&#10;QIOJZ+PYTTTH553dpt1fv7OTBgZoD9Py4Ni+u+9+fefzi11r2Fahb8CWvDjKOVNWQtXYdcm/P1x/&#10;OuPMB2ErYcCqku+V5xeLjx/OOzdXE6jBVAoZgVg/71zJ6xDcPMu8rFUr/BE4ZUmoAVsR6IjrrELR&#10;EXprskmez7IOsHIIUnlPt1e9kC8SvtZKhlutvQrMlJxiC2nFtD7FNVuci/kahasbOYQh/iGKVjSW&#10;nI5QVyIItsHmDVTbSAQPOhxJaDPQupEq5UDZFPmrbO5r4VTKhYrj3Vgm//9g5c32DllTUe9mU86s&#10;aKlJ10bJWjDqTPpHCdWpc35O6vfuDmOm3q1A/vAkyP6QxIMfdHYaW4ZAVZ8Ux2fHs8k0FYnSZrvU&#10;g/3YA7ULTNLlLM9PC+qUJNH05HSSWpSJeYSKbh368EVBy+Km5Nis67BEhC4hi+3KhxjSs+IQXx9S&#10;Ci7sjYpQxn5TmnInr5NknVinLg2yrSC+CCmVDUUvqkWl+uuTnL5YEHIyWqRTAozIujFmxB4AIqPf&#10;Yvcwg340VYm0o3H+t8B649EieQYbRuO2sYDvARjKavDc6x+K1JcmVukJqj0xIzWP2uGdvG6o4ivh&#10;w51AmhG6pLkPt7RoA13JYdhxVgP+eu8+6hN1ScpZRzNXcv9zI1BxZr5aIvXnYjqNQ5oOffMZvpQ8&#10;vZTYTXsJ1KYiRZe2ZIzBHLYaoX2k52EZvZJIWEm+Sy4DHg6XoX8L6IGRarlMajSYToSVvXcygseq&#10;Rq497B4FuoF2geh6A4f5FPNXvOt1o6WF5SaAbhIpn+s61JuGOhFneIDiq/HynLSen8nFbwAAAP//&#10;AwBQSwMEFAAGAAgAAAAhANnD9iLhAAAACQEAAA8AAABkcnMvZG93bnJldi54bWxMj01PwzAMhu9I&#10;/IfISNxYwkQ/KE2nMYnLhMQ2psExa01brXGqJts6fj3mBEf7ffT6cT4bbSdOOPjWkYb7iQKBVLqq&#10;pVrD9v3lLgXhg6HKdI5QwwU9zIrrq9xklTvTGk+bUAsuIZ8ZDU0IfSalLxu0xk9cj8TZlxusCTwO&#10;tawGc+Zy28mpUrG0piW+0JgeFw2Wh83Ralh/z9+Wu3Yllx/pojSHS/r8Gb1qfXszzp9ABBzDHwy/&#10;+qwOBTvt3ZEqLzoND4mKGeVAJSAYiOJoCmLPi+QRZJHL/x8UPwAAAP//AwBQSwECLQAUAAYACAAA&#10;ACEAtoM4kv4AAADhAQAAEwAAAAAAAAAAAAAAAAAAAAAAW0NvbnRlbnRfVHlwZXNdLnhtbFBLAQIt&#10;ABQABgAIAAAAIQA4/SH/1gAAAJQBAAALAAAAAAAAAAAAAAAAAC8BAABfcmVscy8ucmVsc1BLAQIt&#10;ABQABgAIAAAAIQBRC3DJjgIAAG4FAAAOAAAAAAAAAAAAAAAAAC4CAABkcnMvZTJvRG9jLnhtbFBL&#10;AQItABQABgAIAAAAIQDZw/Yi4QAAAAkBAAAPAAAAAAAAAAAAAAAAAOgEAABkcnMvZG93bnJldi54&#10;bWxQSwUGAAAAAAQABADzAAAA9gUAAAAA&#10;" adj="20778" fillcolor="#5b9bd5 [3204]" strokecolor="#1f4d78 [1604]" strokeweight="1pt">
                <v:path arrowok="t"/>
              </v:shape>
            </w:pict>
          </mc:Fallback>
        </mc:AlternateContent>
      </w:r>
    </w:p>
    <w:p w14:paraId="236D1AF0" w14:textId="77777777" w:rsidR="003A26FF" w:rsidRPr="00662537" w:rsidRDefault="001F06BE" w:rsidP="0063255F">
      <w:pPr>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89632" behindDoc="0" locked="0" layoutInCell="1" allowOverlap="1" wp14:anchorId="0F041C86" wp14:editId="2BC6FF06">
                <wp:simplePos x="0" y="0"/>
                <wp:positionH relativeFrom="page">
                  <wp:posOffset>3382010</wp:posOffset>
                </wp:positionH>
                <wp:positionV relativeFrom="paragraph">
                  <wp:posOffset>274320</wp:posOffset>
                </wp:positionV>
                <wp:extent cx="588010" cy="45085"/>
                <wp:effectExtent l="0" t="114300" r="0" b="88265"/>
                <wp:wrapNone/>
                <wp:docPr id="163" name="Flecha derecha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62948">
                          <a:off x="0" y="0"/>
                          <a:ext cx="58801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96CA" id="Flecha derecha 163" o:spid="_x0000_s1026" type="#_x0000_t13" style="position:absolute;margin-left:266.3pt;margin-top:21.6pt;width:46.3pt;height:3.55pt;rotation:10554516fd;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AujgIAAG0FAAAOAAAAZHJzL2Uyb0RvYy54bWysVN9P2zAQfp+0/8Hy+0jatV2pSFEFYppU&#10;AQImno1jN9Ecn3d2m3Z//c5OGhigPUzLg2P77r779Z3PzveNYTuFvgZb8NFJzpmyEsrabgr+/eHq&#10;05wzH4QthQGrCn5Qnp8vP344a91CjaECUypkBGL9onUFr0JwiyzzslKN8CfglCWhBmxEoCNushJF&#10;S+iNycZ5PstawNIhSOU93V52Qr5M+ForGW609iowU3CKLaQV0/oU12x5JhYbFK6qZR+G+IcoGlFb&#10;cjpAXYog2BbrN1BNLRE86HAioclA61qqlANlM8pfZXNfCadSLlQc74Yy+f8HK693t8jqkno3+8yZ&#10;FQ016cooWQlGnUn/KKE6tc4vSP3e3WLM1Ls1yB+eBNkfknjwvc5eY8MQqOqns9n4dDJPNaKs2T61&#10;4DC0QO0Dk3Q5nc+pDpxJEk2m+XwaPWdiEZGiV4c+fFXQsLgpONabKqwQoU3IYrf2oTM4KvbhdRGl&#10;2MLBqAhl7J3SlDp5HSfrRDp1YZDtBNFFSKlsGHWiSpSqu57m9PVRDRYpxgQYkXVtzIDdA0RCv8Xu&#10;Yu31o6lKnB2M878F1hkPFskz2DAYN7UFfA/AUFa9507/WKSuNLFKT1AeiBipd9QO7+RVTRVfCx9u&#10;BdKI0CWNfbihRRtoCw79jrMK8Nd791GfmEtSzloauYL7n1uBijPzzRKnT0eTSZzRdJhMv4zpgC8l&#10;Ty8ldttcALVplKJL26gfzHGrEZpHeh1W0SuJhJXku+Ay4PFwEbqngN4XqVarpEZz6URY23snI3is&#10;auTSw/5RoOtpF4iu13AcT7F4xbtON1paWG0D6DqR8rmufb1pphNx+vcnPhovz0nr+ZVc/gYAAP//&#10;AwBQSwMEFAAGAAgAAAAhAODP8mvcAAAACQEAAA8AAABkcnMvZG93bnJldi54bWxMj8tOwzAQRfdI&#10;/IM1SOyog0MjCHEqhIqEYNVS9tPYJIF4HGy3Sf+eYQW7Gd2j+6hWsxvE0YbYe9JwvchAWGq86anV&#10;sHt7uroFEROSwcGT1XCyEVb1+VmFpfETbexxm1rBJhRL1NClNJZSxqazDuPCj5ZY+/DBYeI3tNIE&#10;nNjcDVJlWSEd9sQJHY72sbPN1/bgOPf08txOa/mJd43cvU/Fq/peB60vL+aHexDJzukPht/6XB1q&#10;7rT3BzJRDBqWuSoY1XCTKxAMFGrJx56VLAdZV/L/gvoHAAD//wMAUEsBAi0AFAAGAAgAAAAhALaD&#10;OJL+AAAA4QEAABMAAAAAAAAAAAAAAAAAAAAAAFtDb250ZW50X1R5cGVzXS54bWxQSwECLQAUAAYA&#10;CAAAACEAOP0h/9YAAACUAQAACwAAAAAAAAAAAAAAAAAvAQAAX3JlbHMvLnJlbHNQSwECLQAUAAYA&#10;CAAAACEAgwTwLo4CAABtBQAADgAAAAAAAAAAAAAAAAAuAgAAZHJzL2Uyb0RvYy54bWxQSwECLQAU&#10;AAYACAAAACEA4M/ya9wAAAAJAQAADwAAAAAAAAAAAAAAAADoBAAAZHJzL2Rvd25yZXYueG1sUEsF&#10;BgAAAAAEAAQA8wAAAPEFAAAAAA==&#10;" adj="20772" fillcolor="#5b9bd5 [3204]" strokecolor="#1f4d78 [1604]" strokeweight="1pt">
                <v:path arrowok="t"/>
                <w10:wrap anchorx="page"/>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587584" behindDoc="0" locked="0" layoutInCell="1" allowOverlap="1" wp14:anchorId="0C324174" wp14:editId="7F05C26C">
                <wp:simplePos x="0" y="0"/>
                <wp:positionH relativeFrom="column">
                  <wp:posOffset>2989580</wp:posOffset>
                </wp:positionH>
                <wp:positionV relativeFrom="paragraph">
                  <wp:posOffset>224790</wp:posOffset>
                </wp:positionV>
                <wp:extent cx="600710" cy="45720"/>
                <wp:effectExtent l="19050" t="57150" r="8890" b="49530"/>
                <wp:wrapNone/>
                <wp:docPr id="162" name="Flecha derecha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82753">
                          <a:off x="0" y="0"/>
                          <a:ext cx="6007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5742E" id="Flecha derecha 162" o:spid="_x0000_s1026" type="#_x0000_t13" style="position:absolute;margin-left:235.4pt;margin-top:17.7pt;width:47.3pt;height:3.6pt;rotation:636522fd;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sajAIAAGwFAAAOAAAAZHJzL2Uyb0RvYy54bWysVN9P2zAQfp+0/8Hy+0jaUWARKapATJMq&#10;qICJZ+PYTTTH553dpt1fv7OTBgZoD9Py4Ni+u+9+fefzi11r2Fahb8CWfHKUc6ashKqx65J/f7j+&#10;dMaZD8JWwoBVJd8rzy/mHz+cd65QU6jBVAoZgVhfdK7kdQiuyDIva9UKfwROWRJqwFYEOuI6q1B0&#10;hN6abJrnJ1kHWDkEqbyn26teyOcJX2slw63WXgVmSk6xhbRiWp/ims3PRbFG4epGDmGIf4iiFY0l&#10;pyPUlQiCbbB5A9U2EsGDDkcS2gy0bqRKOVA2k/xVNve1cCrlQsXxbiyT/3+w8ma7QtZU1LuTKWdW&#10;tNSka6NkLRh1Jv2jhOrUOV+Q+r1bYczUuyXIH54E2R+SePCDzk5jyxCo6rOz6enscyoRJc12qQP7&#10;sQNqF5iky5M8P51QnySJjmen09SgTBQRKDp16MNXBS2Lm5Jjs67DAhG6hCy2Sx9iQM+KQ3R9QCm0&#10;sDcqQhl7pzRlTl6nyTpxTl0aZFtBbBFSKhsmvagWleqvZzl9sRzkZLRIpwQYkXVjzIg9AEQ+v8Xu&#10;YQb9aKoSZUfj/G+B9cajRfIMNozGbWMB3wMwlNXgudc/FKkvTazSE1R74kVqHbXDO3ndUMWXwoeV&#10;QJoQuqSpD7e0aANdyWHYcVYD/nrvPuoTcUnKWUcTV3L/cyNQcWa+WaL0l8nxcRzRdOibz/Cl5Oml&#10;xG7aS6A2TVJ0aUvGGMxhqxHaR3ocFtEriYSV5LvkMuDhcBn6l4CeF6kWi6RGY+lEWNp7JyN4rGrk&#10;2sPuUaAbaBeIrjdwmE5RvOJdrxstLSw2AXSTSPlc16HeNNKJOMPzE9+Ml+ek9fxIzn8DAAD//wMA&#10;UEsDBBQABgAIAAAAIQDaxbRX3QAAAAkBAAAPAAAAZHJzL2Rvd25yZXYueG1sTI/BTsMwEETvSPyD&#10;tUjcqENpQ5XGqVAFF26kPnB04iWJGq9D7LYhX8/2BLdZzWjmbb6bXC/OOIbOk4LHRQICqfa2o0aB&#10;Prw9bECEaMia3hMq+MEAu+L2JjeZ9Rf6wHMZG8ElFDKjoI1xyKQMdYvOhIUfkNj78qMzkc+xkXY0&#10;Fy53vVwmSSqd6YgXWjPgvsX6WJ6cgul7M+vPoKt31PvRv86dng+lUvd308sWRMQp/oXhis/oUDBT&#10;5U9kg+gVrJ4TRo8KntYrEBxYp1dRsbNMQRa5/P9B8QsAAP//AwBQSwECLQAUAAYACAAAACEAtoM4&#10;kv4AAADhAQAAEwAAAAAAAAAAAAAAAAAAAAAAW0NvbnRlbnRfVHlwZXNdLnhtbFBLAQItABQABgAI&#10;AAAAIQA4/SH/1gAAAJQBAAALAAAAAAAAAAAAAAAAAC8BAABfcmVscy8ucmVsc1BLAQItABQABgAI&#10;AAAAIQBaywsajAIAAGwFAAAOAAAAAAAAAAAAAAAAAC4CAABkcnMvZTJvRG9jLnhtbFBLAQItABQA&#10;BgAIAAAAIQDaxbRX3QAAAAkBAAAPAAAAAAAAAAAAAAAAAOYEAABkcnMvZG93bnJldi54bWxQSwUG&#10;AAAAAAQABADzAAAA8AUAAAAA&#10;" adj="20778" fillcolor="#5b9bd5 [3204]" strokecolor="#1f4d78 [1604]" strokeweight="1pt">
                <v:path arrowok="t"/>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563008" behindDoc="0" locked="0" layoutInCell="1" allowOverlap="1" wp14:anchorId="1B00ADC9" wp14:editId="0417B7F0">
                <wp:simplePos x="0" y="0"/>
                <wp:positionH relativeFrom="margin">
                  <wp:align>left</wp:align>
                </wp:positionH>
                <wp:positionV relativeFrom="paragraph">
                  <wp:posOffset>136525</wp:posOffset>
                </wp:positionV>
                <wp:extent cx="1943100" cy="619125"/>
                <wp:effectExtent l="0" t="0" r="0" b="9525"/>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1ACEA8" w14:textId="77777777" w:rsidR="00147B72" w:rsidRPr="00E47B61" w:rsidRDefault="00147B72" w:rsidP="00E47B61">
                            <w:pPr>
                              <w:rPr>
                                <w:rFonts w:ascii="Arial" w:hAnsi="Arial" w:cs="Arial"/>
                                <w:color w:val="000000" w:themeColor="text1"/>
                                <w:sz w:val="24"/>
                                <w:szCs w:val="24"/>
                              </w:rPr>
                            </w:pPr>
                            <w:r w:rsidRPr="00E47B61">
                              <w:rPr>
                                <w:rFonts w:ascii="Arial" w:hAnsi="Arial" w:cs="Arial"/>
                                <w:color w:val="000000" w:themeColor="text1"/>
                                <w:sz w:val="24"/>
                                <w:szCs w:val="24"/>
                              </w:rPr>
                              <w:t>Conformar comunidad Educativa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0ADC9" id="Rectángulo 148" o:spid="_x0000_s1029" style="position:absolute;left:0;text-align:left;margin-left:0;margin-top:10.75pt;width:153pt;height:48.75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qVjwIAAGoFAAAOAAAAZHJzL2Uyb0RvYy54bWysVM1O3DAQvlfqO1i+lyTLQktEFq1AVJVW&#10;sAIqzl7H3kR1PK7t3WT7Nn0WXqxj56cUUA9Vc7Biz/8338z5RdcoshfW1aALmh2llAjNoaz1tqBf&#10;H64/fKLEeaZLpkCLgh6EoxeL9+/OW5OLGVSgSmEJOtEub01BK+9NniSOV6Jh7giM0CiUYBvm8Wq3&#10;SWlZi94blczS9DRpwZbGAhfO4etVL6SL6F9Kwf2tlE54ogqKufl42nhuwpkszlm+tcxUNR/SYP+Q&#10;RcNqjUEnV1fMM7Kz9StXTc0tOJD+iEOTgJQ1F7EGrCZLX1RzXzEjYi0IjjMTTO7/ueU3+7UldYm9&#10;m2OrNGuwSXcI29NPvd0pIOEZQWqNy1H33qxtKNOZFfBvDgXJH5JwcYNOJ20TdLFI0kXEDxPiovOE&#10;42N2Nj/OUmwMR9lpdpbNTkK0hOWjtbHOfxbQkPBTUIupRaDZfuV8rzqqDMn08WMm/qBESEHpOyGx&#10;Sow4i9aRX+JSWbJnyAzGudA+60UVK0X/fJLiN+QzWcTsosPgWdZKTb4HB4G7r333uQ76wVREek7G&#10;6d8S640nixgZtJ+Mm1qDfcuBwqqGyL3+CFIPTUDJd5suMuB4bPQGygOywkI/Ls7w6xrRXzHn18zi&#10;fGDDcOb9LR5SQVtQGP4oqcD+eOs96CNtUUpJi/NWUPd9x6ygRH3RSOizbD4PAxov85OPM7zY55LN&#10;c4neNZeAjctwuxgef4O+V+OvtNA84mpYhqgoYppj7IJyb8fLpe/3AC4XLpbLqIZDaZhf6XvDg/OA&#10;c2DXQ/fIrBko6JG8NzDOJstfMLHXDZYaljsPso40DUj3uA4dwIGOVBqWT9gYz+9R6/eKXPwCAAD/&#10;/wMAUEsDBBQABgAIAAAAIQDl8GV53QAAAAcBAAAPAAAAZHJzL2Rvd25yZXYueG1sTI/BTsMwEETv&#10;SPyDtUhcUGunqFUb4lQIEaFKXCh8gB1vk4h4HcVuGvh6lhMcZ2c087bYz74XE46xC6QhWyoQSHVw&#10;HTUaPt6rxRZETIac6QOhhi+MsC+vrwqTu3ChN5yOqRFcQjE3GtqUhlzKWLfoTVyGAYm9Uxi9SSzH&#10;RrrRXLjc93Kl1EZ60xEvtGbApxbrz+PZa7AHm74rG++2U6h2B//8sg6vpPXtzfz4ACLhnP7C8IvP&#10;6FAykw1nclH0GviRpGGVrUGwe682fLAcy3YKZFnI//zlDwAAAP//AwBQSwECLQAUAAYACAAAACEA&#10;toM4kv4AAADhAQAAEwAAAAAAAAAAAAAAAAAAAAAAW0NvbnRlbnRfVHlwZXNdLnhtbFBLAQItABQA&#10;BgAIAAAAIQA4/SH/1gAAAJQBAAALAAAAAAAAAAAAAAAAAC8BAABfcmVscy8ucmVsc1BLAQItABQA&#10;BgAIAAAAIQBhA0qVjwIAAGoFAAAOAAAAAAAAAAAAAAAAAC4CAABkcnMvZTJvRG9jLnhtbFBLAQIt&#10;ABQABgAIAAAAIQDl8GV53QAAAAcBAAAPAAAAAAAAAAAAAAAAAOkEAABkcnMvZG93bnJldi54bWxQ&#10;SwUGAAAAAAQABADzAAAA8wUAAAAA&#10;" fillcolor="#5b9bd5 [3204]" strokecolor="#1f4d78 [1604]" strokeweight="1pt">
                <v:path arrowok="t"/>
                <v:textbox>
                  <w:txbxContent>
                    <w:p w14:paraId="231ACEA8" w14:textId="77777777" w:rsidR="00147B72" w:rsidRPr="00E47B61" w:rsidRDefault="00147B72" w:rsidP="00E47B61">
                      <w:pPr>
                        <w:rPr>
                          <w:rFonts w:ascii="Arial" w:hAnsi="Arial" w:cs="Arial"/>
                          <w:color w:val="000000" w:themeColor="text1"/>
                          <w:sz w:val="24"/>
                          <w:szCs w:val="24"/>
                        </w:rPr>
                      </w:pPr>
                      <w:r w:rsidRPr="00E47B61">
                        <w:rPr>
                          <w:rFonts w:ascii="Arial" w:hAnsi="Arial" w:cs="Arial"/>
                          <w:color w:val="000000" w:themeColor="text1"/>
                          <w:sz w:val="24"/>
                          <w:szCs w:val="24"/>
                        </w:rPr>
                        <w:t>Conformar comunidad Educativa</w:t>
                      </w:r>
                    </w:p>
                  </w:txbxContent>
                </v:textbox>
                <w10:wrap anchorx="margin"/>
              </v:rect>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567104" behindDoc="0" locked="0" layoutInCell="1" allowOverlap="1" wp14:anchorId="1CF82358" wp14:editId="7670A070">
                <wp:simplePos x="0" y="0"/>
                <wp:positionH relativeFrom="margin">
                  <wp:align>right</wp:align>
                </wp:positionH>
                <wp:positionV relativeFrom="paragraph">
                  <wp:posOffset>27940</wp:posOffset>
                </wp:positionV>
                <wp:extent cx="1990725" cy="514350"/>
                <wp:effectExtent l="0" t="0" r="9525" b="0"/>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B9978F" w14:textId="77777777" w:rsidR="00147B72" w:rsidRPr="00B16512" w:rsidRDefault="00147B72" w:rsidP="00B16512">
                            <w:pPr>
                              <w:rPr>
                                <w:rFonts w:ascii="Arial" w:hAnsi="Arial" w:cs="Arial"/>
                                <w:color w:val="000000" w:themeColor="text1"/>
                                <w:sz w:val="24"/>
                                <w:szCs w:val="24"/>
                              </w:rPr>
                            </w:pPr>
                            <w:r w:rsidRPr="00B16512">
                              <w:rPr>
                                <w:rFonts w:ascii="Arial" w:hAnsi="Arial" w:cs="Arial"/>
                                <w:color w:val="000000" w:themeColor="text1"/>
                                <w:sz w:val="24"/>
                                <w:szCs w:val="24"/>
                              </w:rPr>
                              <w:t>Integrar los procesos Institucionales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2358" id="Rectángulo 150" o:spid="_x0000_s1030" style="position:absolute;left:0;text-align:left;margin-left:105.55pt;margin-top:2.2pt;width:156.75pt;height:40.5pt;z-index:25156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SLkAIAAGoFAAAOAAAAZHJzL2Uyb0RvYy54bWysVN1u0zAUvkfiHSzfsySlZSxaOlWbhpCq&#10;rdqGdu06dhPh+BjbbVLehmfhxTh2fhjbxAUiF1aOz//n75zzi65R5CCsq0EXNDtJKRGaQ1nrXUG/&#10;PFy/+0iJ80yXTIEWBT0KRy+Wb9+ctyYXM6hAlcISDKJd3pqCVt6bPEkcr0TD3AkYoVEpwTbMo2h3&#10;SWlZi9EblczS9EPSgi2NBS6cw9urXkmXMb6UgvtbKZ3wRBUUa/PxtPHchjNZnrN8Z5mpaj6Uwf6h&#10;iobVGpNOoa6YZ2Rv6xehmppbcCD9CYcmASlrLmIP2E2WPuvmvmJGxF4QHGcmmNz/C8tvDhtL6hLf&#10;boH4aNbgI90hbD9/6N1eAQnXCFJrXI6292ZjQ5vOrIF/dahI/tAEwQ02nbRNsMUmSRcRP06Ii84T&#10;jpfZ2Vl6OltQwlG3yObv+2wJy0dvY53/JKAh4aegFkuLQLPD2vmQn+WjyVBMnz9W4o9KhBKUvhMS&#10;u8SMs+gd+SUulSUHhsxgnAvts15VsVL014sUv9A9Jpk8ohQDhsiyVmqKPQQI3H0Zuw8z2AdXEek5&#10;Oad/K6x3njxiZtB+cm5qDfa1AAq7GjL39iNIPTQBJd9tu8iA+fjQWyiPyAoL/bg4w69rRH/NnN8w&#10;i/OBTMGZ97d4SAVtQWH4o6QC+/21+2CPtEUtJS3OW0Hdtz2zghL1WSOhz7L5PAxoFOaL0xkK9qlm&#10;+1Sj980l4MNluF0Mj7/B3qvxV1poHnE1rEJWVDHNMXdBubejcOn7PYDLhYvVKprhUBrm1/re8BA8&#10;4BzY9dA9MmsGCnok7w2Ms8nyZ0zsbYOnhtXeg6wjTQPSPa7DC+BARyoNyydsjKdytPq9Ipe/AAAA&#10;//8DAFBLAwQUAAYACAAAACEAJrGVw9wAAAAFAQAADwAAAGRycy9kb3ducmV2LnhtbEyPwU7DMBBE&#10;70j8g7VIXFDrlCYohGwqhIhQJS6UfoAdL0lEvI5iNw18PeYEx9GMZt6Uu8UOYqbJ944RNusEBHHj&#10;TM8twvG9XuUgfFBs1OCYEL7Iw666vChVYdyZ32g+hFbEEvaFQuhCGAspfdORVX7tRuLofbjJqhDl&#10;1EozqXMst4O8TZI7aVXPcaFTIz111HweThZB73X4rrW/yWdX3+/t80vmXhnx+mp5fAARaAl/YfjF&#10;j+hQRSbtTmy8GBDikYCQpiCiud1sMxAaIc9SkFUp/9NXPwAAAP//AwBQSwECLQAUAAYACAAAACEA&#10;toM4kv4AAADhAQAAEwAAAAAAAAAAAAAAAAAAAAAAW0NvbnRlbnRfVHlwZXNdLnhtbFBLAQItABQA&#10;BgAIAAAAIQA4/SH/1gAAAJQBAAALAAAAAAAAAAAAAAAAAC8BAABfcmVscy8ucmVsc1BLAQItABQA&#10;BgAIAAAAIQAfOMSLkAIAAGoFAAAOAAAAAAAAAAAAAAAAAC4CAABkcnMvZTJvRG9jLnhtbFBLAQIt&#10;ABQABgAIAAAAIQAmsZXD3AAAAAUBAAAPAAAAAAAAAAAAAAAAAOoEAABkcnMvZG93bnJldi54bWxQ&#10;SwUGAAAAAAQABADzAAAA8wUAAAAA&#10;" fillcolor="#5b9bd5 [3204]" strokecolor="#1f4d78 [1604]" strokeweight="1pt">
                <v:path arrowok="t"/>
                <v:textbox>
                  <w:txbxContent>
                    <w:p w14:paraId="27B9978F" w14:textId="77777777" w:rsidR="00147B72" w:rsidRPr="00B16512" w:rsidRDefault="00147B72" w:rsidP="00B16512">
                      <w:pPr>
                        <w:rPr>
                          <w:rFonts w:ascii="Arial" w:hAnsi="Arial" w:cs="Arial"/>
                          <w:color w:val="000000" w:themeColor="text1"/>
                          <w:sz w:val="24"/>
                          <w:szCs w:val="24"/>
                        </w:rPr>
                      </w:pPr>
                      <w:r w:rsidRPr="00B16512">
                        <w:rPr>
                          <w:rFonts w:ascii="Arial" w:hAnsi="Arial" w:cs="Arial"/>
                          <w:color w:val="000000" w:themeColor="text1"/>
                          <w:sz w:val="24"/>
                          <w:szCs w:val="24"/>
                        </w:rPr>
                        <w:t>Integrar los procesos Institucionales</w:t>
                      </w:r>
                    </w:p>
                  </w:txbxContent>
                </v:textbox>
                <w10:wrap anchorx="margin"/>
              </v:rect>
            </w:pict>
          </mc:Fallback>
        </mc:AlternateContent>
      </w:r>
    </w:p>
    <w:p w14:paraId="2BAF1C5D" w14:textId="77777777" w:rsidR="001C3519" w:rsidRPr="00662537" w:rsidRDefault="001C3519" w:rsidP="0063255F">
      <w:pPr>
        <w:jc w:val="both"/>
        <w:rPr>
          <w:rFonts w:ascii="Arial" w:hAnsi="Arial" w:cs="Arial"/>
          <w:sz w:val="24"/>
          <w:szCs w:val="24"/>
        </w:rPr>
      </w:pPr>
    </w:p>
    <w:p w14:paraId="77DFF7F2"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71200" behindDoc="0" locked="0" layoutInCell="1" allowOverlap="1" wp14:anchorId="59C7CEBD" wp14:editId="615311C8">
                <wp:simplePos x="0" y="0"/>
                <wp:positionH relativeFrom="margin">
                  <wp:align>left</wp:align>
                </wp:positionH>
                <wp:positionV relativeFrom="paragraph">
                  <wp:posOffset>259715</wp:posOffset>
                </wp:positionV>
                <wp:extent cx="1933575" cy="828675"/>
                <wp:effectExtent l="0" t="0" r="9525" b="9525"/>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92BCA3" w14:textId="77777777" w:rsidR="00147B72" w:rsidRDefault="00147B72" w:rsidP="00E47B61">
                            <w:r w:rsidRPr="00E47B61">
                              <w:rPr>
                                <w:rFonts w:ascii="Arial" w:hAnsi="Arial" w:cs="Arial"/>
                                <w:color w:val="000000" w:themeColor="text1"/>
                                <w:sz w:val="24"/>
                                <w:szCs w:val="24"/>
                              </w:rPr>
                              <w:t>Fortalecer la cultura del conocimiento y la convivencia</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7CEBD" id="Rectángulo 152" o:spid="_x0000_s1031" style="position:absolute;left:0;text-align:left;margin-left:0;margin-top:20.45pt;width:152.25pt;height:65.25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fxkAIAAGoFAAAOAAAAZHJzL2Uyb0RvYy54bWysVM1u2zAMvg/YOwi6r07Spj9GnSJI0WFA&#10;0BZth54VWYqNSaImKbGzt9mz7MVGyY6btcUOw3wQJJH8RH7+yMurViuyFc7XYAo6PhpRIgyHsjbr&#10;gn59uvl0TokPzJRMgREF3QlPr2YfP1w2NhcTqECVwhEEMT5vbEGrEGyeZZ5XQjN/BFYYNEpwmgU8&#10;unVWOtYgulbZZDQ6zRpwpXXAhfd4e90Z6SzhSyl4uJPSi0BUQTG3kFaX1lVcs9kly9eO2armfRrs&#10;H7LQrDb46AB1zQIjG1e/gdI1d+BBhiMOOgMpay5SDVjNePSqmseKWZFqQXK8HWjy/w+W327vHalL&#10;/HfTCSWGafxJD0jbr59mvVFA4jWS1Fifo++jvXexTG+XwL95NGR/WOLB9z6tdDr6YpGkTYzvBsZF&#10;GwjHy/HF8fH0bEoJR9v55PwU9xGU5fto63z4LECTuCmow9QS0Wy79KFz3bv0yXTvp0zCTomYgjIP&#10;QmKV+OIkRSd9iYVyZMtQGYxzYcK4M1WsFN31dIRfn88QkbJLgBFZ1koN2D1A1O5b7C7X3j+GiiTP&#10;IXj0t8S64CEivQwmDMG6NuDeA1BYVf9y578nqaMmshTaVZsUkKiPNysod6gKB127eMtvamR/yXy4&#10;Zw77AzsJez7c4SIVNAWFfkdJBe7He/fRH2WLVkoa7LeC+u8b5gQl6otBQV+MT05ig6bDyfRsggd3&#10;aFkdWsxGLwB/3Bini+VpG/2D2m+lA/2Mo2EeX0UTMxzfLigPbn9YhG4O4HDhYj5PbtiUloWlebQ8&#10;gkeeo7qe2mfmbC/BgOK9hX1vsvyVEjvfGGlgvgkg6yTTF177P4ANnaTUD584MQ7PyetlRM5+AwAA&#10;//8DAFBLAwQUAAYACAAAACEAxqy8ed0AAAAHAQAADwAAAGRycy9kb3ducmV2LnhtbEyPwU7DMBBE&#10;70j8g7VIXBC1Cym0IU6FEBGqxIXCB9jxkkTE6yh208DXs5zKcTSjmTfFdva9mHCMXSANy4UCgVQH&#10;11Gj4eO9ul6DiMmQM30g1PCNEbbl+VlhcheO9IbTPjWCSyjmRkOb0pBLGesWvYmLMCCx9xlGbxLL&#10;sZFuNEcu9728UepOetMRL7RmwKcW66/9wWuwO5t+Khuv1lOoNjv//LIKr6T15cX8+AAi4ZxOYfjD&#10;Z3QomcmGA7koeg18JGnI1AYEu7cqW4GwHLtfZiDLQv7nL38BAAD//wMAUEsBAi0AFAAGAAgAAAAh&#10;ALaDOJL+AAAA4QEAABMAAAAAAAAAAAAAAAAAAAAAAFtDb250ZW50X1R5cGVzXS54bWxQSwECLQAU&#10;AAYACAAAACEAOP0h/9YAAACUAQAACwAAAAAAAAAAAAAAAAAvAQAAX3JlbHMvLnJlbHNQSwECLQAU&#10;AAYACAAAACEAU+I38ZACAABqBQAADgAAAAAAAAAAAAAAAAAuAgAAZHJzL2Uyb0RvYy54bWxQSwEC&#10;LQAUAAYACAAAACEAxqy8ed0AAAAHAQAADwAAAAAAAAAAAAAAAADqBAAAZHJzL2Rvd25yZXYueG1s&#10;UEsFBgAAAAAEAAQA8wAAAPQFAAAAAA==&#10;" fillcolor="#5b9bd5 [3204]" strokecolor="#1f4d78 [1604]" strokeweight="1pt">
                <v:path arrowok="t"/>
                <v:textbox>
                  <w:txbxContent>
                    <w:p w14:paraId="6792BCA3" w14:textId="77777777" w:rsidR="00147B72" w:rsidRDefault="00147B72" w:rsidP="00E47B61">
                      <w:r w:rsidRPr="00E47B61">
                        <w:rPr>
                          <w:rFonts w:ascii="Arial" w:hAnsi="Arial" w:cs="Arial"/>
                          <w:color w:val="000000" w:themeColor="text1"/>
                          <w:sz w:val="24"/>
                          <w:szCs w:val="24"/>
                        </w:rPr>
                        <w:t>Fortalecer la cultura del conocimiento y la convivencia</w:t>
                      </w:r>
                      <w:r>
                        <w:t>.</w:t>
                      </w:r>
                    </w:p>
                  </w:txbxContent>
                </v:textbox>
                <w10:wrap anchorx="margin"/>
              </v:rect>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569152" behindDoc="0" locked="0" layoutInCell="1" allowOverlap="1" wp14:anchorId="4ADE1FCA" wp14:editId="46766512">
                <wp:simplePos x="0" y="0"/>
                <wp:positionH relativeFrom="margin">
                  <wp:align>right</wp:align>
                </wp:positionH>
                <wp:positionV relativeFrom="paragraph">
                  <wp:posOffset>8255</wp:posOffset>
                </wp:positionV>
                <wp:extent cx="1990725" cy="1057275"/>
                <wp:effectExtent l="0" t="0" r="9525" b="9525"/>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3C2536" w14:textId="77777777" w:rsidR="00147B72" w:rsidRPr="003D505A" w:rsidRDefault="00147B72" w:rsidP="003D505A">
                            <w:pPr>
                              <w:rPr>
                                <w:rFonts w:ascii="Arial" w:hAnsi="Arial" w:cs="Arial"/>
                                <w:color w:val="000000" w:themeColor="text1"/>
                                <w:sz w:val="24"/>
                                <w:szCs w:val="24"/>
                              </w:rPr>
                            </w:pPr>
                            <w:r w:rsidRPr="003D505A">
                              <w:rPr>
                                <w:rFonts w:ascii="Arial" w:hAnsi="Arial" w:cs="Arial"/>
                                <w:color w:val="000000" w:themeColor="text1"/>
                                <w:sz w:val="24"/>
                                <w:szCs w:val="24"/>
                              </w:rPr>
                              <w:t>Dinamizar los procesos de Planeación, Ejecución</w:t>
                            </w:r>
                            <w:r>
                              <w:rPr>
                                <w:rFonts w:ascii="Arial" w:hAnsi="Arial" w:cs="Arial"/>
                                <w:color w:val="000000" w:themeColor="text1"/>
                                <w:sz w:val="24"/>
                                <w:szCs w:val="24"/>
                              </w:rPr>
                              <w:t>, seguimiento, Control, Evaluación y retroalimentación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E1FCA" id="Rectángulo 151" o:spid="_x0000_s1032" style="position:absolute;left:0;text-align:left;margin-left:105.55pt;margin-top:.65pt;width:156.75pt;height:83.25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5dkQIAAGsFAAAOAAAAZHJzL2Uyb0RvYy54bWysVM1u2zAMvg/YOwi6r7aDpF2NOEXQosOA&#10;oC3aDj0rshQbk0VNUmJnb7Nn2YuNkn/WtcUOw3wQLJH8SH76qOVF1yhyENbVoAuanaSUCM2hrPWu&#10;oF8erz98pMR5pkumQIuCHoWjF6v375atycUMKlClsARBtMtbU9DKe5MnieOVaJg7ASM0GiXYhnnc&#10;2l1SWtYieqOSWZqeJi3Y0ljgwjk8veqNdBXxpRTc30rphCeqoFibj6uN6zasyWrJ8p1lpqr5UAb7&#10;hyoaVmtMOkFdMc/I3tavoJqaW3Ag/QmHJgEpay5iD9hNlr7o5qFiRsRekBxnJprc/4PlN4c7S+oS&#10;726RUaJZg5d0j7T9/KF3ewUkHCNJrXE5+j6YOxvadGYD/KtDQ/KHJWzc4NNJ2wRfbJJ0kfHjxLjo&#10;POF4mJ2fp2ezBSUcbVm6OJudLUK6hOVjuLHOfxLQkPBTUIu1RabZYeN87zq6DNX0BcRS/FGJUIPS&#10;90Jim5hyFqOjwMSlsuTAUBqMc6F91psqVor+eJHiN9QzRcTqImBAlrVSE/YAEMT7GruvdfAPoSLq&#10;cwpO/1ZYHzxFxMyg/RTc1BrsWwAKuxoy9/4jST01gSXfbbsogdPxprdQHlEWFvp5cYZf18j+hjl/&#10;xywOCI4SDr2/xUUqaAsKwx8lFdjvb50Hf9QtWilpceAK6r7tmRWUqM8aFX2ezedhQuNmjkrAjX1u&#10;2T636H1zCXhxqFmsLv4Gf6/GX2mhecK3YR2yoolpjrkLyr0dN5e+fwjwdeFivY5uOJWG+Y1+MDyA&#10;B56Duh67J2bNIEGP6r2BcThZ/kKJvW+I1LDee5B1lGlguud1uAGc6Cil4fUJT8bzffT6/UaufgEA&#10;AP//AwBQSwMEFAAGAAgAAAAhANQb5lvcAAAABgEAAA8AAABkcnMvZG93bnJldi54bWxMj8FOwzAQ&#10;RO9I/QdrK3FB1ClRSwhxqqoiQpW4UPgAO16SiHgdxW4a+HqWExxnZzXzptjNrhcTjqHzpGC9SkAg&#10;1d521Ch4f6tuMxAharK694QKvjDArlxcFTq3/kKvOJ1iIziEQq4VtDEOuZShbtHpsPIDEnsffnQ6&#10;shwbaUd94XDXy7sk2UqnO+KGVg94aLH+PJ2dAnM08bsy4SabfPVwdE/PG/9CSl0v5/0jiIhz/HuG&#10;X3xGh5KZjD+TDaJXwEMiX1MQbKbrdAPCsN7eZyDLQv7HL38AAAD//wMAUEsBAi0AFAAGAAgAAAAh&#10;ALaDOJL+AAAA4QEAABMAAAAAAAAAAAAAAAAAAAAAAFtDb250ZW50X1R5cGVzXS54bWxQSwECLQAU&#10;AAYACAAAACEAOP0h/9YAAACUAQAACwAAAAAAAAAAAAAAAAAvAQAAX3JlbHMvLnJlbHNQSwECLQAU&#10;AAYACAAAACEASuT+XZECAABrBQAADgAAAAAAAAAAAAAAAAAuAgAAZHJzL2Uyb0RvYy54bWxQSwEC&#10;LQAUAAYACAAAACEA1BvmW9wAAAAGAQAADwAAAAAAAAAAAAAAAADrBAAAZHJzL2Rvd25yZXYueG1s&#10;UEsFBgAAAAAEAAQA8wAAAPQFAAAAAA==&#10;" fillcolor="#5b9bd5 [3204]" strokecolor="#1f4d78 [1604]" strokeweight="1pt">
                <v:path arrowok="t"/>
                <v:textbox>
                  <w:txbxContent>
                    <w:p w14:paraId="6C3C2536" w14:textId="77777777" w:rsidR="00147B72" w:rsidRPr="003D505A" w:rsidRDefault="00147B72" w:rsidP="003D505A">
                      <w:pPr>
                        <w:rPr>
                          <w:rFonts w:ascii="Arial" w:hAnsi="Arial" w:cs="Arial"/>
                          <w:color w:val="000000" w:themeColor="text1"/>
                          <w:sz w:val="24"/>
                          <w:szCs w:val="24"/>
                        </w:rPr>
                      </w:pPr>
                      <w:r w:rsidRPr="003D505A">
                        <w:rPr>
                          <w:rFonts w:ascii="Arial" w:hAnsi="Arial" w:cs="Arial"/>
                          <w:color w:val="000000" w:themeColor="text1"/>
                          <w:sz w:val="24"/>
                          <w:szCs w:val="24"/>
                        </w:rPr>
                        <w:t>Dinamizar los procesos de Planeación, Ejecución</w:t>
                      </w:r>
                      <w:r>
                        <w:rPr>
                          <w:rFonts w:ascii="Arial" w:hAnsi="Arial" w:cs="Arial"/>
                          <w:color w:val="000000" w:themeColor="text1"/>
                          <w:sz w:val="24"/>
                          <w:szCs w:val="24"/>
                        </w:rPr>
                        <w:t>, seguimiento, Control, Evaluación y retroalimentación</w:t>
                      </w:r>
                    </w:p>
                  </w:txbxContent>
                </v:textbox>
                <w10:wrap anchorx="margin"/>
              </v:rect>
            </w:pict>
          </mc:Fallback>
        </mc:AlternateContent>
      </w:r>
    </w:p>
    <w:p w14:paraId="6637E8C9" w14:textId="77777777" w:rsidR="001C3519" w:rsidRPr="00662537" w:rsidRDefault="001F06BE" w:rsidP="001C3519">
      <w:pPr>
        <w:tabs>
          <w:tab w:val="left" w:pos="1770"/>
        </w:tabs>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85536" behindDoc="0" locked="0" layoutInCell="1" allowOverlap="1" wp14:anchorId="47103177" wp14:editId="53467879">
                <wp:simplePos x="0" y="0"/>
                <wp:positionH relativeFrom="page">
                  <wp:posOffset>3382010</wp:posOffset>
                </wp:positionH>
                <wp:positionV relativeFrom="paragraph">
                  <wp:posOffset>257810</wp:posOffset>
                </wp:positionV>
                <wp:extent cx="588645" cy="45720"/>
                <wp:effectExtent l="0" t="114300" r="0" b="87630"/>
                <wp:wrapNone/>
                <wp:docPr id="161" name="Flecha derecha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62948">
                          <a:off x="0" y="0"/>
                          <a:ext cx="58864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44FCF" id="Flecha derecha 161" o:spid="_x0000_s1026" type="#_x0000_t13" style="position:absolute;margin-left:266.3pt;margin-top:20.3pt;width:46.35pt;height:3.6pt;rotation:10554516fd;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0jwIAAG0FAAAOAAAAZHJzL2Uyb0RvYy54bWysVE1v2zAMvQ/YfxB0X50ESZYYdYqgRYcB&#10;QVusHXpWZSk2JosapcTJfv0o2XG7tthhmA+yJJKPX486vzg0hu0V+hpswcdnI86UlVDWdlvw7w/X&#10;nxac+SBsKQxYVfCj8vxi9fHDeetyNYEKTKmQEYj1eesKXoXg8izzslKN8GfglCWhBmxEoCNusxJF&#10;S+iNySaj0TxrAUuHIJX3dHvVCfkq4WutZLjV2qvATMEptpBWTOtTXLPVuci3KFxVyz4M8Q9RNKK2&#10;5HSAuhJBsB3Wb6CaWiJ40OFMQpOB1rVUKQfKZjx6lc19JZxKuVBxvBvK5P8frLzZ3yGrS+rdfMyZ&#10;FQ016dooWQlGnUn/KKE6tc7npH7v7jBm6t0G5A9PguwPSTz4XuegsWEIVPXlfD5ZThepRpQ1O6QW&#10;HIcWqENgki5ni8V8OuNMkmg6+zxJHcpEHpGiV4c+fFHQsLgpONbbKqwRoU3IYr/xIUb0rNiH10WU&#10;YgtHoyKUsd+UptTJ6yRZJ9KpS4NsL4guQkplw7gTVaJU3fVsRF+sBzkZLNIpAUZkXRszYPcAkdBv&#10;sTuYXj+aqsTZwXj0t8A648EieQYbBuOmtoDvARjKqvfc6Z+K1JUmVukJyiMRI/WO5sY7eV1TxTfC&#10;hzuBNCJ0SWMfbmnRBtqCQ7/jrAL89d591CfmkpSzlkau4P7nTqDizHy1xOnleDqNM5oOXfMZvpQ8&#10;vZTYXXMJ1CZiLUWXtmSMwZy2GqF5pNdhHb2SSFhJvgsuA54Ol6F7Cuh9kWq9Tmo0l06Ejb13MoLH&#10;qkauPRweBbqedoHoegOn8RT5K951utHSwnoXQNeJlM917etNM52I078/8dF4eU5az6/k6jcAAAD/&#10;/wMAUEsDBBQABgAIAAAAIQCh6Toq4AAAAAkBAAAPAAAAZHJzL2Rvd25yZXYueG1sTI/BTsMwDIbv&#10;SLxDZCQuiKXrujKVphOaxBVEmQTHrPHassapmrQrPD3mNE6W7U+/P+fb2XZiwsG3jhQsFxEIpMqZ&#10;lmoF+/fn+w0IHzQZ3TlCBd/oYVtcX+U6M+5MbziVoRYcQj7TCpoQ+kxKXzVotV+4Hol3RzdYHbgd&#10;amkGfeZw28k4ilJpdUt8odE97hqsTuVoFXydptId293+48fFr2O5fEmSzzulbm/mp0cQAedwgeFP&#10;n9WhYKeDG8l40SlYr+KUUQVJxJWBNF6vQBx48LABWeTy/wfFLwAAAP//AwBQSwECLQAUAAYACAAA&#10;ACEAtoM4kv4AAADhAQAAEwAAAAAAAAAAAAAAAAAAAAAAW0NvbnRlbnRfVHlwZXNdLnhtbFBLAQIt&#10;ABQABgAIAAAAIQA4/SH/1gAAAJQBAAALAAAAAAAAAAAAAAAAAC8BAABfcmVscy8ucmVsc1BLAQIt&#10;ABQABgAIAAAAIQD/7MH0jwIAAG0FAAAOAAAAAAAAAAAAAAAAAC4CAABkcnMvZTJvRG9jLnhtbFBL&#10;AQItABQABgAIAAAAIQCh6Toq4AAAAAkBAAAPAAAAAAAAAAAAAAAAAOkEAABkcnMvZG93bnJldi54&#10;bWxQSwUGAAAAAAQABADzAAAA9gUAAAAA&#10;" adj="20761" fillcolor="#5b9bd5 [3204]" strokecolor="#1f4d78 [1604]" strokeweight="1pt">
                <v:path arrowok="t"/>
                <w10:wrap anchorx="page"/>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583488" behindDoc="0" locked="0" layoutInCell="1" allowOverlap="1" wp14:anchorId="5188966B" wp14:editId="7FFF6640">
                <wp:simplePos x="0" y="0"/>
                <wp:positionH relativeFrom="column">
                  <wp:posOffset>2990850</wp:posOffset>
                </wp:positionH>
                <wp:positionV relativeFrom="paragraph">
                  <wp:posOffset>175895</wp:posOffset>
                </wp:positionV>
                <wp:extent cx="600710" cy="45720"/>
                <wp:effectExtent l="19050" t="57150" r="8890" b="49530"/>
                <wp:wrapNone/>
                <wp:docPr id="160" name="Flecha derecha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82753">
                          <a:off x="0" y="0"/>
                          <a:ext cx="6007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22B7D" id="Flecha derecha 160" o:spid="_x0000_s1026" type="#_x0000_t13" style="position:absolute;margin-left:235.5pt;margin-top:13.85pt;width:47.3pt;height:3.6pt;rotation:636522fd;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DXjAIAAGwFAAAOAAAAZHJzL2Uyb0RvYy54bWysVFFP2zAQfp+0/2D5fSTtKLCIFFUgpkkV&#10;VMDEs3HsJprj885u0+7X7+ykgQHaw7Q+pLbv7ru77z77/GLXGrZV6BuwJZ8c5ZwpK6Fq7Lrk3x+u&#10;P51x5oOwlTBgVcn3yvOL+ccP550r1BRqMJVCRiDWF50reR2CK7LMy1q1wh+BU5aMGrAVgba4zioU&#10;HaG3Jpvm+UnWAVYOQSrv6fSqN/J5wtdayXCrtVeBmZJTbSF9MX2f4jebn4tijcLVjRzKEP9QRSsa&#10;S0lHqCsRBNtg8waqbSSCBx2OJLQZaN1IlXqgbib5q27ua+FU6oXI8W6kyf8/WHmzXSFrKprdCfFj&#10;RUtDujZK1oLRZNJ/tBBPnfMFud+7FcZOvVuC/OHJkP1hiRs/+Ow0tgyBWJ+dTU9nnxNF1DTbpQns&#10;xwmoXWCSDk/y/HRCdUgyHc9OpylxJooIFJM69OGrgpbFRcmxWddhgQhdQhbbpQ+xoGfHobq+oFRa&#10;2BsVoYy9U5o6p6zTFJ00py4Nsq0gtQgplQ2T3lSLSvXHs5x+kQ5KMkakXQKMyLoxZsQeAKKe32L3&#10;MIN/DFVJsmNw/rfC+uAxImUGG8bgtrGA7wEY6mrI3PsfSOqpiSw9QbUnXaTR0Ti8k9cNMb4UPqwE&#10;0g2hQ7r14ZY+2kBXchhWnNWAv947j/4kXLJy1tGNK7n/uRGoODPfLEn6y+T4mGBD2vTDZ/jS8vTS&#10;YjftJdCYJqm6tKRgDOaw1AjtIz0Oi5iVTMJKyl1yGfCwuQz9S0DPi1SLRXKja+lEWNp7JyN4ZDVq&#10;7WH3KNANsgsk1xs43E5RvNJd7xsjLSw2AXSTRPnM68A3XekknOH5iW/Gy33yen4k578BAAD//wMA&#10;UEsDBBQABgAIAAAAIQBlPag+3wAAAAkBAAAPAAAAZHJzL2Rvd25yZXYueG1sTI8xT8MwFIR3JP6D&#10;9ZDYqNPSJiWNU6EKFjZSD4xO/JpExM/BdtuQX4+ZYDzd6e67Yj+ZgV3Q+d6SgOUiAYbUWN1TK0Ae&#10;Xx+2wHxQpNVgCQV8o4d9eXtTqFzbK73jpQotiyXkcyWgC2HMOfdNh0b5hR2RoneyzqgQpWu5duoa&#10;y83AV0mScqN6igudGvHQYfNZnY2A6Ws7yw8v6zeUB2df5l7Ox0qI+7vpeQcs4BT+wvCLH9GhjEy1&#10;PZP2bBCwzpbxSxCwyjJgMbBJNymwWsDj+gl4WfD/D8ofAAAA//8DAFBLAQItABQABgAIAAAAIQC2&#10;gziS/gAAAOEBAAATAAAAAAAAAAAAAAAAAAAAAABbQ29udGVudF9UeXBlc10ueG1sUEsBAi0AFAAG&#10;AAgAAAAhADj9If/WAAAAlAEAAAsAAAAAAAAAAAAAAAAALwEAAF9yZWxzLy5yZWxzUEsBAi0AFAAG&#10;AAgAAAAhAFySsNeMAgAAbAUAAA4AAAAAAAAAAAAAAAAALgIAAGRycy9lMm9Eb2MueG1sUEsBAi0A&#10;FAAGAAgAAAAhAGU9qD7fAAAACQEAAA8AAAAAAAAAAAAAAAAA5gQAAGRycy9kb3ducmV2LnhtbFBL&#10;BQYAAAAABAAEAPMAAADyBQAAAAA=&#10;" adj="20778" fillcolor="#5b9bd5 [3204]" strokecolor="#1f4d78 [1604]" strokeweight="1pt">
                <v:path arrowok="t"/>
              </v:shape>
            </w:pict>
          </mc:Fallback>
        </mc:AlternateContent>
      </w:r>
      <w:r w:rsidR="001C3519" w:rsidRPr="00662537">
        <w:rPr>
          <w:rFonts w:ascii="Arial" w:hAnsi="Arial" w:cs="Arial"/>
          <w:sz w:val="24"/>
          <w:szCs w:val="24"/>
        </w:rPr>
        <w:tab/>
      </w:r>
    </w:p>
    <w:p w14:paraId="09EA5A30" w14:textId="77777777" w:rsidR="001C3519" w:rsidRPr="00662537" w:rsidRDefault="001C3519" w:rsidP="0063255F">
      <w:pPr>
        <w:jc w:val="both"/>
        <w:rPr>
          <w:rFonts w:ascii="Arial" w:hAnsi="Arial" w:cs="Arial"/>
          <w:sz w:val="24"/>
          <w:szCs w:val="24"/>
        </w:rPr>
      </w:pPr>
    </w:p>
    <w:p w14:paraId="7E929DE1"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75296" behindDoc="0" locked="0" layoutInCell="1" allowOverlap="1" wp14:anchorId="0402AE39" wp14:editId="75E275AE">
                <wp:simplePos x="0" y="0"/>
                <wp:positionH relativeFrom="margin">
                  <wp:align>right</wp:align>
                </wp:positionH>
                <wp:positionV relativeFrom="paragraph">
                  <wp:posOffset>250825</wp:posOffset>
                </wp:positionV>
                <wp:extent cx="1971675" cy="723900"/>
                <wp:effectExtent l="0" t="0" r="9525" b="0"/>
                <wp:wrapNone/>
                <wp:docPr id="154"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4E6EB2" w14:textId="77777777" w:rsidR="00147B72" w:rsidRPr="00712BB7" w:rsidRDefault="00147B72" w:rsidP="003D505A">
                            <w:pPr>
                              <w:rPr>
                                <w:rFonts w:ascii="Arial" w:hAnsi="Arial" w:cs="Arial"/>
                                <w:color w:val="000000" w:themeColor="text1"/>
                                <w:sz w:val="24"/>
                                <w:szCs w:val="24"/>
                              </w:rPr>
                            </w:pPr>
                            <w:r w:rsidRPr="00712BB7">
                              <w:rPr>
                                <w:rFonts w:ascii="Arial" w:hAnsi="Arial" w:cs="Arial"/>
                                <w:color w:val="000000" w:themeColor="text1"/>
                                <w:sz w:val="24"/>
                                <w:szCs w:val="24"/>
                              </w:rPr>
                              <w:t>Construir ambientes gratificantes de aprendizaje significativo.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2AE39" id="Rectángulo 154" o:spid="_x0000_s1033" style="position:absolute;left:0;text-align:left;margin-left:104.05pt;margin-top:19.75pt;width:155.25pt;height:57pt;z-index:25157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sIkwIAAGoFAAAOAAAAZHJzL2Uyb0RvYy54bWysVM1u2zAMvg/YOwi6r7azpFmNOkXQosOA&#10;oCvaDj0rshQbk0VNUmJnb7Nn2YuNkn/WtcUOw3wQTJH8+KOPPL/oGkUOwroadEGzk5QSoTmUtd4V&#10;9MvD9bsPlDjPdMkUaFHQo3D0YvX2zXlrcjGDClQpLEEQ7fLWFLTy3uRJ4nglGuZOwAiNSgm2YR5F&#10;u0tKy1pEb1QyS9PTpAVbGgtcOIe3V72SriK+lIL7z1I64YkqKObm42njuQ1nsjpn+c4yU9V8SIP9&#10;QxYNqzUGnaCumGdkb+sXUE3NLTiQ/oRDk4CUNRexBqwmS59Vc18xI2It2Bxnpja5/wfLbw63ltQl&#10;vt1iTolmDT7SHbbt5w+92ysg4Rqb1BqXo+29ubWhTGc2wL86VCR/aILgBptO2ibYYpGkix0/Th0X&#10;nSccL7OzZXa6XFDCUbecvT9L45MkLB+9jXX+o4CGhJ+CWkwtNpodNs6H+CwfTYZk+vgxE39UIqSg&#10;9J2QWCVGnEXvyC9xqSw5MGQG41xon/WqipWiv16k+IXqMcjkEaUIGJBlrdSEPQAE7r7E7mEG++Aq&#10;Ij0n5/RvifXOk0eMDNpPzk2twb4GoLCqIXJvPzapb03oku+2XWTAcnzoLZRHZIWFflyc4dc1dn/D&#10;nL9lFucDJwln3n/GQypoCwrDHyUV2O+v3Qd7pC1qKWlx3grqvu2ZFZSoTxoJfZbN52FAozBfLGco&#10;2Kea7VON3jeXgA+X4XYxPP4Ge6/GX2mhecTVsA5RUcU0x9gF5d6OwqXv9wAuFy7W62iGQ2mY3+h7&#10;wwN46HNg10P3yKwZKOiRvDcwzibLnzGxtw2eGtZ7D7KONA2d7vs6vAAOdKTSsHzCxngqR6vfK3L1&#10;CwAA//8DAFBLAwQUAAYACAAAACEAHRKIUd0AAAAHAQAADwAAAGRycy9kb3ducmV2LnhtbEyPwU7D&#10;MBBE70j8g7WVekHUaaOgNsSpECJClbi08AF2vCRR43UUu2ng61lOcJvVjGbeFvvZ9WLCMXSeFKxX&#10;CQik2tuOGgUf79X9FkSImqzuPaGCLwywL29vCp1bf6UjTqfYCC6hkGsFbYxDLmWoW3Q6rPyAxN6n&#10;H52OfI6NtKO+crnr5SZJHqTTHfFCqwd8brE+ny5OgTmY+F2ZcLedfLU7uJfXzL+RUsvF/PQIIuIc&#10;/8Lwi8/oUDKT8ReyQfQK+JGoIN1lINhN1wkLw7EszUCWhfzPX/4AAAD//wMAUEsBAi0AFAAGAAgA&#10;AAAhALaDOJL+AAAA4QEAABMAAAAAAAAAAAAAAAAAAAAAAFtDb250ZW50X1R5cGVzXS54bWxQSwEC&#10;LQAUAAYACAAAACEAOP0h/9YAAACUAQAACwAAAAAAAAAAAAAAAAAvAQAAX3JlbHMvLnJlbHNQSwEC&#10;LQAUAAYACAAAACEA00CLCJMCAABqBQAADgAAAAAAAAAAAAAAAAAuAgAAZHJzL2Uyb0RvYy54bWxQ&#10;SwECLQAUAAYACAAAACEAHRKIUd0AAAAHAQAADwAAAAAAAAAAAAAAAADtBAAAZHJzL2Rvd25yZXYu&#10;eG1sUEsFBgAAAAAEAAQA8wAAAPcFAAAAAA==&#10;" fillcolor="#5b9bd5 [3204]" strokecolor="#1f4d78 [1604]" strokeweight="1pt">
                <v:path arrowok="t"/>
                <v:textbox>
                  <w:txbxContent>
                    <w:p w14:paraId="0E4E6EB2" w14:textId="77777777" w:rsidR="00147B72" w:rsidRPr="00712BB7" w:rsidRDefault="00147B72" w:rsidP="003D505A">
                      <w:pPr>
                        <w:rPr>
                          <w:rFonts w:ascii="Arial" w:hAnsi="Arial" w:cs="Arial"/>
                          <w:color w:val="000000" w:themeColor="text1"/>
                          <w:sz w:val="24"/>
                          <w:szCs w:val="24"/>
                        </w:rPr>
                      </w:pPr>
                      <w:r w:rsidRPr="00712BB7">
                        <w:rPr>
                          <w:rFonts w:ascii="Arial" w:hAnsi="Arial" w:cs="Arial"/>
                          <w:color w:val="000000" w:themeColor="text1"/>
                          <w:sz w:val="24"/>
                          <w:szCs w:val="24"/>
                        </w:rPr>
                        <w:t>Construir ambientes gratificantes de aprendizaje significativo.</w:t>
                      </w:r>
                    </w:p>
                  </w:txbxContent>
                </v:textbox>
                <w10:wrap anchorx="margin"/>
              </v:rect>
            </w:pict>
          </mc:Fallback>
        </mc:AlternateContent>
      </w:r>
    </w:p>
    <w:p w14:paraId="59BFB4A7"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73248" behindDoc="0" locked="0" layoutInCell="1" allowOverlap="1" wp14:anchorId="0BC97E2A" wp14:editId="4BF9BEBD">
                <wp:simplePos x="0" y="0"/>
                <wp:positionH relativeFrom="column">
                  <wp:posOffset>17145</wp:posOffset>
                </wp:positionH>
                <wp:positionV relativeFrom="paragraph">
                  <wp:posOffset>20955</wp:posOffset>
                </wp:positionV>
                <wp:extent cx="1905000" cy="685800"/>
                <wp:effectExtent l="0" t="0" r="0" b="0"/>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18EAD" w14:textId="77777777" w:rsidR="00147B72" w:rsidRPr="00E47B61" w:rsidRDefault="00147B72" w:rsidP="00E47B61">
                            <w:pPr>
                              <w:rPr>
                                <w:rFonts w:ascii="Arial" w:hAnsi="Arial" w:cs="Arial"/>
                                <w:color w:val="000000" w:themeColor="text1"/>
                                <w:sz w:val="24"/>
                                <w:szCs w:val="24"/>
                              </w:rPr>
                            </w:pPr>
                            <w:r w:rsidRPr="00E47B61">
                              <w:rPr>
                                <w:rFonts w:ascii="Arial" w:hAnsi="Arial" w:cs="Arial"/>
                                <w:color w:val="000000" w:themeColor="text1"/>
                                <w:sz w:val="24"/>
                                <w:szCs w:val="24"/>
                              </w:rPr>
                              <w:t>Coordinar acciones Escolares.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97E2A" id="Rectángulo 153" o:spid="_x0000_s1034" style="position:absolute;left:0;text-align:left;margin-left:1.35pt;margin-top:1.65pt;width:150pt;height:5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czjgIAAGoFAAAOAAAAZHJzL2Uyb0RvYy54bWysVEtu2zAQ3RfoHQjuG8munTpC5MBwkKKA&#10;kQRJiqxpirSEUhyWpC25t+lZcrEOqU/TJOii6IYgOTNvfm/m/KKtFTkI6yrQOZ2cpJQIzaGo9C6n&#10;Xx+uPiwocZ7pginQIqdH4ejF8v2788ZkYgolqEJYgiDaZY3Jaem9yZLE8VLUzJ2AERqFEmzNPD7t&#10;LiksaxC9Vsk0TU+TBmxhLHDhHP5edkK6jPhSCu5vpHTCE5VTjM3H08ZzG85kec6ynWWmrHgfBvuH&#10;KGpWaXQ6Ql0yz8jeVq+g6opbcCD9CYc6ASkrLmIOmM0kfZHNfcmMiLlgcZwZy+T+Hyy/PtxaUhXY&#10;u/lHSjSrsUl3WLann3q3V0DCNxapMS5D3Xtza0OazmyAf3MoSP6QhIfrdVpp66CLSZI2Vvw4Vly0&#10;nnD8nJyl8zTFxnCUnS7mC7wHUJYN1sY6/1lATcIlpxZDi4Vmh43zneqg0gfT+Y+R+KMSIQSl74TE&#10;LNHjNFpHfom1suTAkBmMc6H9pBOVrBDddwhtiGe0iNFFwIAsK6VG7B4gcPc1dhdrrx9MRaTnaJz+&#10;LbDOeLSInkH70biuNNi3ABRm1Xvu9IcidaUJVfLtto0MWAyN3kJxRFZY6MbFGX5VYfU3zPlbZnE+&#10;sGE48/4GD6mgySn0N0pKsD/e+g/6SFuUUtLgvOXUfd8zKyhRXzQS+mwym4UBjY/Z/NMUH/a5ZPtc&#10;ovf1GrBxE9wuhsdr0PdquEoL9SOuhlXwiiKmOfrOKfd2eKx9twdwuXCxWkU1HErD/EbfGx7AQ50D&#10;ux7aR2ZNT0GP5L2GYTZZ9oKJnW6w1LDae5BVpGmodFfXvgM40JFK/fIJG+P5O2r9XpHLXwAAAP//&#10;AwBQSwMEFAAGAAgAAAAhAH69kLvbAAAABwEAAA8AAABkcnMvZG93bnJldi54bWxMjsFOwzAQRO9I&#10;/Qdrkbgg6qQRpYQ4VYWIUCUutHyAHS9JRLyOYjcNfD3bExxH8zTziu3sejHhGDpPCtJlAgKp9raj&#10;RsHHsbrbgAhRk9W9J1TwjQG25eKq0Ln1Z3rH6RAbwSMUcq2gjXHIpQx1i06HpR+QuPv0o9OR49hI&#10;O+ozj7terpJkLZ3uiB9aPeBzi/XX4eQUmL2JP5UJt5vJV4979/J6799IqZvrefcEIuIc/2C46LM6&#10;lOxk/IlsEL2C1QODCrIMBLdZcsmGsTTNQJaF/O9f/gIAAP//AwBQSwECLQAUAAYACAAAACEAtoM4&#10;kv4AAADhAQAAEwAAAAAAAAAAAAAAAAAAAAAAW0NvbnRlbnRfVHlwZXNdLnhtbFBLAQItABQABgAI&#10;AAAAIQA4/SH/1gAAAJQBAAALAAAAAAAAAAAAAAAAAC8BAABfcmVscy8ucmVsc1BLAQItABQABgAI&#10;AAAAIQClN1czjgIAAGoFAAAOAAAAAAAAAAAAAAAAAC4CAABkcnMvZTJvRG9jLnhtbFBLAQItABQA&#10;BgAIAAAAIQB+vZC72wAAAAcBAAAPAAAAAAAAAAAAAAAAAOgEAABkcnMvZG93bnJldi54bWxQSwUG&#10;AAAAAAQABADzAAAA8AUAAAAA&#10;" fillcolor="#5b9bd5 [3204]" strokecolor="#1f4d78 [1604]" strokeweight="1pt">
                <v:path arrowok="t"/>
                <v:textbox>
                  <w:txbxContent>
                    <w:p w14:paraId="05F18EAD" w14:textId="77777777" w:rsidR="00147B72" w:rsidRPr="00E47B61" w:rsidRDefault="00147B72" w:rsidP="00E47B61">
                      <w:pPr>
                        <w:rPr>
                          <w:rFonts w:ascii="Arial" w:hAnsi="Arial" w:cs="Arial"/>
                          <w:color w:val="000000" w:themeColor="text1"/>
                          <w:sz w:val="24"/>
                          <w:szCs w:val="24"/>
                        </w:rPr>
                      </w:pPr>
                      <w:r w:rsidRPr="00E47B61">
                        <w:rPr>
                          <w:rFonts w:ascii="Arial" w:hAnsi="Arial" w:cs="Arial"/>
                          <w:color w:val="000000" w:themeColor="text1"/>
                          <w:sz w:val="24"/>
                          <w:szCs w:val="24"/>
                        </w:rPr>
                        <w:t>Coordinar acciones Escolares.</w:t>
                      </w:r>
                    </w:p>
                  </w:txbxContent>
                </v:textbox>
              </v:rect>
            </w:pict>
          </mc:Fallback>
        </mc:AlternateContent>
      </w:r>
    </w:p>
    <w:p w14:paraId="2A824482"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79392" behindDoc="0" locked="0" layoutInCell="1" allowOverlap="1" wp14:anchorId="47173C51" wp14:editId="6171B93A">
                <wp:simplePos x="0" y="0"/>
                <wp:positionH relativeFrom="column">
                  <wp:posOffset>2990850</wp:posOffset>
                </wp:positionH>
                <wp:positionV relativeFrom="paragraph">
                  <wp:posOffset>55880</wp:posOffset>
                </wp:positionV>
                <wp:extent cx="600710" cy="45720"/>
                <wp:effectExtent l="19050" t="57150" r="8890" b="49530"/>
                <wp:wrapNone/>
                <wp:docPr id="158" name="Flecha derecha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82753">
                          <a:off x="0" y="0"/>
                          <a:ext cx="60071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CE72" id="Flecha derecha 158" o:spid="_x0000_s1026" type="#_x0000_t13" style="position:absolute;margin-left:235.5pt;margin-top:4.4pt;width:47.3pt;height:3.6pt;rotation:636522fd;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8bKjAIAAGwFAAAOAAAAZHJzL2Uyb0RvYy54bWysVN9P2zAQfp+0/8Hy+0jaUWARKapATJMq&#10;qICJZ+PYTTTH553dpt1fv7OTBgZoD9Py4Ni+u+9+fefzi11r2Fahb8CWfHKUc6ashKqx65J/f7j+&#10;dMaZD8JWwoBVJd8rzy/mHz+cd65QU6jBVAoZgVhfdK7kdQiuyDIva9UKfwROWRJqwFYEOuI6q1B0&#10;hN6abJrnJ1kHWDkEqbyn26teyOcJX2slw63WXgVmSk6xhbRiWp/ims3PRbFG4epGDmGIf4iiFY0l&#10;pyPUlQiCbbB5A9U2EsGDDkcS2gy0bqRKOVA2k/xVNve1cCrlQsXxbiyT/3+w8ma7QtZU1LsZtcqK&#10;lpp0bZSsBaPOpH+UUJ065wtSv3crjJl6twT5w5Mg+0MSD37Q2WlsGQJVfXY2PZ19TiWipNkudWA/&#10;dkDtApN0eZLnpxPqkyTR8ex0mhqUiSICRacOffiqoGVxU3Js1nVYIEKXkMV26UMM6FlxiK4PKIUW&#10;9kZFKGPvlKbMyes0WSfOqUuDbCuILUJKZcOkF9WiUv31LKcvloOcjBbplAAjsm6MGbEHgMjnt9g9&#10;zKAfTVWi7Gic/y2w3ni0SJ7BhtG4bSzgewCGsho89/qHIvWliVV6gmpPvEito3Z4J68bqvhS+LAS&#10;SBNClzT14ZYWbaArOQw7zmrAX+/dR30iLkk562jiSu5/bgQqzsw3S5T+Mjk+jiOaDn3zGb6UPL2U&#10;2E17CdSmSYoubckYgzlsNUL7SI/DInolkbCSfJdcBjwcLkP/EtDzItVikdRoLJ0IS3vvZASPVY1c&#10;e9g9CnQD7QLR9QYO0ymKV7zrdaOlhcUmgG4SKZ/rOtSbRjoRZ3h+4pvx8py0nh/J+W8AAAD//wMA&#10;UEsDBBQABgAIAAAAIQD2WNWM3AAAAAgBAAAPAAAAZHJzL2Rvd25yZXYueG1sTI8xT8MwEIV3JP6D&#10;dUjdqFNEQxTiVKiChY3UQ0cnPpKI+Bxit03z6zkmGE/v6d33FbvZDeKMU+g9KdisExBIjbc9tQr0&#10;4e0+AxGiIWsGT6jgigF25e1NYXLrL/SB5yq2gkco5EZBF+OYSxmaDp0Jaz8icfbpJ2cin1Mr7WQu&#10;PO4G+ZAkqXSmJ/7QmRH3HTZf1ckpmL+zRR+Drt9R7yf/uvR6OVRKre7ml2cQEef4V4ZffEaHkplq&#10;fyIbxKDg8WnDLlFBxgacb9NtCqLmYpqALAv5X6D8AQAA//8DAFBLAQItABQABgAIAAAAIQC2gziS&#10;/gAAAOEBAAATAAAAAAAAAAAAAAAAAAAAAABbQ29udGVudF9UeXBlc10ueG1sUEsBAi0AFAAGAAgA&#10;AAAhADj9If/WAAAAlAEAAAsAAAAAAAAAAAAAAAAALwEAAF9yZWxzLy5yZWxzUEsBAi0AFAAGAAgA&#10;AAAhAJzrxsqMAgAAbAUAAA4AAAAAAAAAAAAAAAAALgIAAGRycy9lMm9Eb2MueG1sUEsBAi0AFAAG&#10;AAgAAAAhAPZY1YzcAAAACAEAAA8AAAAAAAAAAAAAAAAA5gQAAGRycy9kb3ducmV2LnhtbFBLBQYA&#10;AAAABAAEAPMAAADvBQAAAAA=&#10;" adj="20778" fillcolor="#5b9bd5 [3204]" strokecolor="#1f4d78 [1604]" strokeweight="1pt">
                <v:path arrowok="t"/>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581440" behindDoc="0" locked="0" layoutInCell="1" allowOverlap="1" wp14:anchorId="62DBE30D" wp14:editId="28A242AA">
                <wp:simplePos x="0" y="0"/>
                <wp:positionH relativeFrom="page">
                  <wp:posOffset>3357880</wp:posOffset>
                </wp:positionH>
                <wp:positionV relativeFrom="paragraph">
                  <wp:posOffset>26035</wp:posOffset>
                </wp:positionV>
                <wp:extent cx="588645" cy="45720"/>
                <wp:effectExtent l="19050" t="76200" r="1905" b="68580"/>
                <wp:wrapNone/>
                <wp:docPr id="159" name="Flecha derecha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021876">
                          <a:off x="0" y="0"/>
                          <a:ext cx="58864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ED7E" id="Flecha derecha 159" o:spid="_x0000_s1026" type="#_x0000_t13" style="position:absolute;margin-left:264.4pt;margin-top:2.05pt;width:46.35pt;height:3.6pt;rotation:10946561fd;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RwjgIAAG4FAAAOAAAAZHJzL2Uyb0RvYy54bWysVN9P2zAQfp+0/8Hy+0hStVAqUlSBmCZV&#10;DA0mno1jN9Ecn3d2m3Z//c5OGhigPUzLg2P77r779Z0vLvetYTuFvgFb8uIk50xZCVVjNyX//nDz&#10;ac6ZD8JWwoBVJT8ozy+XHz9cdG6hJlCDqRQyArF+0bmS1yG4RZZ5WatW+BNwypJQA7Yi0BE3WYWi&#10;I/TWZJM8P806wMohSOU93V73Qr5M+ForGb5q7VVgpuQUW0grpvUprtnyQiw2KFzdyCEM8Q9RtKKx&#10;5HSEuhZBsC02b6DaRiJ40OFEQpuB1o1UKQfKpshfZXNfC6dSLlQc78Yy+f8HK293d8iaino3O+fM&#10;ipaadGOUrAWjzqR/lFCdOucXpH7v7jBm6t0a5A9PguwPSTz4QWevsWUIVPUizyfF/Ow0FYnSZvvU&#10;g8PYA7UPTNLlbD4/nc44kySazs4mqUWZWESo6NahD58VtCxuSo7Npg4rROgSstitfYghPSsO8fUh&#10;peDCwagIZew3pSl38jpJ1ol16sog2wnii5BS2VD0olpUqr+e5fTFgpCT0SKdEmBE1o0xI/YAEBn9&#10;FruHGfSjqUqkHY3zvwXWG48WyTPYMBq3jQV8D8BQVoPnXv9YpL40sUpPUB2IGal5NDjeyZuGKr4W&#10;PtwJpBmhS5r78JUWbaArOQw7zmrAX+/dR32iLkk562jmSu5/bgUqzswXS6Q+L6bTOKTp0Def4UvJ&#10;00uJ3bZXQG0qUnRpS8YYzHGrEdpHeh5W0SuJhJXku+Qy4PFwFfq3gB4YqVarpEaD6URY23snI3is&#10;auTaw/5RoBtoF4iut3CcT7F4xbteN1paWG0D6CaR8rmuQ71pqBNxhgcovhovz0nr+Zlc/gYAAP//&#10;AwBQSwMEFAAGAAgAAAAhANp0TfzfAAAACAEAAA8AAABkcnMvZG93bnJldi54bWxMj0tPwzAQhO9I&#10;/AdrkbhRJyl9KMSpEA+hHgq0IHF14yWJiNeR7aTh37Oc4Dia0cw3xWaynRjRh9aRgnSWgECqnGmp&#10;VvD+9ni1BhGiJqM7R6jgGwNsyvOzQufGnWiP4yHWgkso5FpBE2OfSxmqBq0OM9cjsffpvNWRpa+l&#10;8frE5baTWZIspdUt8UKje7xrsPo6DFbBy6unp/vVsK23k3yO44P5MPOdUpcX0+0NiIhT/AvDLz6j&#10;Q8lMRzeQCaJTsMjWjB4VXKcg2F9m6QLEkYPpHGRZyP8Hyh8AAAD//wMAUEsBAi0AFAAGAAgAAAAh&#10;ALaDOJL+AAAA4QEAABMAAAAAAAAAAAAAAAAAAAAAAFtDb250ZW50X1R5cGVzXS54bWxQSwECLQAU&#10;AAYACAAAACEAOP0h/9YAAACUAQAACwAAAAAAAAAAAAAAAAAvAQAAX3JlbHMvLnJlbHNQSwECLQAU&#10;AAYACAAAACEAhucEcI4CAABuBQAADgAAAAAAAAAAAAAAAAAuAgAAZHJzL2Uyb0RvYy54bWxQSwEC&#10;LQAUAAYACAAAACEA2nRN/N8AAAAIAQAADwAAAAAAAAAAAAAAAADoBAAAZHJzL2Rvd25yZXYueG1s&#10;UEsFBgAAAAAEAAQA8wAAAPQFAAAAAA==&#10;" adj="20761" fillcolor="#5b9bd5 [3204]" strokecolor="#1f4d78 [1604]" strokeweight="1pt">
                <v:path arrowok="t"/>
                <w10:wrap anchorx="page"/>
              </v:shape>
            </w:pict>
          </mc:Fallback>
        </mc:AlternateContent>
      </w:r>
    </w:p>
    <w:p w14:paraId="628B00E6" w14:textId="77777777" w:rsidR="001C3519" w:rsidRPr="00662537" w:rsidRDefault="001F06BE" w:rsidP="0063255F">
      <w:pPr>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97824" behindDoc="0" locked="0" layoutInCell="1" allowOverlap="1" wp14:anchorId="73E43E89" wp14:editId="163FF240">
                <wp:simplePos x="0" y="0"/>
                <wp:positionH relativeFrom="page">
                  <wp:posOffset>3877945</wp:posOffset>
                </wp:positionH>
                <wp:positionV relativeFrom="paragraph">
                  <wp:posOffset>63500</wp:posOffset>
                </wp:positionV>
                <wp:extent cx="586105" cy="63500"/>
                <wp:effectExtent l="0" t="285750" r="0" b="260350"/>
                <wp:wrapNone/>
                <wp:docPr id="167" name="Flecha derecha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595084">
                          <a:off x="0" y="0"/>
                          <a:ext cx="586105" cy="63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D25C3" id="Flecha derecha 167" o:spid="_x0000_s1026" type="#_x0000_t13" style="position:absolute;margin-left:305.35pt;margin-top:5pt;width:46.15pt;height:5pt;rotation:6111324fd;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sijQIAAG0FAAAOAAAAZHJzL2Uyb0RvYy54bWysVN9P2zAQfp+0/8Hy+0jaNQUiUlSBmCZV&#10;UA0mno3jNNEcn3d2m3Z//c5OGhigPUx7cWLf3Xe/vruLy32r2U6ha8AUfHKScqaMhLIxm4J/f7j5&#10;dMaZ88KUQoNRBT8oxy8XHz9cdDZXU6hBlwoZgRiXd7bgtfc2TxIna9UKdwJWGRJWgK3wdMVNUqLo&#10;CL3VyTRN50kHWFoEqZyj1+teyBcRv6qU9HdV5ZRnuuAUm48nxvMpnMniQuQbFLZu5BCG+IcoWtEY&#10;cjpCXQsv2BabN1BtIxEcVP5EQptAVTVSxRwom0n6Kpv7WlgVc6HiODuWyf0/WHm7WyNrSurd/JQz&#10;I1pq0o1WshaMOhO/QUJ16qzLSf3erjFk6uwK5A9HguQPSbi4QWdfYcsQqOpZdp6lZ7NYI8qa7WML&#10;DmML1N4zSY/Z2XySZpxJEs0/Z2nsUCLygBS8WnT+i4KWhZ+CY7Op/RIRuogsdivnQ0TPikN4fUQx&#10;Nn/QKkBp801VlDp5nUbrSDp1pZHtBNFFSKmMn/SiWpSqf6aYxqhGi+gyAgbkqtF6xB4AAqHfYvex&#10;DvrBVEXOjsbp3wLrjUeL6BmMH43bxgC+B6Apq8Fzr38sUl+aUKUnKA9EjNg7mhtn5U1DFV8J59cC&#10;aUTokcbe39FRaegKDsMfZzXgr/fegz4xl6ScdTRyBXc/twIVZ/qrIU6fT2azMKPxMstOp3TBl5Kn&#10;lxKzba+A2jSJ0cXfoO/18bdCaB9pOyyDVxIJI8l3waXH4+XK96uA9otUy2VUo7m0wq/MvZUBPFQ1&#10;cO1h/yjQDrTzRNdbOI6nyF/xrtcNlgaWWw9VE0n5XNeh3jTTkTjD/glL4+U9aj1vycVvAAAA//8D&#10;AFBLAwQUAAYACAAAACEAuLVWN90AAAAKAQAADwAAAGRycy9kb3ducmV2LnhtbEyPy07DMBBF90j8&#10;gzVI7FrHQVgljVMh1K6ohEjL3o2nSURsR7Gbmr9nuoLdPI7unCk3yQ5sxin03ikQywwYusab3rUK&#10;jofdYgUsRO2MHrxDBT8YYFPd35W6MP7qPnGuY8soxIVCK+hiHAvOQ9Oh1WHpR3S0O/vJ6kjt1HIz&#10;6SuF24HnWSa51b2jC50e8a3D5ru+WAV98u+4m9JsDvvtNt9/fMn6KJR6fEiva2ARU/yD4aZP6lCR&#10;08lfnAlsUCCfxQuhChZPIgdGhJS3yYkKIYBXJf//QvULAAD//wMAUEsBAi0AFAAGAAgAAAAhALaD&#10;OJL+AAAA4QEAABMAAAAAAAAAAAAAAAAAAAAAAFtDb250ZW50X1R5cGVzXS54bWxQSwECLQAUAAYA&#10;CAAAACEAOP0h/9YAAACUAQAACwAAAAAAAAAAAAAAAAAvAQAAX3JlbHMvLnJlbHNQSwECLQAUAAYA&#10;CAAAACEArEVrIo0CAABtBQAADgAAAAAAAAAAAAAAAAAuAgAAZHJzL2Uyb0RvYy54bWxQSwECLQAU&#10;AAYACAAAACEAuLVWN90AAAAKAQAADwAAAAAAAAAAAAAAAADnBAAAZHJzL2Rvd25yZXYueG1sUEsF&#10;BgAAAAAEAAQA8wAAAPEFAAAAAA==&#10;" adj="20430" fillcolor="#5b9bd5 [3204]" strokecolor="#1f4d78 [1604]" strokeweight="1pt">
                <v:path arrowok="t"/>
                <w10:wrap anchorx="page"/>
              </v:shape>
            </w:pict>
          </mc:Fallback>
        </mc:AlternateContent>
      </w:r>
    </w:p>
    <w:p w14:paraId="09AE50F3" w14:textId="77777777" w:rsidR="004D78E8" w:rsidRPr="00662537" w:rsidRDefault="001F06BE" w:rsidP="0063255F">
      <w:pPr>
        <w:jc w:val="both"/>
        <w:rPr>
          <w:rFonts w:ascii="Arial" w:hAnsi="Arial" w:cs="Arial"/>
          <w:sz w:val="24"/>
          <w:szCs w:val="24"/>
        </w:rPr>
      </w:pPr>
      <w:r w:rsidRPr="00662537">
        <w:rPr>
          <w:rFonts w:ascii="Arial" w:hAnsi="Arial" w:cs="Arial"/>
          <w:noProof/>
          <w:sz w:val="24"/>
          <w:szCs w:val="24"/>
          <w:lang w:eastAsia="es-CO"/>
        </w:rPr>
        <mc:AlternateContent>
          <mc:Choice Requires="wps">
            <w:drawing>
              <wp:anchor distT="0" distB="0" distL="114300" distR="114300" simplePos="0" relativeHeight="251595776" behindDoc="0" locked="0" layoutInCell="1" allowOverlap="1" wp14:anchorId="2E3D4B0E" wp14:editId="00752EB5">
                <wp:simplePos x="0" y="0"/>
                <wp:positionH relativeFrom="column">
                  <wp:posOffset>1369695</wp:posOffset>
                </wp:positionH>
                <wp:positionV relativeFrom="paragraph">
                  <wp:posOffset>104140</wp:posOffset>
                </wp:positionV>
                <wp:extent cx="3086100" cy="581025"/>
                <wp:effectExtent l="0" t="0" r="0" b="9525"/>
                <wp:wrapNone/>
                <wp:docPr id="166" name="Rectángulo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6100"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09A3B5" w14:textId="77777777" w:rsidR="00147B72" w:rsidRPr="004D78E8" w:rsidRDefault="00147B72" w:rsidP="004D78E8">
                            <w:pPr>
                              <w:jc w:val="center"/>
                              <w:rPr>
                                <w:rFonts w:ascii="Arial" w:hAnsi="Arial" w:cs="Arial"/>
                                <w:color w:val="000000" w:themeColor="text1"/>
                                <w:sz w:val="24"/>
                                <w:szCs w:val="24"/>
                              </w:rPr>
                            </w:pPr>
                            <w:r w:rsidRPr="004D78E8">
                              <w:rPr>
                                <w:rFonts w:ascii="Arial" w:hAnsi="Arial" w:cs="Arial"/>
                                <w:color w:val="000000" w:themeColor="text1"/>
                                <w:sz w:val="24"/>
                                <w:szCs w:val="24"/>
                              </w:rPr>
                              <w:t>Formular el Liderazgo y el trabajo en equipo.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D4B0E" id="Rectángulo 166" o:spid="_x0000_s1035" style="position:absolute;left:0;text-align:left;margin-left:107.85pt;margin-top:8.2pt;width:243pt;height:45.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dkAIAAGoFAAAOAAAAZHJzL2Uyb0RvYy54bWysVM1O3DAQvlfqO1i+lyRbdgsRWbQCUVVa&#10;AQIqzl7H3kR1PK7t3WT7Nn0WXqxj56cUUA9Vc7Biz/8338zZedcoshfW1aALmh2llAjNoaz1tqBf&#10;H64+nFDiPNMlU6BFQQ/C0fPl+3dnrcnFDCpQpbAEnWiXt6aglfcmTxLHK9EwdwRGaBRKsA3zeLXb&#10;pLSsRe+NSmZpukhasKWxwIVz+HrZC+ky+pdScH8jpROeqIJibj6eNp6bcCbLM5ZvLTNVzYc02D9k&#10;0bBaY9DJ1SXzjOxs/cpVU3MLDqQ/4tAkIGXNRawBq8nSF9XcV8yIWAuC48wEk/t/bvn1/taSusTe&#10;LRaUaNZgk+4QtqefertTQMIzgtQal6Puvbm1oUxn1sC/ORQkf0jCxQ06nbRN0MUiSRcRP0yIi84T&#10;jo8f05NFlmJjOMrmJ1k6m4doCctHa2Od/yygIeGnoBZTi0Cz/dr5XnVUGZLp48dM/EGJkILSd0Ji&#10;lRhxFq0jv8SFsmTPkBmMc6F91osqVor+eZ7iN+QzWcTsosPgWdZKTb4HB4G7r333uQ76wVREek7G&#10;6d8S640nixgZtJ+Mm1qDfcuBwqqGyL3+CFIPTUDJd5suMuB0bPQGygOywkI/Ls7wqxrRXzPnb5nF&#10;+cCG4cz7GzykgragMPxRUoH98dZ70EfaopSSFuetoO77jllBifqikdCn2fFxGNB4OZ5/muHFPpds&#10;nkv0rrkAbFyG28Xw+Bv0vRp/pYXmEVfDKkRFEdMcYxeUezteLny/B3C5cLFaRTUcSsP8Wt8bHpwH&#10;nAO7HrpHZs1AQY/kvYZxNln+gom9brDUsNp5kHWkaUC6x3XoAA50pNKwfMLGeH6PWr9X5PIXAAAA&#10;//8DAFBLAwQUAAYACAAAACEASVvEAt8AAAAKAQAADwAAAGRycy9kb3ducmV2LnhtbEyPwU7DMBBE&#10;70j8g7VIXBB1UtGmDXEqhIhQJS6UfoAdb5OIeB3Fbhr4epYTHHfmaXam2M2uFxOOofOkIF0kIJBq&#10;bztqFBw/qvsNiBA1Wd17QgVfGGBXXl8VOrf+Qu84HWIjOIRCrhW0MQ65lKFu0emw8AMSeyc/Oh35&#10;HBtpR33hcNfLZZKspdMd8YdWD/jcYv15ODsFZm/id2XC3Wby1XbvXl5X/o2Uur2Znx5BRJzjHwy/&#10;9bk6lNzJ+DPZIHoFy3SVMcrG+gEEA1mSsmBYSLItyLKQ/yeUPwAAAP//AwBQSwECLQAUAAYACAAA&#10;ACEAtoM4kv4AAADhAQAAEwAAAAAAAAAAAAAAAAAAAAAAW0NvbnRlbnRfVHlwZXNdLnhtbFBLAQIt&#10;ABQABgAIAAAAIQA4/SH/1gAAAJQBAAALAAAAAAAAAAAAAAAAAC8BAABfcmVscy8ucmVsc1BLAQIt&#10;ABQABgAIAAAAIQCTQj/dkAIAAGoFAAAOAAAAAAAAAAAAAAAAAC4CAABkcnMvZTJvRG9jLnhtbFBL&#10;AQItABQABgAIAAAAIQBJW8QC3wAAAAoBAAAPAAAAAAAAAAAAAAAAAOoEAABkcnMvZG93bnJldi54&#10;bWxQSwUGAAAAAAQABADzAAAA9gUAAAAA&#10;" fillcolor="#5b9bd5 [3204]" strokecolor="#1f4d78 [1604]" strokeweight="1pt">
                <v:path arrowok="t"/>
                <v:textbox>
                  <w:txbxContent>
                    <w:p w14:paraId="2609A3B5" w14:textId="77777777" w:rsidR="00147B72" w:rsidRPr="004D78E8" w:rsidRDefault="00147B72" w:rsidP="004D78E8">
                      <w:pPr>
                        <w:jc w:val="center"/>
                        <w:rPr>
                          <w:rFonts w:ascii="Arial" w:hAnsi="Arial" w:cs="Arial"/>
                          <w:color w:val="000000" w:themeColor="text1"/>
                          <w:sz w:val="24"/>
                          <w:szCs w:val="24"/>
                        </w:rPr>
                      </w:pPr>
                      <w:r w:rsidRPr="004D78E8">
                        <w:rPr>
                          <w:rFonts w:ascii="Arial" w:hAnsi="Arial" w:cs="Arial"/>
                          <w:color w:val="000000" w:themeColor="text1"/>
                          <w:sz w:val="24"/>
                          <w:szCs w:val="24"/>
                        </w:rPr>
                        <w:t>Formular el Liderazgo y el trabajo en equipo.</w:t>
                      </w:r>
                    </w:p>
                  </w:txbxContent>
                </v:textbox>
              </v:rect>
            </w:pict>
          </mc:Fallback>
        </mc:AlternateContent>
      </w:r>
    </w:p>
    <w:p w14:paraId="7F642223" w14:textId="77777777" w:rsidR="004D78E8" w:rsidRPr="00662537" w:rsidRDefault="004D78E8" w:rsidP="0063255F">
      <w:pPr>
        <w:jc w:val="both"/>
        <w:rPr>
          <w:rFonts w:ascii="Arial" w:hAnsi="Arial" w:cs="Arial"/>
          <w:sz w:val="24"/>
          <w:szCs w:val="24"/>
        </w:rPr>
      </w:pPr>
    </w:p>
    <w:p w14:paraId="3F7E8AD5" w14:textId="77777777" w:rsidR="00182BAA" w:rsidRPr="00662537" w:rsidRDefault="00182BAA" w:rsidP="0063255F">
      <w:pPr>
        <w:jc w:val="both"/>
        <w:rPr>
          <w:rFonts w:ascii="Arial" w:hAnsi="Arial" w:cs="Arial"/>
          <w:sz w:val="24"/>
          <w:szCs w:val="24"/>
        </w:rPr>
      </w:pPr>
    </w:p>
    <w:p w14:paraId="74A0D96E" w14:textId="77777777" w:rsidR="00182BAA" w:rsidRPr="00662537" w:rsidRDefault="00182BAA" w:rsidP="0063255F">
      <w:pPr>
        <w:jc w:val="both"/>
        <w:rPr>
          <w:rFonts w:ascii="Arial" w:hAnsi="Arial" w:cs="Arial"/>
          <w:sz w:val="24"/>
          <w:szCs w:val="24"/>
        </w:rPr>
      </w:pPr>
    </w:p>
    <w:p w14:paraId="59C238CF" w14:textId="77777777" w:rsidR="00182BAA" w:rsidRDefault="00182BAA" w:rsidP="0063255F">
      <w:pPr>
        <w:jc w:val="both"/>
        <w:rPr>
          <w:rFonts w:ascii="Arial" w:hAnsi="Arial" w:cs="Arial"/>
          <w:sz w:val="24"/>
          <w:szCs w:val="24"/>
        </w:rPr>
      </w:pPr>
    </w:p>
    <w:p w14:paraId="0B0A541D" w14:textId="77777777" w:rsidR="00936024" w:rsidRPr="00662537" w:rsidRDefault="00936024" w:rsidP="0063255F">
      <w:pPr>
        <w:jc w:val="both"/>
        <w:rPr>
          <w:rFonts w:ascii="Arial" w:hAnsi="Arial" w:cs="Arial"/>
          <w:sz w:val="24"/>
          <w:szCs w:val="24"/>
        </w:rPr>
      </w:pPr>
    </w:p>
    <w:p w14:paraId="26499A21" w14:textId="77777777" w:rsidR="00182BAA" w:rsidRPr="00662537" w:rsidRDefault="00182BAA" w:rsidP="0063255F">
      <w:pPr>
        <w:jc w:val="both"/>
        <w:rPr>
          <w:rFonts w:ascii="Arial" w:hAnsi="Arial" w:cs="Arial"/>
          <w:sz w:val="24"/>
          <w:szCs w:val="24"/>
        </w:rPr>
      </w:pPr>
    </w:p>
    <w:p w14:paraId="70AAA34D" w14:textId="77777777" w:rsidR="00182BAA" w:rsidRPr="00662537" w:rsidRDefault="00182BAA" w:rsidP="0063255F">
      <w:pPr>
        <w:jc w:val="both"/>
        <w:rPr>
          <w:rFonts w:ascii="Arial" w:hAnsi="Arial" w:cs="Arial"/>
          <w:sz w:val="24"/>
          <w:szCs w:val="24"/>
        </w:rPr>
      </w:pPr>
    </w:p>
    <w:p w14:paraId="5D47AD78" w14:textId="77777777" w:rsidR="003A26FF" w:rsidRPr="00662537" w:rsidRDefault="00683957" w:rsidP="00683957">
      <w:pPr>
        <w:pStyle w:val="Prrafodelista"/>
        <w:numPr>
          <w:ilvl w:val="1"/>
          <w:numId w:val="50"/>
        </w:numPr>
        <w:jc w:val="center"/>
        <w:rPr>
          <w:rFonts w:ascii="Arial" w:hAnsi="Arial" w:cs="Arial"/>
          <w:b/>
          <w:sz w:val="24"/>
          <w:szCs w:val="24"/>
        </w:rPr>
      </w:pPr>
      <w:r w:rsidRPr="00662537">
        <w:rPr>
          <w:rFonts w:ascii="Arial" w:hAnsi="Arial" w:cs="Arial"/>
          <w:b/>
          <w:sz w:val="24"/>
          <w:szCs w:val="24"/>
        </w:rPr>
        <w:lastRenderedPageBreak/>
        <w:t xml:space="preserve"> </w:t>
      </w:r>
      <w:r w:rsidR="003A26FF" w:rsidRPr="00662537">
        <w:rPr>
          <w:rFonts w:ascii="Arial" w:hAnsi="Arial" w:cs="Arial"/>
          <w:b/>
          <w:sz w:val="24"/>
          <w:szCs w:val="24"/>
        </w:rPr>
        <w:t>JUSTIFICACION</w:t>
      </w:r>
    </w:p>
    <w:p w14:paraId="21D6AF09" w14:textId="77777777" w:rsidR="00A96B46" w:rsidRPr="00662537" w:rsidRDefault="00A96B46" w:rsidP="0063255F">
      <w:pPr>
        <w:jc w:val="both"/>
        <w:rPr>
          <w:rFonts w:ascii="Arial" w:hAnsi="Arial" w:cs="Arial"/>
          <w:sz w:val="24"/>
          <w:szCs w:val="24"/>
        </w:rPr>
      </w:pPr>
    </w:p>
    <w:p w14:paraId="4405A8F6" w14:textId="77777777" w:rsidR="0011084C" w:rsidRPr="00662537" w:rsidRDefault="0011084C" w:rsidP="0011084C">
      <w:pPr>
        <w:jc w:val="both"/>
        <w:rPr>
          <w:rFonts w:ascii="Arial" w:hAnsi="Arial" w:cs="Arial"/>
          <w:sz w:val="24"/>
          <w:szCs w:val="24"/>
        </w:rPr>
      </w:pPr>
      <w:r w:rsidRPr="00662537">
        <w:rPr>
          <w:rFonts w:ascii="Arial" w:hAnsi="Arial" w:cs="Arial"/>
          <w:sz w:val="24"/>
          <w:szCs w:val="24"/>
        </w:rPr>
        <w:t>Entendemos el P.E.I como un compromiso de todos y cada uno de los miembros que integran la comunidad educativa, mediante la aplicación de un proceso democrático y de participación activa, para el mejoramiento del bienestar institucional y búsqueda de la calidad y cobertura de la educación.</w:t>
      </w:r>
    </w:p>
    <w:p w14:paraId="282FC427" w14:textId="77777777" w:rsidR="0011084C" w:rsidRPr="00662537" w:rsidRDefault="0011084C" w:rsidP="0011084C">
      <w:pPr>
        <w:jc w:val="both"/>
        <w:rPr>
          <w:rFonts w:ascii="Arial" w:hAnsi="Arial" w:cs="Arial"/>
          <w:sz w:val="24"/>
          <w:szCs w:val="24"/>
        </w:rPr>
      </w:pPr>
      <w:r w:rsidRPr="00662537">
        <w:rPr>
          <w:rFonts w:ascii="Arial" w:hAnsi="Arial" w:cs="Arial"/>
          <w:sz w:val="24"/>
          <w:szCs w:val="24"/>
        </w:rPr>
        <w:t>En Colombia los procesos educativos requieren mejoras y el P.E.I, es uno de los mecanismos para lograrlo, en tanto se enuncia a partir del cuestionamiento del quehacer de la Institución y se construye a partir de prácticas democráticas.</w:t>
      </w:r>
    </w:p>
    <w:p w14:paraId="4B84DD64" w14:textId="77777777" w:rsidR="0011084C" w:rsidRPr="00662537" w:rsidRDefault="0011084C" w:rsidP="0011084C">
      <w:pPr>
        <w:rPr>
          <w:rFonts w:ascii="Arial" w:hAnsi="Arial" w:cs="Arial"/>
          <w:sz w:val="24"/>
          <w:szCs w:val="24"/>
        </w:rPr>
      </w:pPr>
      <w:r w:rsidRPr="00662537">
        <w:rPr>
          <w:rFonts w:ascii="Arial" w:hAnsi="Arial" w:cs="Arial"/>
          <w:sz w:val="24"/>
          <w:szCs w:val="24"/>
        </w:rPr>
        <w:t>Basadas en el cumplimiento de la constitución nacional,</w:t>
      </w:r>
      <w:r w:rsidR="00683957" w:rsidRPr="00662537">
        <w:rPr>
          <w:rFonts w:ascii="Arial" w:hAnsi="Arial" w:cs="Arial"/>
          <w:sz w:val="24"/>
          <w:szCs w:val="24"/>
        </w:rPr>
        <w:t xml:space="preserve"> la ley 115 de 1994</w:t>
      </w:r>
      <w:r w:rsidRPr="00662537">
        <w:rPr>
          <w:rFonts w:ascii="Arial" w:hAnsi="Arial" w:cs="Arial"/>
          <w:sz w:val="24"/>
          <w:szCs w:val="24"/>
        </w:rPr>
        <w:t xml:space="preserve"> </w:t>
      </w:r>
      <w:r w:rsidR="00683957" w:rsidRPr="00662537">
        <w:rPr>
          <w:rFonts w:ascii="Arial" w:hAnsi="Arial" w:cs="Arial"/>
          <w:sz w:val="24"/>
          <w:szCs w:val="24"/>
        </w:rPr>
        <w:t>o</w:t>
      </w:r>
      <w:r w:rsidRPr="00662537">
        <w:rPr>
          <w:rFonts w:ascii="Arial" w:hAnsi="Arial" w:cs="Arial"/>
          <w:sz w:val="24"/>
          <w:szCs w:val="24"/>
        </w:rPr>
        <w:t xml:space="preserve"> ley general de educación, </w:t>
      </w:r>
      <w:r w:rsidR="00683957" w:rsidRPr="00662537">
        <w:rPr>
          <w:rFonts w:ascii="Arial" w:hAnsi="Arial" w:cs="Arial"/>
          <w:sz w:val="24"/>
          <w:szCs w:val="24"/>
        </w:rPr>
        <w:t>su</w:t>
      </w:r>
      <w:r w:rsidRPr="00662537">
        <w:rPr>
          <w:rFonts w:ascii="Arial" w:hAnsi="Arial" w:cs="Arial"/>
          <w:sz w:val="24"/>
          <w:szCs w:val="24"/>
        </w:rPr>
        <w:t xml:space="preserve"> decreto reglamentario 1860, la ley 1075 del 2 de mayo de 2015</w:t>
      </w:r>
      <w:r w:rsidR="00683957" w:rsidRPr="00662537">
        <w:rPr>
          <w:rFonts w:ascii="Arial" w:hAnsi="Arial" w:cs="Arial"/>
          <w:sz w:val="24"/>
          <w:szCs w:val="24"/>
        </w:rPr>
        <w:t xml:space="preserve"> y demás normas y documentos emanados del MEN Y </w:t>
      </w:r>
      <w:r w:rsidR="00060714" w:rsidRPr="00662537">
        <w:rPr>
          <w:rFonts w:ascii="Arial" w:hAnsi="Arial" w:cs="Arial"/>
          <w:sz w:val="24"/>
          <w:szCs w:val="24"/>
        </w:rPr>
        <w:t>la SED</w:t>
      </w:r>
    </w:p>
    <w:p w14:paraId="432E1B45" w14:textId="77777777" w:rsidR="0011084C" w:rsidRPr="00662537" w:rsidRDefault="0011084C" w:rsidP="0063255F">
      <w:pPr>
        <w:jc w:val="both"/>
        <w:rPr>
          <w:rFonts w:ascii="Arial" w:hAnsi="Arial" w:cs="Arial"/>
          <w:sz w:val="24"/>
          <w:szCs w:val="24"/>
        </w:rPr>
      </w:pPr>
    </w:p>
    <w:p w14:paraId="5AD90D04" w14:textId="77777777" w:rsidR="008509AE" w:rsidRPr="00662537" w:rsidRDefault="008509AE" w:rsidP="0063255F">
      <w:pPr>
        <w:jc w:val="both"/>
        <w:rPr>
          <w:rFonts w:ascii="Arial" w:hAnsi="Arial" w:cs="Arial"/>
          <w:sz w:val="24"/>
          <w:szCs w:val="24"/>
        </w:rPr>
      </w:pPr>
    </w:p>
    <w:p w14:paraId="53D54252" w14:textId="77777777" w:rsidR="005867FC" w:rsidRPr="00662537" w:rsidRDefault="005867FC" w:rsidP="0063255F">
      <w:pPr>
        <w:pStyle w:val="Prrafodelista"/>
        <w:numPr>
          <w:ilvl w:val="1"/>
          <w:numId w:val="1"/>
        </w:numPr>
        <w:jc w:val="both"/>
        <w:rPr>
          <w:rFonts w:ascii="Arial" w:hAnsi="Arial" w:cs="Arial"/>
          <w:b/>
          <w:sz w:val="24"/>
          <w:szCs w:val="24"/>
        </w:rPr>
      </w:pPr>
      <w:r w:rsidRPr="00662537">
        <w:rPr>
          <w:rFonts w:ascii="Arial" w:hAnsi="Arial" w:cs="Arial"/>
          <w:b/>
          <w:sz w:val="24"/>
          <w:szCs w:val="24"/>
        </w:rPr>
        <w:t>OBJETIVOS DEL P.E.I</w:t>
      </w:r>
    </w:p>
    <w:p w14:paraId="375E24E6" w14:textId="77777777" w:rsidR="003B2A69" w:rsidRPr="00662537" w:rsidRDefault="003B2A69" w:rsidP="003B2A69">
      <w:pPr>
        <w:pStyle w:val="Prrafodelista"/>
        <w:ind w:left="360"/>
        <w:jc w:val="both"/>
        <w:rPr>
          <w:rFonts w:ascii="Arial" w:hAnsi="Arial" w:cs="Arial"/>
          <w:b/>
          <w:sz w:val="24"/>
          <w:szCs w:val="24"/>
        </w:rPr>
      </w:pPr>
    </w:p>
    <w:p w14:paraId="31BA4E9E" w14:textId="77777777" w:rsidR="005867FC" w:rsidRPr="00662537" w:rsidRDefault="005867FC" w:rsidP="0063255F">
      <w:pPr>
        <w:pStyle w:val="Prrafodelista"/>
        <w:numPr>
          <w:ilvl w:val="2"/>
          <w:numId w:val="1"/>
        </w:numPr>
        <w:jc w:val="both"/>
        <w:rPr>
          <w:rFonts w:ascii="Arial" w:hAnsi="Arial" w:cs="Arial"/>
          <w:b/>
          <w:sz w:val="24"/>
          <w:szCs w:val="24"/>
        </w:rPr>
      </w:pPr>
      <w:r w:rsidRPr="00662537">
        <w:rPr>
          <w:rFonts w:ascii="Arial" w:hAnsi="Arial" w:cs="Arial"/>
          <w:b/>
          <w:sz w:val="24"/>
          <w:szCs w:val="24"/>
        </w:rPr>
        <w:t>Generales.</w:t>
      </w:r>
    </w:p>
    <w:p w14:paraId="5366CCAD" w14:textId="77777777" w:rsidR="00DC38F8" w:rsidRPr="00662537" w:rsidRDefault="00DC38F8" w:rsidP="00DC38F8">
      <w:pPr>
        <w:pStyle w:val="Prrafodelista"/>
        <w:jc w:val="both"/>
        <w:rPr>
          <w:rFonts w:ascii="Arial" w:hAnsi="Arial" w:cs="Arial"/>
          <w:b/>
          <w:sz w:val="24"/>
          <w:szCs w:val="24"/>
        </w:rPr>
      </w:pPr>
    </w:p>
    <w:p w14:paraId="29C6FB6A" w14:textId="77777777" w:rsidR="00DC38F8" w:rsidRPr="00662537" w:rsidRDefault="00DC38F8" w:rsidP="00DC38F8">
      <w:pPr>
        <w:pStyle w:val="Prrafodelista"/>
        <w:jc w:val="both"/>
        <w:rPr>
          <w:rFonts w:ascii="Arial" w:hAnsi="Arial" w:cs="Arial"/>
          <w:b/>
          <w:sz w:val="24"/>
          <w:szCs w:val="24"/>
        </w:rPr>
      </w:pPr>
    </w:p>
    <w:p w14:paraId="51A7E0EE" w14:textId="77777777" w:rsidR="005867FC" w:rsidRPr="00662537" w:rsidRDefault="006E0660"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t>Enfocar la educación hacia la formación del hombre como persona crítica, reflexiva y analítica con capacidad para proponer alternativas de solución  a las diferentes problemáticas de su entorno que contribuyan al mejoramiento de su calidad de vida y de quienes lo rodean.</w:t>
      </w:r>
    </w:p>
    <w:p w14:paraId="306CF8FB" w14:textId="77777777" w:rsidR="0052601A" w:rsidRPr="00662537" w:rsidRDefault="0052601A" w:rsidP="0052601A">
      <w:pPr>
        <w:pStyle w:val="Prrafodelista"/>
        <w:spacing w:after="0"/>
        <w:jc w:val="both"/>
        <w:rPr>
          <w:rFonts w:ascii="Arial" w:hAnsi="Arial" w:cs="Arial"/>
          <w:sz w:val="24"/>
          <w:szCs w:val="24"/>
        </w:rPr>
      </w:pPr>
    </w:p>
    <w:p w14:paraId="5F988BF3" w14:textId="77777777" w:rsidR="006E0660" w:rsidRPr="00662537" w:rsidRDefault="006E0660"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t>Promover procesos de orientación y espacios que permitan al estudiante el desarrollo de principios democráticos, de convivencia, tolerancia, justicia, solidaridad y la búsqueda de la paz.</w:t>
      </w:r>
    </w:p>
    <w:p w14:paraId="7A3DD027" w14:textId="77777777" w:rsidR="0052601A" w:rsidRPr="00662537" w:rsidRDefault="0052601A" w:rsidP="0052601A">
      <w:pPr>
        <w:pStyle w:val="Prrafodelista"/>
        <w:rPr>
          <w:rFonts w:ascii="Arial" w:hAnsi="Arial" w:cs="Arial"/>
          <w:sz w:val="24"/>
          <w:szCs w:val="24"/>
        </w:rPr>
      </w:pPr>
    </w:p>
    <w:p w14:paraId="30675112" w14:textId="77777777" w:rsidR="0052601A" w:rsidRPr="00662537" w:rsidRDefault="0052601A" w:rsidP="0052601A">
      <w:pPr>
        <w:pStyle w:val="Prrafodelista"/>
        <w:spacing w:after="0"/>
        <w:jc w:val="both"/>
        <w:rPr>
          <w:rFonts w:ascii="Arial" w:hAnsi="Arial" w:cs="Arial"/>
          <w:sz w:val="24"/>
          <w:szCs w:val="24"/>
        </w:rPr>
      </w:pPr>
    </w:p>
    <w:p w14:paraId="069DDE68" w14:textId="77777777" w:rsidR="0052601A" w:rsidRPr="00662537" w:rsidRDefault="0052601A"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t>Desarrollar acciones encaminadas al fomento de las prácticas deportivas, actividades artísticas y culturales que contribuyan al aprovechamiento del tiempo libre.</w:t>
      </w:r>
    </w:p>
    <w:p w14:paraId="7169FE77" w14:textId="77777777" w:rsidR="0052601A" w:rsidRPr="00662537" w:rsidRDefault="0052601A" w:rsidP="0052601A">
      <w:pPr>
        <w:spacing w:after="0"/>
        <w:jc w:val="both"/>
        <w:rPr>
          <w:rFonts w:ascii="Arial" w:hAnsi="Arial" w:cs="Arial"/>
          <w:sz w:val="24"/>
          <w:szCs w:val="24"/>
        </w:rPr>
      </w:pPr>
    </w:p>
    <w:p w14:paraId="0A540E66" w14:textId="77777777" w:rsidR="0052601A" w:rsidRPr="00662537" w:rsidRDefault="0052601A"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lastRenderedPageBreak/>
        <w:t>Impulsar la conciencia para la conservación, protección y mejoramiento del medio ambiente, creando actitudes de comportamientos que conlleven a mejorar la calidad de vida formando ciudadanos comprometidos en la búsqueda, explicación y solución de problemas ambientales</w:t>
      </w:r>
    </w:p>
    <w:p w14:paraId="55B91993" w14:textId="77777777" w:rsidR="00F6561A" w:rsidRPr="00662537" w:rsidRDefault="00F6561A" w:rsidP="00F6561A">
      <w:pPr>
        <w:pStyle w:val="Prrafodelista"/>
        <w:rPr>
          <w:rFonts w:ascii="Arial" w:hAnsi="Arial" w:cs="Arial"/>
          <w:sz w:val="24"/>
          <w:szCs w:val="24"/>
        </w:rPr>
      </w:pPr>
    </w:p>
    <w:p w14:paraId="1C3DC5EB" w14:textId="77777777" w:rsidR="00AD1B38" w:rsidRPr="00662537" w:rsidRDefault="00AD1B38" w:rsidP="00AD1B38">
      <w:pPr>
        <w:spacing w:after="0" w:line="240" w:lineRule="auto"/>
        <w:jc w:val="both"/>
        <w:rPr>
          <w:rFonts w:ascii="Arial" w:hAnsi="Arial" w:cs="Arial"/>
          <w:sz w:val="24"/>
          <w:szCs w:val="24"/>
        </w:rPr>
      </w:pPr>
    </w:p>
    <w:p w14:paraId="08DE933A" w14:textId="77777777" w:rsidR="0034785E" w:rsidRPr="00662537" w:rsidRDefault="0034785E" w:rsidP="00070DF5">
      <w:pPr>
        <w:pStyle w:val="Prrafodelista"/>
        <w:numPr>
          <w:ilvl w:val="0"/>
          <w:numId w:val="6"/>
        </w:numPr>
        <w:spacing w:after="0"/>
        <w:jc w:val="both"/>
        <w:rPr>
          <w:rFonts w:ascii="Arial" w:hAnsi="Arial" w:cs="Arial"/>
          <w:sz w:val="24"/>
          <w:szCs w:val="24"/>
        </w:rPr>
      </w:pPr>
      <w:r w:rsidRPr="00662537">
        <w:rPr>
          <w:rFonts w:ascii="Arial" w:hAnsi="Arial" w:cs="Arial"/>
          <w:sz w:val="24"/>
          <w:szCs w:val="24"/>
        </w:rPr>
        <w:t xml:space="preserve">Elevar el promedio de escolaridad mediante estrategias adecuadas que estimulen a los niños y jóvenes al estudio y permanecer activos por lo menos hasta culminar su </w:t>
      </w:r>
      <w:r w:rsidR="00695958" w:rsidRPr="00662537">
        <w:rPr>
          <w:rFonts w:ascii="Arial" w:hAnsi="Arial" w:cs="Arial"/>
          <w:sz w:val="24"/>
          <w:szCs w:val="24"/>
        </w:rPr>
        <w:t>media académica</w:t>
      </w:r>
      <w:r w:rsidRPr="00662537">
        <w:rPr>
          <w:rFonts w:ascii="Arial" w:hAnsi="Arial" w:cs="Arial"/>
          <w:sz w:val="24"/>
          <w:szCs w:val="24"/>
        </w:rPr>
        <w:t>.</w:t>
      </w:r>
    </w:p>
    <w:p w14:paraId="5DC2DD27" w14:textId="77777777" w:rsidR="00AD1B38" w:rsidRPr="00662537" w:rsidRDefault="00AD1B38" w:rsidP="00AD1B38">
      <w:pPr>
        <w:pStyle w:val="Prrafodelista"/>
        <w:rPr>
          <w:rFonts w:ascii="Arial" w:hAnsi="Arial" w:cs="Arial"/>
          <w:sz w:val="24"/>
          <w:szCs w:val="24"/>
        </w:rPr>
      </w:pPr>
    </w:p>
    <w:p w14:paraId="17AB0D24" w14:textId="77777777" w:rsidR="00AD1B38" w:rsidRPr="00662537" w:rsidRDefault="00AD1B38" w:rsidP="00AD1B38">
      <w:pPr>
        <w:pStyle w:val="Prrafodelista"/>
        <w:spacing w:after="0"/>
        <w:jc w:val="both"/>
        <w:rPr>
          <w:rFonts w:ascii="Arial" w:hAnsi="Arial" w:cs="Arial"/>
          <w:sz w:val="24"/>
          <w:szCs w:val="24"/>
        </w:rPr>
      </w:pPr>
    </w:p>
    <w:p w14:paraId="1823EE1B" w14:textId="77777777" w:rsidR="008509AE" w:rsidRPr="00662537" w:rsidRDefault="008509AE" w:rsidP="008509AE">
      <w:pPr>
        <w:pStyle w:val="Prrafodelista"/>
        <w:rPr>
          <w:rFonts w:ascii="Arial" w:hAnsi="Arial" w:cs="Arial"/>
          <w:sz w:val="24"/>
          <w:szCs w:val="24"/>
        </w:rPr>
      </w:pPr>
    </w:p>
    <w:p w14:paraId="357234FC" w14:textId="77777777" w:rsidR="00A96B46" w:rsidRPr="00662537" w:rsidRDefault="00A96B46" w:rsidP="0063255F">
      <w:pPr>
        <w:jc w:val="both"/>
        <w:rPr>
          <w:rFonts w:ascii="Arial" w:hAnsi="Arial" w:cs="Arial"/>
          <w:sz w:val="24"/>
          <w:szCs w:val="24"/>
        </w:rPr>
      </w:pPr>
    </w:p>
    <w:p w14:paraId="796783B5" w14:textId="77777777" w:rsidR="00B75EAA" w:rsidRPr="00662537" w:rsidRDefault="00060714" w:rsidP="00B75EAA">
      <w:pPr>
        <w:pStyle w:val="Prrafodelista"/>
        <w:numPr>
          <w:ilvl w:val="2"/>
          <w:numId w:val="1"/>
        </w:numPr>
        <w:jc w:val="both"/>
        <w:rPr>
          <w:rFonts w:ascii="Arial" w:hAnsi="Arial" w:cs="Arial"/>
          <w:b/>
          <w:sz w:val="24"/>
          <w:szCs w:val="24"/>
        </w:rPr>
      </w:pPr>
      <w:r w:rsidRPr="00662537">
        <w:rPr>
          <w:rFonts w:ascii="Arial" w:hAnsi="Arial" w:cs="Arial"/>
          <w:b/>
          <w:sz w:val="24"/>
          <w:szCs w:val="24"/>
        </w:rPr>
        <w:t>Objetivos e</w:t>
      </w:r>
      <w:r w:rsidR="00604352" w:rsidRPr="00662537">
        <w:rPr>
          <w:rFonts w:ascii="Arial" w:hAnsi="Arial" w:cs="Arial"/>
          <w:b/>
          <w:sz w:val="24"/>
          <w:szCs w:val="24"/>
        </w:rPr>
        <w:t>specíficos</w:t>
      </w:r>
      <w:r w:rsidR="00695958" w:rsidRPr="00662537">
        <w:rPr>
          <w:rFonts w:ascii="Arial" w:hAnsi="Arial" w:cs="Arial"/>
          <w:b/>
          <w:sz w:val="24"/>
          <w:szCs w:val="24"/>
        </w:rPr>
        <w:t>.</w:t>
      </w:r>
    </w:p>
    <w:p w14:paraId="1334A0A1" w14:textId="77777777" w:rsidR="005C5FF6" w:rsidRPr="00662537" w:rsidRDefault="005C5FF6" w:rsidP="005C5FF6">
      <w:pPr>
        <w:pStyle w:val="Prrafodelista"/>
        <w:jc w:val="both"/>
        <w:rPr>
          <w:rFonts w:ascii="Arial" w:hAnsi="Arial" w:cs="Arial"/>
          <w:b/>
          <w:sz w:val="24"/>
          <w:szCs w:val="24"/>
        </w:rPr>
      </w:pPr>
    </w:p>
    <w:p w14:paraId="65030D4A" w14:textId="77777777" w:rsidR="005C5FF6" w:rsidRPr="00662537" w:rsidRDefault="005C5FF6" w:rsidP="005C5FF6">
      <w:pPr>
        <w:pStyle w:val="Prrafodelista"/>
        <w:jc w:val="both"/>
        <w:rPr>
          <w:rFonts w:ascii="Arial" w:hAnsi="Arial" w:cs="Arial"/>
          <w:b/>
          <w:sz w:val="24"/>
          <w:szCs w:val="24"/>
        </w:rPr>
      </w:pPr>
    </w:p>
    <w:p w14:paraId="4121B0B1" w14:textId="77777777" w:rsidR="005C5FF6" w:rsidRPr="00662537" w:rsidRDefault="005C5FF6" w:rsidP="005C5FF6">
      <w:pPr>
        <w:pStyle w:val="Prrafodelista"/>
        <w:jc w:val="both"/>
        <w:rPr>
          <w:rFonts w:ascii="Arial" w:hAnsi="Arial" w:cs="Arial"/>
          <w:b/>
          <w:sz w:val="24"/>
          <w:szCs w:val="24"/>
        </w:rPr>
      </w:pPr>
    </w:p>
    <w:p w14:paraId="448443DA" w14:textId="77777777" w:rsidR="005C5FF6" w:rsidRPr="00662537" w:rsidRDefault="005C5FF6"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Aprovechar los recursos humanos, físicos, tecnológicos, de servicios educativos y financieros con que cuenta la institución para mejorar la educación mediante el fortalecimiento de la calidad del servicio que se  ofrece a la comunidad educativa.</w:t>
      </w:r>
    </w:p>
    <w:p w14:paraId="212BDBF6" w14:textId="77777777" w:rsidR="005C5FF6" w:rsidRPr="00662537" w:rsidRDefault="005C5FF6" w:rsidP="005C5FF6">
      <w:pPr>
        <w:spacing w:after="0" w:line="240" w:lineRule="auto"/>
        <w:jc w:val="both"/>
        <w:rPr>
          <w:rFonts w:ascii="Arial" w:hAnsi="Arial" w:cs="Arial"/>
          <w:sz w:val="24"/>
          <w:szCs w:val="24"/>
        </w:rPr>
      </w:pPr>
    </w:p>
    <w:p w14:paraId="2AA23713" w14:textId="77777777" w:rsidR="005C5FF6" w:rsidRPr="00662537" w:rsidRDefault="005C5FF6"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Evaluar el rendimiento académico de los estudiantes a través de la valoración integral y cualitativa a partir de sus desempeños; informando periódicamente a los padres y/o</w:t>
      </w:r>
      <w:r w:rsidR="00591F0A" w:rsidRPr="00662537">
        <w:rPr>
          <w:rFonts w:ascii="Arial" w:hAnsi="Arial" w:cs="Arial"/>
          <w:sz w:val="24"/>
          <w:szCs w:val="24"/>
        </w:rPr>
        <w:t xml:space="preserve"> </w:t>
      </w:r>
      <w:r w:rsidRPr="00662537">
        <w:rPr>
          <w:rFonts w:ascii="Arial" w:hAnsi="Arial" w:cs="Arial"/>
          <w:sz w:val="24"/>
          <w:szCs w:val="24"/>
        </w:rPr>
        <w:t>acudientes sobre las competencias, fortalezas y debilidades de sus hijos de acuerdo al SIEE.</w:t>
      </w:r>
    </w:p>
    <w:p w14:paraId="2C278B0D" w14:textId="77777777" w:rsidR="005C5FF6" w:rsidRPr="00662537" w:rsidRDefault="005C5FF6" w:rsidP="005C5FF6">
      <w:pPr>
        <w:rPr>
          <w:rFonts w:ascii="Arial" w:hAnsi="Arial" w:cs="Arial"/>
          <w:sz w:val="24"/>
          <w:szCs w:val="24"/>
        </w:rPr>
      </w:pPr>
    </w:p>
    <w:p w14:paraId="040E3F94" w14:textId="77777777" w:rsidR="005C5FF6" w:rsidRPr="00662537" w:rsidRDefault="005C5FF6" w:rsidP="00070DF5">
      <w:pPr>
        <w:pStyle w:val="Prrafodelista"/>
        <w:numPr>
          <w:ilvl w:val="0"/>
          <w:numId w:val="7"/>
        </w:numPr>
        <w:spacing w:after="0" w:line="240" w:lineRule="auto"/>
        <w:jc w:val="both"/>
        <w:rPr>
          <w:rFonts w:ascii="Arial" w:hAnsi="Arial" w:cs="Arial"/>
          <w:sz w:val="24"/>
          <w:szCs w:val="24"/>
        </w:rPr>
      </w:pPr>
      <w:r w:rsidRPr="00662537">
        <w:rPr>
          <w:rFonts w:ascii="Arial" w:hAnsi="Arial" w:cs="Arial"/>
          <w:sz w:val="24"/>
          <w:szCs w:val="24"/>
        </w:rPr>
        <w:t>Fomentar la investigación como estrategia pedagógica que conlleve a la creación de semilleros de investigación en la institución.</w:t>
      </w:r>
    </w:p>
    <w:p w14:paraId="31A9B9AD" w14:textId="77777777" w:rsidR="004A21DC" w:rsidRPr="00662537" w:rsidRDefault="004A21DC" w:rsidP="004A21DC">
      <w:pPr>
        <w:pStyle w:val="Prrafodelista"/>
        <w:rPr>
          <w:rFonts w:ascii="Arial" w:hAnsi="Arial" w:cs="Arial"/>
          <w:sz w:val="24"/>
          <w:szCs w:val="24"/>
        </w:rPr>
      </w:pPr>
    </w:p>
    <w:p w14:paraId="5745026E" w14:textId="77777777" w:rsidR="004A21DC" w:rsidRPr="00662537" w:rsidRDefault="004A21DC" w:rsidP="004A21DC">
      <w:pPr>
        <w:pStyle w:val="Prrafodelista"/>
        <w:spacing w:after="0" w:line="240" w:lineRule="auto"/>
        <w:jc w:val="both"/>
        <w:rPr>
          <w:rFonts w:ascii="Arial" w:hAnsi="Arial" w:cs="Arial"/>
          <w:sz w:val="24"/>
          <w:szCs w:val="24"/>
        </w:rPr>
      </w:pPr>
    </w:p>
    <w:p w14:paraId="0D7B14F9" w14:textId="77777777" w:rsidR="004A21DC" w:rsidRPr="00662537" w:rsidRDefault="004A21DC" w:rsidP="00070DF5">
      <w:pPr>
        <w:pStyle w:val="Prrafodelista"/>
        <w:numPr>
          <w:ilvl w:val="0"/>
          <w:numId w:val="7"/>
        </w:numPr>
        <w:jc w:val="both"/>
        <w:rPr>
          <w:rFonts w:ascii="Arial" w:hAnsi="Arial" w:cs="Arial"/>
          <w:sz w:val="24"/>
          <w:szCs w:val="24"/>
        </w:rPr>
      </w:pPr>
      <w:r w:rsidRPr="00662537">
        <w:rPr>
          <w:rFonts w:ascii="Arial" w:hAnsi="Arial" w:cs="Arial"/>
          <w:sz w:val="24"/>
          <w:szCs w:val="24"/>
        </w:rPr>
        <w:t>Estimular la formación integral del estudiante sobre el respeto por la vida y los derechos humanos a través del ejercicio de aplicación de lo establecido en el manual de convivencia.</w:t>
      </w:r>
    </w:p>
    <w:p w14:paraId="45E05439" w14:textId="77777777" w:rsidR="00060714" w:rsidRPr="00662537" w:rsidRDefault="00060714" w:rsidP="00060714">
      <w:pPr>
        <w:pStyle w:val="Prrafodelista"/>
        <w:jc w:val="both"/>
        <w:rPr>
          <w:rFonts w:ascii="Arial" w:hAnsi="Arial" w:cs="Arial"/>
          <w:sz w:val="24"/>
          <w:szCs w:val="24"/>
        </w:rPr>
      </w:pPr>
    </w:p>
    <w:p w14:paraId="4A0BD849" w14:textId="77777777" w:rsidR="004A21DC" w:rsidRPr="00662537" w:rsidRDefault="004A21DC" w:rsidP="00070DF5">
      <w:pPr>
        <w:pStyle w:val="Prrafodelista"/>
        <w:numPr>
          <w:ilvl w:val="0"/>
          <w:numId w:val="7"/>
        </w:numPr>
        <w:jc w:val="both"/>
        <w:rPr>
          <w:rFonts w:ascii="Arial" w:hAnsi="Arial" w:cs="Arial"/>
          <w:sz w:val="24"/>
          <w:szCs w:val="24"/>
        </w:rPr>
      </w:pPr>
      <w:r w:rsidRPr="00662537">
        <w:rPr>
          <w:rFonts w:ascii="Arial" w:hAnsi="Arial" w:cs="Arial"/>
          <w:sz w:val="24"/>
          <w:szCs w:val="24"/>
        </w:rPr>
        <w:lastRenderedPageBreak/>
        <w:t>Ofrecer espacios para el desarrollo de actividades democráticas y de competencias ciudadanas como el gobierno escolar y consejo estudiantil.</w:t>
      </w:r>
    </w:p>
    <w:p w14:paraId="43755098" w14:textId="77777777" w:rsidR="004A21DC" w:rsidRPr="00662537" w:rsidRDefault="004A21DC" w:rsidP="004A21DC">
      <w:pPr>
        <w:pStyle w:val="Prrafodelista"/>
        <w:jc w:val="both"/>
        <w:rPr>
          <w:rFonts w:ascii="Arial" w:hAnsi="Arial" w:cs="Arial"/>
          <w:sz w:val="24"/>
          <w:szCs w:val="24"/>
        </w:rPr>
      </w:pPr>
    </w:p>
    <w:p w14:paraId="06A1BC87" w14:textId="77777777" w:rsidR="004A21DC" w:rsidRPr="00662537" w:rsidRDefault="004A21DC"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Ofrecer espacios para el desarrollo de actividades deportivas y culturales que permitan la integración de los estudiantes tales como: juegos intramurales, danzas, música y teatro.</w:t>
      </w:r>
    </w:p>
    <w:p w14:paraId="05CA2A57" w14:textId="77777777" w:rsidR="004A21DC" w:rsidRPr="00662537" w:rsidRDefault="004A21DC" w:rsidP="004A21DC">
      <w:pPr>
        <w:pStyle w:val="Prrafodelista"/>
        <w:rPr>
          <w:rFonts w:ascii="Arial" w:hAnsi="Arial" w:cs="Arial"/>
          <w:sz w:val="24"/>
          <w:szCs w:val="24"/>
        </w:rPr>
      </w:pPr>
    </w:p>
    <w:p w14:paraId="37C6EDEC" w14:textId="77777777" w:rsidR="004A21DC" w:rsidRPr="00662537" w:rsidRDefault="004A21DC"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 xml:space="preserve">Contribuir al logro de una ciudadanía activa respecto al cuidado de la salud </w:t>
      </w:r>
    </w:p>
    <w:p w14:paraId="65A257EA" w14:textId="77777777" w:rsidR="004A21DC" w:rsidRPr="00662537" w:rsidRDefault="004A21DC" w:rsidP="004A21DC">
      <w:pPr>
        <w:pStyle w:val="Prrafodelista"/>
        <w:rPr>
          <w:rFonts w:ascii="Arial" w:hAnsi="Arial" w:cs="Arial"/>
          <w:sz w:val="24"/>
          <w:szCs w:val="24"/>
        </w:rPr>
      </w:pPr>
      <w:r w:rsidRPr="00662537">
        <w:rPr>
          <w:rFonts w:ascii="Arial" w:hAnsi="Arial" w:cs="Arial"/>
          <w:sz w:val="24"/>
          <w:szCs w:val="24"/>
        </w:rPr>
        <w:t xml:space="preserve">Mediante el desarrollo de jornadas de capacitación de control de </w:t>
      </w:r>
      <w:r w:rsidR="00060714" w:rsidRPr="00662537">
        <w:rPr>
          <w:rFonts w:ascii="Arial" w:hAnsi="Arial" w:cs="Arial"/>
          <w:sz w:val="24"/>
          <w:szCs w:val="24"/>
        </w:rPr>
        <w:t xml:space="preserve">enfermedades locales como </w:t>
      </w:r>
      <w:r w:rsidRPr="00662537">
        <w:rPr>
          <w:rFonts w:ascii="Arial" w:hAnsi="Arial" w:cs="Arial"/>
          <w:sz w:val="24"/>
          <w:szCs w:val="24"/>
        </w:rPr>
        <w:t>leishmani</w:t>
      </w:r>
      <w:r w:rsidR="00060714" w:rsidRPr="00662537">
        <w:rPr>
          <w:rFonts w:ascii="Arial" w:hAnsi="Arial" w:cs="Arial"/>
          <w:sz w:val="24"/>
          <w:szCs w:val="24"/>
        </w:rPr>
        <w:t>a</w:t>
      </w:r>
      <w:r w:rsidRPr="00662537">
        <w:rPr>
          <w:rFonts w:ascii="Arial" w:hAnsi="Arial" w:cs="Arial"/>
          <w:sz w:val="24"/>
          <w:szCs w:val="24"/>
        </w:rPr>
        <w:t>sis, salud oral</w:t>
      </w:r>
      <w:r w:rsidR="008D58AB" w:rsidRPr="00662537">
        <w:rPr>
          <w:rFonts w:ascii="Arial" w:hAnsi="Arial" w:cs="Arial"/>
          <w:sz w:val="24"/>
          <w:szCs w:val="24"/>
        </w:rPr>
        <w:t xml:space="preserve"> y una</w:t>
      </w:r>
      <w:r w:rsidRPr="00662537">
        <w:rPr>
          <w:rFonts w:ascii="Arial" w:hAnsi="Arial" w:cs="Arial"/>
          <w:sz w:val="24"/>
          <w:szCs w:val="24"/>
        </w:rPr>
        <w:t xml:space="preserve"> alimentación</w:t>
      </w:r>
      <w:r w:rsidR="00C022D9" w:rsidRPr="00662537">
        <w:rPr>
          <w:rFonts w:ascii="Arial" w:hAnsi="Arial" w:cs="Arial"/>
          <w:sz w:val="24"/>
          <w:szCs w:val="24"/>
        </w:rPr>
        <w:t xml:space="preserve"> saludable.</w:t>
      </w:r>
    </w:p>
    <w:p w14:paraId="20139C67" w14:textId="77777777" w:rsidR="004A21DC" w:rsidRPr="00662537" w:rsidRDefault="004A21DC" w:rsidP="004A21DC">
      <w:pPr>
        <w:pStyle w:val="Prrafodelista"/>
        <w:rPr>
          <w:rFonts w:ascii="Arial" w:hAnsi="Arial" w:cs="Arial"/>
          <w:sz w:val="24"/>
          <w:szCs w:val="24"/>
        </w:rPr>
      </w:pPr>
    </w:p>
    <w:p w14:paraId="2B63E094" w14:textId="77777777" w:rsidR="004A21DC" w:rsidRPr="00662537" w:rsidRDefault="004A21DC" w:rsidP="004A21DC">
      <w:pPr>
        <w:pStyle w:val="Prrafodelista"/>
        <w:rPr>
          <w:rFonts w:ascii="Arial" w:hAnsi="Arial" w:cs="Arial"/>
          <w:sz w:val="24"/>
          <w:szCs w:val="24"/>
        </w:rPr>
      </w:pPr>
    </w:p>
    <w:p w14:paraId="31AB5A58" w14:textId="77777777" w:rsidR="004A21DC" w:rsidRPr="00662537" w:rsidRDefault="004A21DC"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 xml:space="preserve">Motivar e impulsar en el estudiante la conservación, protección y mejoramiento del medio ambiente a través de proyectos ecológicos en cada una de las sedes educativas. </w:t>
      </w:r>
    </w:p>
    <w:p w14:paraId="15B5ADE0" w14:textId="77777777" w:rsidR="004A21DC" w:rsidRPr="00662537" w:rsidRDefault="004A21DC" w:rsidP="004A21DC">
      <w:pPr>
        <w:pStyle w:val="Prrafodelista"/>
        <w:rPr>
          <w:rFonts w:ascii="Arial" w:hAnsi="Arial" w:cs="Arial"/>
          <w:sz w:val="24"/>
          <w:szCs w:val="24"/>
        </w:rPr>
      </w:pPr>
    </w:p>
    <w:p w14:paraId="75DC1DEC" w14:textId="77777777" w:rsidR="004A21DC" w:rsidRPr="00662537" w:rsidRDefault="004A21DC" w:rsidP="00070DF5">
      <w:pPr>
        <w:pStyle w:val="Prrafodelista"/>
        <w:numPr>
          <w:ilvl w:val="0"/>
          <w:numId w:val="7"/>
        </w:numPr>
        <w:spacing w:after="0"/>
        <w:jc w:val="both"/>
        <w:rPr>
          <w:rFonts w:ascii="Arial" w:hAnsi="Arial" w:cs="Arial"/>
          <w:sz w:val="24"/>
          <w:szCs w:val="24"/>
        </w:rPr>
      </w:pPr>
      <w:r w:rsidRPr="00662537">
        <w:rPr>
          <w:rFonts w:ascii="Arial" w:hAnsi="Arial" w:cs="Arial"/>
          <w:sz w:val="24"/>
          <w:szCs w:val="24"/>
        </w:rPr>
        <w:t>Fomentar el uso racional de los recursos naturales, la prevención de desastres a través d</w:t>
      </w:r>
      <w:r w:rsidR="00060714" w:rsidRPr="00662537">
        <w:rPr>
          <w:rFonts w:ascii="Arial" w:hAnsi="Arial" w:cs="Arial"/>
          <w:sz w:val="24"/>
          <w:szCs w:val="24"/>
        </w:rPr>
        <w:t>e proyectos</w:t>
      </w:r>
      <w:r w:rsidRPr="00662537">
        <w:rPr>
          <w:rFonts w:ascii="Arial" w:hAnsi="Arial" w:cs="Arial"/>
          <w:sz w:val="24"/>
          <w:szCs w:val="24"/>
        </w:rPr>
        <w:t xml:space="preserve"> y la aplicación de simulacros. </w:t>
      </w:r>
      <w:r w:rsidRPr="00662537">
        <w:rPr>
          <w:rFonts w:ascii="Arial" w:hAnsi="Arial" w:cs="Arial"/>
          <w:sz w:val="24"/>
          <w:szCs w:val="24"/>
        </w:rPr>
        <w:br/>
      </w:r>
    </w:p>
    <w:p w14:paraId="1874E5BE" w14:textId="77777777" w:rsidR="004A21DC" w:rsidRPr="00662537" w:rsidRDefault="004A21DC" w:rsidP="004A21DC">
      <w:pPr>
        <w:pStyle w:val="Prrafodelista"/>
        <w:rPr>
          <w:rFonts w:ascii="Arial" w:hAnsi="Arial" w:cs="Arial"/>
          <w:sz w:val="24"/>
          <w:szCs w:val="24"/>
          <w:shd w:val="clear" w:color="auto" w:fill="F6F6F6"/>
        </w:rPr>
      </w:pPr>
    </w:p>
    <w:p w14:paraId="579E5901" w14:textId="77777777" w:rsidR="004A21DC" w:rsidRPr="00662537" w:rsidRDefault="004A21DC" w:rsidP="00070DF5">
      <w:pPr>
        <w:pStyle w:val="Prrafodelista"/>
        <w:numPr>
          <w:ilvl w:val="0"/>
          <w:numId w:val="7"/>
        </w:numPr>
        <w:rPr>
          <w:rFonts w:ascii="Arial" w:hAnsi="Arial" w:cs="Arial"/>
          <w:sz w:val="24"/>
          <w:szCs w:val="24"/>
        </w:rPr>
      </w:pPr>
      <w:r w:rsidRPr="00662537">
        <w:rPr>
          <w:rFonts w:ascii="Arial" w:hAnsi="Arial" w:cs="Arial"/>
          <w:sz w:val="24"/>
          <w:szCs w:val="24"/>
        </w:rPr>
        <w:t>Retener por lo menos el 80% de los educandos hasta la conclusión de los niveles de escolaridad que ofrece la institución.</w:t>
      </w:r>
    </w:p>
    <w:p w14:paraId="7E6D12B5" w14:textId="77777777" w:rsidR="00182BAA" w:rsidRPr="00662537" w:rsidRDefault="00182BAA" w:rsidP="0063255F">
      <w:pPr>
        <w:jc w:val="both"/>
        <w:rPr>
          <w:rFonts w:ascii="Arial" w:hAnsi="Arial" w:cs="Arial"/>
          <w:sz w:val="24"/>
          <w:szCs w:val="24"/>
        </w:rPr>
      </w:pPr>
    </w:p>
    <w:p w14:paraId="3973B50C" w14:textId="77777777" w:rsidR="00F41C45" w:rsidRPr="00662537" w:rsidRDefault="003B2A69" w:rsidP="00F41C45">
      <w:pPr>
        <w:pStyle w:val="Prrafodelista"/>
        <w:numPr>
          <w:ilvl w:val="1"/>
          <w:numId w:val="1"/>
        </w:numPr>
        <w:jc w:val="both"/>
        <w:rPr>
          <w:rFonts w:ascii="Arial" w:hAnsi="Arial" w:cs="Arial"/>
          <w:b/>
          <w:sz w:val="24"/>
          <w:szCs w:val="24"/>
        </w:rPr>
      </w:pPr>
      <w:r w:rsidRPr="00662537">
        <w:rPr>
          <w:rFonts w:ascii="Arial" w:hAnsi="Arial" w:cs="Arial"/>
          <w:b/>
          <w:sz w:val="24"/>
          <w:szCs w:val="24"/>
        </w:rPr>
        <w:t>FUNDAMENTOS</w:t>
      </w:r>
    </w:p>
    <w:p w14:paraId="26F55A9D" w14:textId="77777777" w:rsidR="006D75C0" w:rsidRPr="00662537" w:rsidRDefault="008D58AB" w:rsidP="0063255F">
      <w:pPr>
        <w:jc w:val="both"/>
        <w:rPr>
          <w:rFonts w:ascii="Arial" w:hAnsi="Arial" w:cs="Arial"/>
          <w:b/>
          <w:sz w:val="24"/>
          <w:szCs w:val="24"/>
        </w:rPr>
      </w:pPr>
      <w:r w:rsidRPr="00662537">
        <w:rPr>
          <w:rFonts w:ascii="Arial" w:hAnsi="Arial" w:cs="Arial"/>
          <w:b/>
          <w:sz w:val="24"/>
          <w:szCs w:val="24"/>
        </w:rPr>
        <w:t>1.2</w:t>
      </w:r>
      <w:r w:rsidR="00A96B46" w:rsidRPr="00662537">
        <w:rPr>
          <w:rFonts w:ascii="Arial" w:hAnsi="Arial" w:cs="Arial"/>
          <w:b/>
          <w:sz w:val="24"/>
          <w:szCs w:val="24"/>
        </w:rPr>
        <w:t>.1 Fundamentos L</w:t>
      </w:r>
      <w:r w:rsidR="006D75C0" w:rsidRPr="00662537">
        <w:rPr>
          <w:rFonts w:ascii="Arial" w:hAnsi="Arial" w:cs="Arial"/>
          <w:b/>
          <w:sz w:val="24"/>
          <w:szCs w:val="24"/>
        </w:rPr>
        <w:t>egales</w:t>
      </w:r>
    </w:p>
    <w:p w14:paraId="2DA1F6ED" w14:textId="77777777" w:rsidR="006D75C0" w:rsidRPr="00662537" w:rsidRDefault="006D75C0" w:rsidP="0063255F">
      <w:pPr>
        <w:jc w:val="both"/>
        <w:rPr>
          <w:rFonts w:ascii="Arial" w:hAnsi="Arial" w:cs="Arial"/>
          <w:sz w:val="24"/>
          <w:szCs w:val="24"/>
        </w:rPr>
      </w:pPr>
      <w:r w:rsidRPr="00662537">
        <w:rPr>
          <w:rFonts w:ascii="Arial" w:hAnsi="Arial" w:cs="Arial"/>
          <w:sz w:val="24"/>
          <w:szCs w:val="24"/>
        </w:rPr>
        <w:t xml:space="preserve">El marco legal </w:t>
      </w:r>
      <w:r w:rsidR="00DF6592" w:rsidRPr="00662537">
        <w:rPr>
          <w:rFonts w:ascii="Arial" w:hAnsi="Arial" w:cs="Arial"/>
          <w:sz w:val="24"/>
          <w:szCs w:val="24"/>
        </w:rPr>
        <w:t>de la institución educativa</w:t>
      </w:r>
      <w:r w:rsidRPr="00662537">
        <w:rPr>
          <w:rFonts w:ascii="Arial" w:hAnsi="Arial" w:cs="Arial"/>
          <w:sz w:val="24"/>
          <w:szCs w:val="24"/>
        </w:rPr>
        <w:t xml:space="preserve"> Antonio José de Sucre está constituido por </w:t>
      </w:r>
      <w:r w:rsidR="00786307" w:rsidRPr="00662537">
        <w:rPr>
          <w:rFonts w:ascii="Arial" w:hAnsi="Arial" w:cs="Arial"/>
          <w:sz w:val="24"/>
          <w:szCs w:val="24"/>
        </w:rPr>
        <w:t>las siguientes normas</w:t>
      </w:r>
      <w:r w:rsidRPr="00662537">
        <w:rPr>
          <w:rFonts w:ascii="Arial" w:hAnsi="Arial" w:cs="Arial"/>
          <w:sz w:val="24"/>
          <w:szCs w:val="24"/>
        </w:rPr>
        <w:t>.</w:t>
      </w:r>
    </w:p>
    <w:p w14:paraId="398ABD49" w14:textId="77777777" w:rsidR="006D75C0" w:rsidRPr="00662537" w:rsidRDefault="006D75C0" w:rsidP="00070DF5">
      <w:pPr>
        <w:pStyle w:val="Prrafodelista"/>
        <w:numPr>
          <w:ilvl w:val="0"/>
          <w:numId w:val="8"/>
        </w:numPr>
        <w:jc w:val="both"/>
        <w:rPr>
          <w:rFonts w:ascii="Arial" w:hAnsi="Arial" w:cs="Arial"/>
          <w:sz w:val="24"/>
          <w:szCs w:val="24"/>
        </w:rPr>
      </w:pPr>
      <w:r w:rsidRPr="00662537">
        <w:rPr>
          <w:rFonts w:ascii="Arial" w:hAnsi="Arial" w:cs="Arial"/>
          <w:sz w:val="24"/>
          <w:szCs w:val="24"/>
        </w:rPr>
        <w:t>La constitución política de 1991 que define al hombre y a la sociedad que debemos formar y la e</w:t>
      </w:r>
      <w:r w:rsidR="00DF6592" w:rsidRPr="00662537">
        <w:rPr>
          <w:rFonts w:ascii="Arial" w:hAnsi="Arial" w:cs="Arial"/>
          <w:sz w:val="24"/>
          <w:szCs w:val="24"/>
        </w:rPr>
        <w:t xml:space="preserve">ducación que se requiere para </w:t>
      </w:r>
      <w:r w:rsidRPr="00662537">
        <w:rPr>
          <w:rFonts w:ascii="Arial" w:hAnsi="Arial" w:cs="Arial"/>
          <w:sz w:val="24"/>
          <w:szCs w:val="24"/>
        </w:rPr>
        <w:t xml:space="preserve"> lograrlo.</w:t>
      </w:r>
    </w:p>
    <w:p w14:paraId="1A8C7589" w14:textId="77777777" w:rsidR="009B6DED" w:rsidRPr="00662537" w:rsidRDefault="009B6DED" w:rsidP="009B6DED">
      <w:pPr>
        <w:pStyle w:val="Prrafodelista"/>
        <w:jc w:val="both"/>
        <w:rPr>
          <w:rFonts w:ascii="Arial" w:hAnsi="Arial" w:cs="Arial"/>
          <w:sz w:val="24"/>
          <w:szCs w:val="24"/>
        </w:rPr>
      </w:pPr>
    </w:p>
    <w:p w14:paraId="1985BE59" w14:textId="77777777" w:rsidR="00F74A9E" w:rsidRPr="00662537" w:rsidRDefault="00DF6592" w:rsidP="00070DF5">
      <w:pPr>
        <w:pStyle w:val="Prrafodelista"/>
        <w:numPr>
          <w:ilvl w:val="0"/>
          <w:numId w:val="8"/>
        </w:numPr>
        <w:jc w:val="both"/>
        <w:rPr>
          <w:rFonts w:ascii="Arial" w:hAnsi="Arial" w:cs="Arial"/>
          <w:sz w:val="24"/>
          <w:szCs w:val="24"/>
        </w:rPr>
      </w:pPr>
      <w:r w:rsidRPr="00662537">
        <w:rPr>
          <w:rFonts w:ascii="Arial" w:hAnsi="Arial" w:cs="Arial"/>
          <w:sz w:val="24"/>
          <w:szCs w:val="24"/>
        </w:rPr>
        <w:t>La ley 115 de 1994 es</w:t>
      </w:r>
      <w:r w:rsidR="006D75C0" w:rsidRPr="00662537">
        <w:rPr>
          <w:rFonts w:ascii="Arial" w:hAnsi="Arial" w:cs="Arial"/>
          <w:sz w:val="24"/>
          <w:szCs w:val="24"/>
        </w:rPr>
        <w:t xml:space="preserve"> la pionera en organizar el sistem</w:t>
      </w:r>
      <w:r w:rsidRPr="00662537">
        <w:rPr>
          <w:rFonts w:ascii="Arial" w:hAnsi="Arial" w:cs="Arial"/>
          <w:sz w:val="24"/>
          <w:szCs w:val="24"/>
        </w:rPr>
        <w:t>a educativo colombiano,</w:t>
      </w:r>
      <w:r w:rsidR="006D75C0" w:rsidRPr="00662537">
        <w:rPr>
          <w:rFonts w:ascii="Arial" w:hAnsi="Arial" w:cs="Arial"/>
          <w:sz w:val="24"/>
          <w:szCs w:val="24"/>
        </w:rPr>
        <w:t xml:space="preserve"> en concebir </w:t>
      </w:r>
      <w:r w:rsidR="00604352" w:rsidRPr="00662537">
        <w:rPr>
          <w:rFonts w:ascii="Arial" w:hAnsi="Arial" w:cs="Arial"/>
          <w:sz w:val="24"/>
          <w:szCs w:val="24"/>
        </w:rPr>
        <w:t>y delinear</w:t>
      </w:r>
      <w:r w:rsidR="006D75C0" w:rsidRPr="00662537">
        <w:rPr>
          <w:rFonts w:ascii="Arial" w:hAnsi="Arial" w:cs="Arial"/>
          <w:sz w:val="24"/>
          <w:szCs w:val="24"/>
        </w:rPr>
        <w:t xml:space="preserve"> las pautas del P.E.I</w:t>
      </w:r>
      <w:r w:rsidRPr="00662537">
        <w:rPr>
          <w:rFonts w:ascii="Arial" w:hAnsi="Arial" w:cs="Arial"/>
          <w:sz w:val="24"/>
          <w:szCs w:val="24"/>
        </w:rPr>
        <w:t>; proporciona los fines y</w:t>
      </w:r>
      <w:r w:rsidR="006D75C0" w:rsidRPr="00662537">
        <w:rPr>
          <w:rFonts w:ascii="Arial" w:hAnsi="Arial" w:cs="Arial"/>
          <w:sz w:val="24"/>
          <w:szCs w:val="24"/>
        </w:rPr>
        <w:t xml:space="preserve"> objetivo</w:t>
      </w:r>
      <w:r w:rsidRPr="00662537">
        <w:rPr>
          <w:rFonts w:ascii="Arial" w:hAnsi="Arial" w:cs="Arial"/>
          <w:sz w:val="24"/>
          <w:szCs w:val="24"/>
        </w:rPr>
        <w:t>s</w:t>
      </w:r>
      <w:r w:rsidR="006D75C0" w:rsidRPr="00662537">
        <w:rPr>
          <w:rFonts w:ascii="Arial" w:hAnsi="Arial" w:cs="Arial"/>
          <w:sz w:val="24"/>
          <w:szCs w:val="24"/>
        </w:rPr>
        <w:t xml:space="preserve"> de l</w:t>
      </w:r>
      <w:r w:rsidRPr="00662537">
        <w:rPr>
          <w:rFonts w:ascii="Arial" w:hAnsi="Arial" w:cs="Arial"/>
          <w:sz w:val="24"/>
          <w:szCs w:val="24"/>
        </w:rPr>
        <w:t>a educación, además  determina las áreas</w:t>
      </w:r>
      <w:r w:rsidR="006D75C0" w:rsidRPr="00662537">
        <w:rPr>
          <w:rFonts w:ascii="Arial" w:hAnsi="Arial" w:cs="Arial"/>
          <w:sz w:val="24"/>
          <w:szCs w:val="24"/>
        </w:rPr>
        <w:t xml:space="preserve"> obligatorias </w:t>
      </w:r>
      <w:r w:rsidR="006D75C0" w:rsidRPr="00662537">
        <w:rPr>
          <w:rFonts w:ascii="Arial" w:hAnsi="Arial" w:cs="Arial"/>
          <w:sz w:val="24"/>
          <w:szCs w:val="24"/>
        </w:rPr>
        <w:lastRenderedPageBreak/>
        <w:t>y fundamentales, los criterios de la educación formal, no forma</w:t>
      </w:r>
      <w:r w:rsidRPr="00662537">
        <w:rPr>
          <w:rFonts w:ascii="Arial" w:hAnsi="Arial" w:cs="Arial"/>
          <w:sz w:val="24"/>
          <w:szCs w:val="24"/>
        </w:rPr>
        <w:t xml:space="preserve">l </w:t>
      </w:r>
      <w:r w:rsidR="006D75C0" w:rsidRPr="00662537">
        <w:rPr>
          <w:rFonts w:ascii="Arial" w:hAnsi="Arial" w:cs="Arial"/>
          <w:sz w:val="24"/>
          <w:szCs w:val="24"/>
        </w:rPr>
        <w:t xml:space="preserve"> e informal, modalidades, poblaciones objeto, grupos étnicos.</w:t>
      </w:r>
    </w:p>
    <w:p w14:paraId="3AE40AF0" w14:textId="77777777" w:rsidR="00F4464B" w:rsidRPr="00662537" w:rsidRDefault="006D75C0" w:rsidP="00070DF5">
      <w:pPr>
        <w:pStyle w:val="Prrafodelista"/>
        <w:numPr>
          <w:ilvl w:val="0"/>
          <w:numId w:val="8"/>
        </w:numPr>
        <w:jc w:val="both"/>
        <w:rPr>
          <w:rFonts w:ascii="Arial" w:hAnsi="Arial" w:cs="Arial"/>
          <w:sz w:val="24"/>
          <w:szCs w:val="24"/>
        </w:rPr>
      </w:pPr>
      <w:r w:rsidRPr="00662537">
        <w:rPr>
          <w:rFonts w:ascii="Arial" w:hAnsi="Arial" w:cs="Arial"/>
          <w:sz w:val="24"/>
          <w:szCs w:val="24"/>
        </w:rPr>
        <w:t xml:space="preserve">El decreto 1860 de 1994 reglamenta la ley 115 de 1994. </w:t>
      </w:r>
      <w:r w:rsidR="00F74A9E" w:rsidRPr="00662537">
        <w:rPr>
          <w:rFonts w:ascii="Arial" w:hAnsi="Arial" w:cs="Arial"/>
          <w:sz w:val="24"/>
          <w:szCs w:val="24"/>
        </w:rPr>
        <w:t>Define</w:t>
      </w:r>
      <w:r w:rsidRPr="00662537">
        <w:rPr>
          <w:rFonts w:ascii="Arial" w:hAnsi="Arial" w:cs="Arial"/>
          <w:sz w:val="24"/>
          <w:szCs w:val="24"/>
        </w:rPr>
        <w:t xml:space="preserve"> lo</w:t>
      </w:r>
      <w:r w:rsidR="00F74A9E" w:rsidRPr="00662537">
        <w:rPr>
          <w:rFonts w:ascii="Arial" w:hAnsi="Arial" w:cs="Arial"/>
          <w:sz w:val="24"/>
          <w:szCs w:val="24"/>
        </w:rPr>
        <w:t>s contenidos del P.E.I, orienta sus propósitos,</w:t>
      </w:r>
      <w:r w:rsidRPr="00662537">
        <w:rPr>
          <w:rFonts w:ascii="Arial" w:hAnsi="Arial" w:cs="Arial"/>
          <w:sz w:val="24"/>
          <w:szCs w:val="24"/>
        </w:rPr>
        <w:t xml:space="preserve"> postula la adopción y obligatoriedad.</w:t>
      </w:r>
    </w:p>
    <w:p w14:paraId="59847247" w14:textId="77777777" w:rsidR="00F41C45" w:rsidRPr="00662537" w:rsidRDefault="00F41C45" w:rsidP="00F41C45">
      <w:pPr>
        <w:pStyle w:val="Prrafodelista"/>
        <w:jc w:val="both"/>
        <w:rPr>
          <w:rFonts w:ascii="Arial" w:hAnsi="Arial" w:cs="Arial"/>
          <w:sz w:val="24"/>
          <w:szCs w:val="24"/>
        </w:rPr>
      </w:pPr>
    </w:p>
    <w:p w14:paraId="4920E682" w14:textId="77777777" w:rsidR="002C461B" w:rsidRPr="00662537" w:rsidRDefault="002C461B" w:rsidP="00070DF5">
      <w:pPr>
        <w:pStyle w:val="Prrafodelista"/>
        <w:numPr>
          <w:ilvl w:val="0"/>
          <w:numId w:val="9"/>
        </w:numPr>
        <w:spacing w:after="0"/>
        <w:jc w:val="both"/>
        <w:rPr>
          <w:rFonts w:ascii="Arial" w:hAnsi="Arial" w:cs="Arial"/>
          <w:sz w:val="24"/>
          <w:szCs w:val="24"/>
        </w:rPr>
      </w:pPr>
      <w:r w:rsidRPr="00662537">
        <w:rPr>
          <w:rFonts w:ascii="Arial" w:hAnsi="Arial" w:cs="Arial"/>
          <w:sz w:val="24"/>
          <w:szCs w:val="24"/>
        </w:rPr>
        <w:t>La ley 715 de 2001 incide sobre algunas acciones educativas como el trabajo en equipo y los convenios para el logro de las metas.</w:t>
      </w:r>
    </w:p>
    <w:p w14:paraId="0E37E577" w14:textId="77777777" w:rsidR="00F41C45" w:rsidRPr="00662537" w:rsidRDefault="00F41C45" w:rsidP="00F41C45">
      <w:pPr>
        <w:spacing w:after="0"/>
        <w:jc w:val="both"/>
        <w:rPr>
          <w:rFonts w:ascii="Arial" w:hAnsi="Arial" w:cs="Arial"/>
          <w:sz w:val="24"/>
          <w:szCs w:val="24"/>
        </w:rPr>
      </w:pPr>
    </w:p>
    <w:p w14:paraId="116AD0B6" w14:textId="77777777" w:rsidR="002C461B" w:rsidRPr="00662537" w:rsidRDefault="002C461B" w:rsidP="00070DF5">
      <w:pPr>
        <w:pStyle w:val="Prrafodelista"/>
        <w:numPr>
          <w:ilvl w:val="0"/>
          <w:numId w:val="9"/>
        </w:numPr>
        <w:spacing w:after="0"/>
        <w:jc w:val="both"/>
        <w:rPr>
          <w:rFonts w:ascii="Arial" w:hAnsi="Arial" w:cs="Arial"/>
          <w:sz w:val="24"/>
          <w:szCs w:val="24"/>
        </w:rPr>
      </w:pPr>
      <w:r w:rsidRPr="00662537">
        <w:rPr>
          <w:rFonts w:ascii="Arial" w:hAnsi="Arial" w:cs="Arial"/>
          <w:sz w:val="24"/>
          <w:szCs w:val="24"/>
        </w:rPr>
        <w:t>El decreto 1850 de 2002 establece los criterios para la asignación académica y la jornada escolar.</w:t>
      </w:r>
    </w:p>
    <w:p w14:paraId="49D59EB9" w14:textId="77777777" w:rsidR="00F41C45" w:rsidRPr="00662537" w:rsidRDefault="00F41C45" w:rsidP="00F41C45">
      <w:pPr>
        <w:spacing w:after="0"/>
        <w:jc w:val="both"/>
        <w:rPr>
          <w:rFonts w:ascii="Arial" w:hAnsi="Arial" w:cs="Arial"/>
          <w:sz w:val="24"/>
          <w:szCs w:val="24"/>
        </w:rPr>
      </w:pPr>
    </w:p>
    <w:p w14:paraId="2336F96C" w14:textId="77777777" w:rsidR="002C461B" w:rsidRPr="00662537" w:rsidRDefault="00F74A9E" w:rsidP="00070DF5">
      <w:pPr>
        <w:pStyle w:val="Prrafodelista"/>
        <w:numPr>
          <w:ilvl w:val="0"/>
          <w:numId w:val="9"/>
        </w:numPr>
        <w:spacing w:after="0"/>
        <w:jc w:val="both"/>
        <w:rPr>
          <w:rFonts w:ascii="Arial" w:hAnsi="Arial" w:cs="Arial"/>
          <w:sz w:val="24"/>
          <w:szCs w:val="24"/>
        </w:rPr>
      </w:pPr>
      <w:r w:rsidRPr="00662537">
        <w:rPr>
          <w:rFonts w:ascii="Arial" w:hAnsi="Arial" w:cs="Arial"/>
          <w:sz w:val="24"/>
          <w:szCs w:val="24"/>
        </w:rPr>
        <w:t>E</w:t>
      </w:r>
      <w:r w:rsidR="002C461B" w:rsidRPr="00662537">
        <w:rPr>
          <w:rFonts w:ascii="Arial" w:hAnsi="Arial" w:cs="Arial"/>
          <w:sz w:val="24"/>
          <w:szCs w:val="24"/>
        </w:rPr>
        <w:t>l decreto 1290 de 2009 replantea la evaluación de los estudiantes, reglamenta y otorga una autonomía a las i</w:t>
      </w:r>
      <w:r w:rsidRPr="00662537">
        <w:rPr>
          <w:rFonts w:ascii="Arial" w:hAnsi="Arial" w:cs="Arial"/>
          <w:sz w:val="24"/>
          <w:szCs w:val="24"/>
        </w:rPr>
        <w:t xml:space="preserve">nstituciones para construir y adoptar </w:t>
      </w:r>
      <w:r w:rsidR="002C461B" w:rsidRPr="00662537">
        <w:rPr>
          <w:rFonts w:ascii="Arial" w:hAnsi="Arial" w:cs="Arial"/>
          <w:sz w:val="24"/>
          <w:szCs w:val="24"/>
        </w:rPr>
        <w:t xml:space="preserve">el sistema de </w:t>
      </w:r>
      <w:r w:rsidRPr="00662537">
        <w:rPr>
          <w:rFonts w:ascii="Arial" w:hAnsi="Arial" w:cs="Arial"/>
          <w:sz w:val="24"/>
          <w:szCs w:val="24"/>
        </w:rPr>
        <w:t>evaluación de los estudiantes SIE</w:t>
      </w:r>
      <w:r w:rsidR="002C461B" w:rsidRPr="00662537">
        <w:rPr>
          <w:rFonts w:ascii="Arial" w:hAnsi="Arial" w:cs="Arial"/>
          <w:sz w:val="24"/>
          <w:szCs w:val="24"/>
        </w:rPr>
        <w:t>E.</w:t>
      </w:r>
    </w:p>
    <w:p w14:paraId="0F0B7263" w14:textId="77777777" w:rsidR="00F41C45" w:rsidRPr="00662537" w:rsidRDefault="00F41C45" w:rsidP="00F41C45">
      <w:pPr>
        <w:spacing w:after="0"/>
        <w:jc w:val="both"/>
        <w:rPr>
          <w:rFonts w:ascii="Arial" w:hAnsi="Arial" w:cs="Arial"/>
          <w:sz w:val="24"/>
          <w:szCs w:val="24"/>
        </w:rPr>
      </w:pPr>
    </w:p>
    <w:p w14:paraId="453004C0" w14:textId="77777777" w:rsidR="00F41C45" w:rsidRPr="00662537" w:rsidRDefault="002C461B" w:rsidP="00070DF5">
      <w:pPr>
        <w:pStyle w:val="Prrafodelista"/>
        <w:numPr>
          <w:ilvl w:val="0"/>
          <w:numId w:val="9"/>
        </w:numPr>
        <w:spacing w:after="0" w:line="276" w:lineRule="auto"/>
        <w:jc w:val="both"/>
        <w:rPr>
          <w:rFonts w:ascii="Arial" w:hAnsi="Arial" w:cs="Arial"/>
          <w:sz w:val="24"/>
          <w:szCs w:val="24"/>
        </w:rPr>
      </w:pPr>
      <w:r w:rsidRPr="00662537">
        <w:rPr>
          <w:rFonts w:ascii="Arial" w:hAnsi="Arial" w:cs="Arial"/>
          <w:sz w:val="24"/>
          <w:szCs w:val="24"/>
        </w:rPr>
        <w:t>El decreto 1743 del 3 de agosto de 1994, constituye el proyecto educación ambiental para todos los niveles de educación formal y fija criterios para la promoción de la educación ambiental estableciendo mecanismos de coordinación entre el ministerio de educación nacional y el ministerio de medio ambiente.</w:t>
      </w:r>
      <w:r w:rsidR="009B0493" w:rsidRPr="00662537">
        <w:rPr>
          <w:rFonts w:ascii="Arial" w:hAnsi="Arial" w:cs="Arial"/>
          <w:sz w:val="24"/>
          <w:szCs w:val="24"/>
        </w:rPr>
        <w:t xml:space="preserve"> Transversalidad</w:t>
      </w:r>
      <w:r w:rsidR="00352E88" w:rsidRPr="00662537">
        <w:rPr>
          <w:rFonts w:ascii="Arial" w:hAnsi="Arial" w:cs="Arial"/>
          <w:sz w:val="24"/>
          <w:szCs w:val="24"/>
        </w:rPr>
        <w:t>,</w:t>
      </w:r>
      <w:r w:rsidR="009B0493" w:rsidRPr="00662537">
        <w:rPr>
          <w:rFonts w:ascii="Arial" w:hAnsi="Arial" w:cs="Arial"/>
          <w:sz w:val="24"/>
          <w:szCs w:val="24"/>
        </w:rPr>
        <w:t xml:space="preserve"> movilidad segura, catedra  de la paz, PRAE</w:t>
      </w:r>
    </w:p>
    <w:p w14:paraId="5E3309D9" w14:textId="77777777" w:rsidR="002C461B" w:rsidRPr="00662537" w:rsidRDefault="002C461B" w:rsidP="00070DF5">
      <w:pPr>
        <w:pStyle w:val="Prrafodelista"/>
        <w:numPr>
          <w:ilvl w:val="0"/>
          <w:numId w:val="9"/>
        </w:numPr>
        <w:jc w:val="both"/>
        <w:rPr>
          <w:rFonts w:ascii="Arial" w:hAnsi="Arial" w:cs="Arial"/>
          <w:sz w:val="24"/>
          <w:szCs w:val="24"/>
        </w:rPr>
      </w:pPr>
      <w:r w:rsidRPr="00662537">
        <w:rPr>
          <w:rFonts w:ascii="Arial" w:hAnsi="Arial" w:cs="Arial"/>
          <w:sz w:val="24"/>
          <w:szCs w:val="24"/>
        </w:rPr>
        <w:t>La resolución número 03353 del 2 de julio de 1993, establece el desarrollo de programas de educación sexual.</w:t>
      </w:r>
      <w:r w:rsidR="009B0493" w:rsidRPr="00662537">
        <w:rPr>
          <w:rFonts w:ascii="Arial" w:hAnsi="Arial" w:cs="Arial"/>
          <w:sz w:val="24"/>
          <w:szCs w:val="24"/>
        </w:rPr>
        <w:t xml:space="preserve"> </w:t>
      </w:r>
    </w:p>
    <w:p w14:paraId="670DAA56" w14:textId="77777777" w:rsidR="002003F4" w:rsidRPr="00662537" w:rsidRDefault="009B0493" w:rsidP="00070DF5">
      <w:pPr>
        <w:pStyle w:val="Ttulo1"/>
        <w:numPr>
          <w:ilvl w:val="0"/>
          <w:numId w:val="9"/>
        </w:numPr>
        <w:shd w:val="clear" w:color="auto" w:fill="FFFFFF"/>
        <w:spacing w:before="275" w:beforeAutospacing="0" w:after="138" w:afterAutospacing="0"/>
        <w:rPr>
          <w:rFonts w:ascii="Arial" w:hAnsi="Arial" w:cs="Arial"/>
          <w:b w:val="0"/>
          <w:bCs w:val="0"/>
          <w:color w:val="000000" w:themeColor="text1"/>
          <w:sz w:val="24"/>
          <w:szCs w:val="24"/>
        </w:rPr>
      </w:pPr>
      <w:r w:rsidRPr="00662537">
        <w:rPr>
          <w:rFonts w:ascii="Arial" w:hAnsi="Arial" w:cs="Arial"/>
          <w:b w:val="0"/>
          <w:sz w:val="24"/>
          <w:szCs w:val="24"/>
        </w:rPr>
        <w:t>Decreto 1620</w:t>
      </w:r>
      <w:r w:rsidR="002003F4" w:rsidRPr="00662537">
        <w:rPr>
          <w:rFonts w:ascii="Arial" w:hAnsi="Arial" w:cs="Arial"/>
          <w:sz w:val="24"/>
          <w:szCs w:val="24"/>
        </w:rPr>
        <w:t xml:space="preserve"> </w:t>
      </w:r>
      <w:r w:rsidR="002003F4" w:rsidRPr="00662537">
        <w:rPr>
          <w:rFonts w:ascii="Arial" w:hAnsi="Arial" w:cs="Arial"/>
          <w:b w:val="0"/>
          <w:bCs w:val="0"/>
          <w:color w:val="000000" w:themeColor="text1"/>
          <w:sz w:val="24"/>
          <w:szCs w:val="24"/>
        </w:rPr>
        <w:t>de 2013, que crea el Sistema Nacional de Convivencia Escolar y formación para el ejercicio de los Derechos Humanos, la Educación para la Sexualidad y la Prevención y Mitigación de la Violencia Escolar</w:t>
      </w:r>
    </w:p>
    <w:p w14:paraId="124CA3A6" w14:textId="77777777" w:rsidR="00C34E3D" w:rsidRPr="00662537" w:rsidRDefault="00C34E3D" w:rsidP="00070DF5">
      <w:pPr>
        <w:pStyle w:val="Ttulo1"/>
        <w:numPr>
          <w:ilvl w:val="0"/>
          <w:numId w:val="9"/>
        </w:numPr>
        <w:shd w:val="clear" w:color="auto" w:fill="FFFFFF"/>
        <w:spacing w:before="275" w:beforeAutospacing="0" w:after="138" w:afterAutospacing="0"/>
        <w:rPr>
          <w:rFonts w:ascii="Arial" w:hAnsi="Arial" w:cs="Arial"/>
          <w:b w:val="0"/>
          <w:bCs w:val="0"/>
          <w:color w:val="000000" w:themeColor="text1"/>
          <w:sz w:val="24"/>
          <w:szCs w:val="24"/>
        </w:rPr>
      </w:pPr>
      <w:r w:rsidRPr="00662537">
        <w:rPr>
          <w:rFonts w:ascii="Arial" w:hAnsi="Arial" w:cs="Arial"/>
          <w:b w:val="0"/>
          <w:sz w:val="24"/>
          <w:szCs w:val="24"/>
        </w:rPr>
        <w:t>DECRETO 1075 DE 2015 O DECRETO UNICO EDUCATIVO.</w:t>
      </w:r>
    </w:p>
    <w:p w14:paraId="7E06AC8A" w14:textId="77777777" w:rsidR="00F41C45" w:rsidRPr="00662537" w:rsidRDefault="00F41C45" w:rsidP="002003F4">
      <w:pPr>
        <w:jc w:val="both"/>
        <w:rPr>
          <w:rFonts w:ascii="Arial" w:hAnsi="Arial" w:cs="Arial"/>
          <w:sz w:val="24"/>
          <w:szCs w:val="24"/>
        </w:rPr>
      </w:pPr>
    </w:p>
    <w:p w14:paraId="6116217E" w14:textId="77777777" w:rsidR="002C461B" w:rsidRPr="00662537" w:rsidRDefault="00A96B46" w:rsidP="0063255F">
      <w:pPr>
        <w:jc w:val="both"/>
        <w:rPr>
          <w:rFonts w:ascii="Arial" w:hAnsi="Arial" w:cs="Arial"/>
          <w:b/>
          <w:sz w:val="24"/>
          <w:szCs w:val="24"/>
        </w:rPr>
      </w:pPr>
      <w:r w:rsidRPr="00662537">
        <w:rPr>
          <w:rFonts w:ascii="Arial" w:hAnsi="Arial" w:cs="Arial"/>
          <w:b/>
          <w:sz w:val="24"/>
          <w:szCs w:val="24"/>
        </w:rPr>
        <w:t>1.4.2 Fundamentos F</w:t>
      </w:r>
      <w:r w:rsidR="002C461B" w:rsidRPr="00662537">
        <w:rPr>
          <w:rFonts w:ascii="Arial" w:hAnsi="Arial" w:cs="Arial"/>
          <w:b/>
          <w:sz w:val="24"/>
          <w:szCs w:val="24"/>
        </w:rPr>
        <w:t>ilosóficos</w:t>
      </w:r>
    </w:p>
    <w:p w14:paraId="290FC640" w14:textId="77777777" w:rsidR="002C461B" w:rsidRPr="00662537" w:rsidRDefault="002C461B" w:rsidP="0063255F">
      <w:pPr>
        <w:jc w:val="both"/>
        <w:rPr>
          <w:rFonts w:ascii="Arial" w:hAnsi="Arial" w:cs="Arial"/>
          <w:sz w:val="24"/>
          <w:szCs w:val="24"/>
        </w:rPr>
      </w:pPr>
      <w:r w:rsidRPr="00662537">
        <w:rPr>
          <w:rFonts w:ascii="Arial" w:hAnsi="Arial" w:cs="Arial"/>
          <w:sz w:val="24"/>
          <w:szCs w:val="24"/>
        </w:rPr>
        <w:t xml:space="preserve">Enfatiza que el acto educativo </w:t>
      </w:r>
      <w:r w:rsidR="00604352" w:rsidRPr="00662537">
        <w:rPr>
          <w:rFonts w:ascii="Arial" w:hAnsi="Arial" w:cs="Arial"/>
          <w:sz w:val="24"/>
          <w:szCs w:val="24"/>
        </w:rPr>
        <w:t>e</w:t>
      </w:r>
      <w:r w:rsidR="00C956F4" w:rsidRPr="00662537">
        <w:rPr>
          <w:rFonts w:ascii="Arial" w:hAnsi="Arial" w:cs="Arial"/>
          <w:sz w:val="24"/>
          <w:szCs w:val="24"/>
        </w:rPr>
        <w:t xml:space="preserve"> informativo</w:t>
      </w:r>
      <w:r w:rsidRPr="00662537">
        <w:rPr>
          <w:rFonts w:ascii="Arial" w:hAnsi="Arial" w:cs="Arial"/>
          <w:sz w:val="24"/>
          <w:szCs w:val="24"/>
        </w:rPr>
        <w:t xml:space="preserve"> siempre está ligado a una historia y algunas corrie</w:t>
      </w:r>
      <w:r w:rsidR="00C956F4" w:rsidRPr="00662537">
        <w:rPr>
          <w:rFonts w:ascii="Arial" w:hAnsi="Arial" w:cs="Arial"/>
          <w:sz w:val="24"/>
          <w:szCs w:val="24"/>
        </w:rPr>
        <w:t>ntes de pensamiento filosófico en</w:t>
      </w:r>
      <w:r w:rsidRPr="00662537">
        <w:rPr>
          <w:rFonts w:ascii="Arial" w:hAnsi="Arial" w:cs="Arial"/>
          <w:sz w:val="24"/>
          <w:szCs w:val="24"/>
        </w:rPr>
        <w:t xml:space="preserve"> las que el a</w:t>
      </w:r>
      <w:r w:rsidR="00C956F4" w:rsidRPr="00662537">
        <w:rPr>
          <w:rFonts w:ascii="Arial" w:hAnsi="Arial" w:cs="Arial"/>
          <w:sz w:val="24"/>
          <w:szCs w:val="24"/>
        </w:rPr>
        <w:t>ctor principal es el hombre en g</w:t>
      </w:r>
      <w:r w:rsidRPr="00662537">
        <w:rPr>
          <w:rFonts w:ascii="Arial" w:hAnsi="Arial" w:cs="Arial"/>
          <w:sz w:val="24"/>
          <w:szCs w:val="24"/>
        </w:rPr>
        <w:t xml:space="preserve">eneral y el puente de su relación es el acto administrativo. De esta </w:t>
      </w:r>
      <w:r w:rsidRPr="00662537">
        <w:rPr>
          <w:rFonts w:ascii="Arial" w:hAnsi="Arial" w:cs="Arial"/>
          <w:sz w:val="24"/>
          <w:szCs w:val="24"/>
        </w:rPr>
        <w:lastRenderedPageBreak/>
        <w:t>forma se identifica a la persona como ser cultural, ser histórico, ser social.</w:t>
      </w:r>
      <w:r w:rsidR="00060714" w:rsidRPr="00662537">
        <w:rPr>
          <w:rFonts w:ascii="Arial" w:hAnsi="Arial" w:cs="Arial"/>
          <w:sz w:val="24"/>
          <w:szCs w:val="24"/>
        </w:rPr>
        <w:t xml:space="preserve"> </w:t>
      </w:r>
      <w:r w:rsidR="00143556" w:rsidRPr="00662537">
        <w:rPr>
          <w:rFonts w:ascii="Arial" w:hAnsi="Arial" w:cs="Arial"/>
          <w:sz w:val="24"/>
          <w:szCs w:val="24"/>
        </w:rPr>
        <w:t>(Como piensa</w:t>
      </w:r>
      <w:r w:rsidR="00060714" w:rsidRPr="00662537">
        <w:rPr>
          <w:rFonts w:ascii="Arial" w:hAnsi="Arial" w:cs="Arial"/>
          <w:sz w:val="24"/>
          <w:szCs w:val="24"/>
        </w:rPr>
        <w:t>n</w:t>
      </w:r>
      <w:r w:rsidR="00143556" w:rsidRPr="00662537">
        <w:rPr>
          <w:rFonts w:ascii="Arial" w:hAnsi="Arial" w:cs="Arial"/>
          <w:sz w:val="24"/>
          <w:szCs w:val="24"/>
        </w:rPr>
        <w:t xml:space="preserve"> nuestros jóvenes.)</w:t>
      </w:r>
    </w:p>
    <w:p w14:paraId="5D35592B" w14:textId="77777777" w:rsidR="00143556" w:rsidRPr="00662537" w:rsidRDefault="00143556" w:rsidP="0063255F">
      <w:pPr>
        <w:jc w:val="both"/>
        <w:rPr>
          <w:rFonts w:ascii="Arial" w:hAnsi="Arial" w:cs="Arial"/>
          <w:sz w:val="24"/>
          <w:szCs w:val="24"/>
        </w:rPr>
      </w:pPr>
    </w:p>
    <w:p w14:paraId="62AAB13E" w14:textId="77777777" w:rsidR="00143556" w:rsidRPr="00662537" w:rsidRDefault="00143556" w:rsidP="0063255F">
      <w:pPr>
        <w:jc w:val="both"/>
        <w:rPr>
          <w:rFonts w:ascii="Arial" w:hAnsi="Arial" w:cs="Arial"/>
          <w:sz w:val="24"/>
          <w:szCs w:val="24"/>
        </w:rPr>
      </w:pPr>
    </w:p>
    <w:p w14:paraId="495E8392" w14:textId="77777777" w:rsidR="002C461B" w:rsidRPr="00662537" w:rsidRDefault="00A96B46" w:rsidP="0063255F">
      <w:pPr>
        <w:jc w:val="both"/>
        <w:rPr>
          <w:rFonts w:ascii="Arial" w:hAnsi="Arial" w:cs="Arial"/>
          <w:b/>
          <w:sz w:val="24"/>
          <w:szCs w:val="24"/>
        </w:rPr>
      </w:pPr>
      <w:r w:rsidRPr="00662537">
        <w:rPr>
          <w:rFonts w:ascii="Arial" w:hAnsi="Arial" w:cs="Arial"/>
          <w:b/>
          <w:sz w:val="24"/>
          <w:szCs w:val="24"/>
        </w:rPr>
        <w:t>1.4.3 Fundamentos P</w:t>
      </w:r>
      <w:r w:rsidR="002C461B" w:rsidRPr="00662537">
        <w:rPr>
          <w:rFonts w:ascii="Arial" w:hAnsi="Arial" w:cs="Arial"/>
          <w:b/>
          <w:sz w:val="24"/>
          <w:szCs w:val="24"/>
        </w:rPr>
        <w:t>edagógicos</w:t>
      </w:r>
    </w:p>
    <w:p w14:paraId="49EA4F08" w14:textId="77777777" w:rsidR="002003F4" w:rsidRPr="00662537" w:rsidRDefault="002C461B" w:rsidP="0063255F">
      <w:pPr>
        <w:jc w:val="both"/>
        <w:rPr>
          <w:rFonts w:ascii="Arial" w:hAnsi="Arial" w:cs="Arial"/>
          <w:sz w:val="24"/>
          <w:szCs w:val="24"/>
        </w:rPr>
      </w:pPr>
      <w:r w:rsidRPr="00662537">
        <w:rPr>
          <w:rFonts w:ascii="Arial" w:hAnsi="Arial" w:cs="Arial"/>
          <w:sz w:val="24"/>
          <w:szCs w:val="24"/>
        </w:rPr>
        <w:t xml:space="preserve">Implica la claridad conceptual de los conceptos básicos de la educación y la pedagogía tales como: currículo, plan de estudio, proyectos pedagógicos, proyectos de </w:t>
      </w:r>
      <w:r w:rsidR="00604352" w:rsidRPr="00662537">
        <w:rPr>
          <w:rFonts w:ascii="Arial" w:hAnsi="Arial" w:cs="Arial"/>
          <w:sz w:val="24"/>
          <w:szCs w:val="24"/>
        </w:rPr>
        <w:t>área</w:t>
      </w:r>
      <w:r w:rsidR="00C956F4" w:rsidRPr="00662537">
        <w:rPr>
          <w:rFonts w:ascii="Arial" w:hAnsi="Arial" w:cs="Arial"/>
          <w:sz w:val="24"/>
          <w:szCs w:val="24"/>
        </w:rPr>
        <w:t>,</w:t>
      </w:r>
      <w:r w:rsidR="005C390A" w:rsidRPr="00662537">
        <w:rPr>
          <w:rFonts w:ascii="Arial" w:hAnsi="Arial" w:cs="Arial"/>
          <w:sz w:val="24"/>
          <w:szCs w:val="24"/>
        </w:rPr>
        <w:t xml:space="preserve"> proyectos de investigación</w:t>
      </w:r>
      <w:r w:rsidR="00C956F4" w:rsidRPr="00662537">
        <w:rPr>
          <w:rFonts w:ascii="Arial" w:hAnsi="Arial" w:cs="Arial"/>
          <w:sz w:val="24"/>
          <w:szCs w:val="24"/>
        </w:rPr>
        <w:t xml:space="preserve"> proyectos de aul</w:t>
      </w:r>
      <w:r w:rsidRPr="00662537">
        <w:rPr>
          <w:rFonts w:ascii="Arial" w:hAnsi="Arial" w:cs="Arial"/>
          <w:sz w:val="24"/>
          <w:szCs w:val="24"/>
        </w:rPr>
        <w:t xml:space="preserve">a además de las normas </w:t>
      </w:r>
      <w:r w:rsidR="00604352" w:rsidRPr="00662537">
        <w:rPr>
          <w:rFonts w:ascii="Arial" w:hAnsi="Arial" w:cs="Arial"/>
          <w:sz w:val="24"/>
          <w:szCs w:val="24"/>
        </w:rPr>
        <w:t>cambiantes</w:t>
      </w:r>
      <w:r w:rsidRPr="00662537">
        <w:rPr>
          <w:rFonts w:ascii="Arial" w:hAnsi="Arial" w:cs="Arial"/>
          <w:sz w:val="24"/>
          <w:szCs w:val="24"/>
        </w:rPr>
        <w:t xml:space="preserve"> según las políticas educativas del </w:t>
      </w:r>
      <w:r w:rsidR="002003F4" w:rsidRPr="00662537">
        <w:rPr>
          <w:rFonts w:ascii="Arial" w:hAnsi="Arial" w:cs="Arial"/>
          <w:sz w:val="24"/>
          <w:szCs w:val="24"/>
        </w:rPr>
        <w:t>momento.</w:t>
      </w:r>
    </w:p>
    <w:p w14:paraId="3CE6BB53" w14:textId="77777777" w:rsidR="0038436A" w:rsidRPr="00662537" w:rsidRDefault="0038436A" w:rsidP="0063255F">
      <w:pPr>
        <w:jc w:val="both"/>
        <w:rPr>
          <w:rFonts w:ascii="Arial" w:hAnsi="Arial" w:cs="Arial"/>
          <w:sz w:val="24"/>
          <w:szCs w:val="24"/>
        </w:rPr>
      </w:pPr>
      <w:r w:rsidRPr="00662537">
        <w:rPr>
          <w:rFonts w:ascii="Arial" w:hAnsi="Arial" w:cs="Arial"/>
          <w:sz w:val="24"/>
          <w:szCs w:val="24"/>
        </w:rPr>
        <w:t>Los modelos educativos implementados por la institución son:</w:t>
      </w:r>
    </w:p>
    <w:p w14:paraId="7AAD3BAF" w14:textId="77777777" w:rsidR="005900AF" w:rsidRPr="00662537" w:rsidRDefault="005900AF" w:rsidP="0063255F">
      <w:pPr>
        <w:jc w:val="both"/>
        <w:rPr>
          <w:rFonts w:ascii="Arial" w:hAnsi="Arial" w:cs="Arial"/>
          <w:sz w:val="24"/>
          <w:szCs w:val="24"/>
        </w:rPr>
      </w:pPr>
    </w:p>
    <w:p w14:paraId="62D7B54A" w14:textId="77777777" w:rsidR="005900AF" w:rsidRPr="00662537" w:rsidRDefault="005900AF" w:rsidP="0063255F">
      <w:pPr>
        <w:jc w:val="both"/>
        <w:rPr>
          <w:rFonts w:ascii="Arial" w:hAnsi="Arial" w:cs="Arial"/>
          <w:b/>
          <w:sz w:val="24"/>
          <w:szCs w:val="24"/>
        </w:rPr>
      </w:pPr>
      <w:r w:rsidRPr="00662537">
        <w:rPr>
          <w:rFonts w:ascii="Arial" w:hAnsi="Arial" w:cs="Arial"/>
          <w:b/>
          <w:sz w:val="24"/>
          <w:szCs w:val="24"/>
        </w:rPr>
        <w:t xml:space="preserve">TRANSICIÓN: </w:t>
      </w:r>
    </w:p>
    <w:p w14:paraId="0852B685" w14:textId="77777777" w:rsidR="005900AF" w:rsidRPr="00662537" w:rsidRDefault="00844209" w:rsidP="0063255F">
      <w:pPr>
        <w:jc w:val="both"/>
        <w:rPr>
          <w:rFonts w:ascii="Arial" w:hAnsi="Arial" w:cs="Arial"/>
          <w:b/>
          <w:sz w:val="24"/>
          <w:szCs w:val="24"/>
        </w:rPr>
      </w:pPr>
      <w:r w:rsidRPr="00662537">
        <w:rPr>
          <w:rFonts w:ascii="Arial" w:hAnsi="Arial" w:cs="Arial"/>
          <w:sz w:val="24"/>
          <w:szCs w:val="24"/>
        </w:rPr>
        <w:t>La educación preescolar hace parte del servicio público educativo formal y está regulada por la Ley 115 de 1994 y sus normas reglamentarias, especialmente por el Decreto 1860 de 1994, como por lo dispuesto en el presente decreto. (2247 septiembre 11 de 1997).</w:t>
      </w:r>
    </w:p>
    <w:p w14:paraId="6830CF9A" w14:textId="77777777" w:rsidR="00844209" w:rsidRPr="00662537" w:rsidRDefault="00844209" w:rsidP="0063255F">
      <w:pPr>
        <w:jc w:val="both"/>
        <w:rPr>
          <w:rFonts w:ascii="Arial" w:hAnsi="Arial" w:cs="Arial"/>
          <w:sz w:val="24"/>
          <w:szCs w:val="24"/>
        </w:rPr>
      </w:pPr>
      <w:r w:rsidRPr="00662537">
        <w:rPr>
          <w:rFonts w:ascii="Arial" w:hAnsi="Arial" w:cs="Arial"/>
          <w:sz w:val="24"/>
          <w:szCs w:val="24"/>
        </w:rPr>
        <w:t xml:space="preserve">La prestación del servicio público educativo del nivel preescolar se ofrecerá a los  educandos de cinco (5) años de edad y comprenderá </w:t>
      </w:r>
      <w:r w:rsidR="00D50170" w:rsidRPr="00662537">
        <w:rPr>
          <w:rFonts w:ascii="Arial" w:hAnsi="Arial" w:cs="Arial"/>
          <w:sz w:val="24"/>
          <w:szCs w:val="24"/>
        </w:rPr>
        <w:t>un</w:t>
      </w:r>
      <w:r w:rsidRPr="00662537">
        <w:rPr>
          <w:rFonts w:ascii="Arial" w:hAnsi="Arial" w:cs="Arial"/>
          <w:sz w:val="24"/>
          <w:szCs w:val="24"/>
        </w:rPr>
        <w:t xml:space="preserve"> (</w:t>
      </w:r>
      <w:r w:rsidR="00D50170" w:rsidRPr="00662537">
        <w:rPr>
          <w:rFonts w:ascii="Arial" w:hAnsi="Arial" w:cs="Arial"/>
          <w:sz w:val="24"/>
          <w:szCs w:val="24"/>
        </w:rPr>
        <w:t>1</w:t>
      </w:r>
      <w:r w:rsidRPr="00662537">
        <w:rPr>
          <w:rFonts w:ascii="Arial" w:hAnsi="Arial" w:cs="Arial"/>
          <w:sz w:val="24"/>
          <w:szCs w:val="24"/>
        </w:rPr>
        <w:t>) grado, así:</w:t>
      </w:r>
    </w:p>
    <w:p w14:paraId="33992522" w14:textId="77777777" w:rsidR="0038436A" w:rsidRPr="00662537" w:rsidRDefault="00D50170" w:rsidP="0063255F">
      <w:pPr>
        <w:jc w:val="both"/>
        <w:rPr>
          <w:rFonts w:ascii="Arial" w:hAnsi="Arial" w:cs="Arial"/>
          <w:b/>
          <w:sz w:val="24"/>
          <w:szCs w:val="24"/>
        </w:rPr>
      </w:pPr>
      <w:r w:rsidRPr="00662537">
        <w:rPr>
          <w:rFonts w:ascii="Arial" w:hAnsi="Arial" w:cs="Arial"/>
          <w:sz w:val="24"/>
          <w:szCs w:val="24"/>
        </w:rPr>
        <w:t>1</w:t>
      </w:r>
      <w:r w:rsidR="00844209" w:rsidRPr="00662537">
        <w:rPr>
          <w:rFonts w:ascii="Arial" w:hAnsi="Arial" w:cs="Arial"/>
          <w:sz w:val="24"/>
          <w:szCs w:val="24"/>
        </w:rPr>
        <w:t xml:space="preserve">. </w:t>
      </w:r>
      <w:r w:rsidR="00844209" w:rsidRPr="00662537">
        <w:rPr>
          <w:rFonts w:ascii="Arial" w:hAnsi="Arial" w:cs="Arial"/>
          <w:b/>
          <w:sz w:val="24"/>
          <w:szCs w:val="24"/>
        </w:rPr>
        <w:t>Transición, dirigido a educandos de cinco (5) años de edad y que corresponde al grado obligatorio constitucional.</w:t>
      </w:r>
    </w:p>
    <w:p w14:paraId="15324932" w14:textId="77777777" w:rsidR="00844209" w:rsidRPr="00662537" w:rsidRDefault="00844209" w:rsidP="0063255F">
      <w:pPr>
        <w:jc w:val="both"/>
        <w:rPr>
          <w:rFonts w:ascii="Arial" w:hAnsi="Arial" w:cs="Arial"/>
          <w:b/>
          <w:sz w:val="24"/>
          <w:szCs w:val="24"/>
        </w:rPr>
      </w:pPr>
    </w:p>
    <w:p w14:paraId="452EAD59" w14:textId="77777777" w:rsidR="000919FD" w:rsidRPr="00662537" w:rsidRDefault="00CD0850" w:rsidP="0063255F">
      <w:pPr>
        <w:jc w:val="both"/>
        <w:rPr>
          <w:rFonts w:ascii="Arial" w:hAnsi="Arial" w:cs="Arial"/>
          <w:b/>
          <w:sz w:val="24"/>
          <w:szCs w:val="24"/>
        </w:rPr>
      </w:pPr>
      <w:r w:rsidRPr="00662537">
        <w:rPr>
          <w:rFonts w:ascii="Arial" w:hAnsi="Arial" w:cs="Arial"/>
          <w:b/>
          <w:sz w:val="24"/>
          <w:szCs w:val="24"/>
        </w:rPr>
        <w:t xml:space="preserve">ESCUELA NUEVA: </w:t>
      </w:r>
    </w:p>
    <w:p w14:paraId="2ABD134A" w14:textId="77777777" w:rsidR="004A2BEA" w:rsidRPr="00662537" w:rsidRDefault="000919FD" w:rsidP="0063255F">
      <w:pPr>
        <w:jc w:val="both"/>
        <w:rPr>
          <w:rFonts w:ascii="Arial" w:hAnsi="Arial" w:cs="Arial"/>
          <w:sz w:val="24"/>
          <w:szCs w:val="24"/>
        </w:rPr>
      </w:pPr>
      <w:r w:rsidRPr="00662537">
        <w:rPr>
          <w:rFonts w:ascii="Arial" w:hAnsi="Arial" w:cs="Arial"/>
          <w:sz w:val="24"/>
          <w:szCs w:val="24"/>
        </w:rPr>
        <w:t>Modelo educativo dirigido al fortalecimiento de la cobertura con calidad de la educación básica primaria integra los saberes previos de los alumnos  a las experiencias nuevas de aprendizaje, mejorando su rendimiento y lo más importante “</w:t>
      </w:r>
      <w:r w:rsidRPr="00662537">
        <w:rPr>
          <w:rFonts w:ascii="Arial" w:hAnsi="Arial" w:cs="Arial"/>
          <w:b/>
          <w:sz w:val="24"/>
          <w:szCs w:val="24"/>
        </w:rPr>
        <w:t>APRENDIENDO A APRENDER”</w:t>
      </w:r>
      <w:r w:rsidRPr="00662537">
        <w:rPr>
          <w:rFonts w:ascii="Arial" w:hAnsi="Arial" w:cs="Arial"/>
          <w:sz w:val="24"/>
          <w:szCs w:val="24"/>
        </w:rPr>
        <w:t xml:space="preserve"> por sí mismo.</w:t>
      </w:r>
    </w:p>
    <w:p w14:paraId="3299BD33" w14:textId="77777777" w:rsidR="000919FD" w:rsidRPr="00662537" w:rsidRDefault="000919FD" w:rsidP="0063255F">
      <w:pPr>
        <w:jc w:val="both"/>
        <w:rPr>
          <w:rFonts w:ascii="Arial" w:hAnsi="Arial" w:cs="Arial"/>
          <w:sz w:val="24"/>
          <w:szCs w:val="24"/>
        </w:rPr>
      </w:pPr>
      <w:r w:rsidRPr="00662537">
        <w:rPr>
          <w:rFonts w:ascii="Arial" w:hAnsi="Arial" w:cs="Arial"/>
          <w:sz w:val="24"/>
          <w:szCs w:val="24"/>
        </w:rPr>
        <w:t>Propicia un aprendizaje activo, participativo y cooperativo, desarrolla capacidades de pensamiento analítico, creativo e investigativo. Valora al estudiante como el centro del aprendizaje, y acorde a su ritmo de trabajo.</w:t>
      </w:r>
    </w:p>
    <w:p w14:paraId="4EFC13A9" w14:textId="77777777" w:rsidR="000919FD" w:rsidRPr="00662537" w:rsidRDefault="000919FD" w:rsidP="0063255F">
      <w:pPr>
        <w:jc w:val="both"/>
        <w:rPr>
          <w:rFonts w:ascii="Arial" w:hAnsi="Arial" w:cs="Arial"/>
          <w:b/>
          <w:sz w:val="24"/>
          <w:szCs w:val="24"/>
        </w:rPr>
      </w:pPr>
    </w:p>
    <w:p w14:paraId="378B14D5" w14:textId="77777777" w:rsidR="000919FD" w:rsidRPr="00662537" w:rsidRDefault="00CD0850" w:rsidP="005900AF">
      <w:pPr>
        <w:tabs>
          <w:tab w:val="left" w:pos="5397"/>
        </w:tabs>
        <w:jc w:val="both"/>
        <w:rPr>
          <w:rFonts w:ascii="Arial" w:hAnsi="Arial" w:cs="Arial"/>
          <w:b/>
          <w:sz w:val="24"/>
          <w:szCs w:val="24"/>
        </w:rPr>
      </w:pPr>
      <w:r w:rsidRPr="00662537">
        <w:rPr>
          <w:rFonts w:ascii="Arial" w:hAnsi="Arial" w:cs="Arial"/>
          <w:b/>
          <w:sz w:val="24"/>
          <w:szCs w:val="24"/>
        </w:rPr>
        <w:lastRenderedPageBreak/>
        <w:t>POSTPRIMARIA.</w:t>
      </w:r>
      <w:r w:rsidR="005900AF" w:rsidRPr="00662537">
        <w:rPr>
          <w:rFonts w:ascii="Arial" w:hAnsi="Arial" w:cs="Arial"/>
          <w:b/>
          <w:sz w:val="24"/>
          <w:szCs w:val="24"/>
        </w:rPr>
        <w:tab/>
      </w:r>
    </w:p>
    <w:p w14:paraId="6DAB126F" w14:textId="77777777" w:rsidR="000919FD" w:rsidRPr="00662537" w:rsidRDefault="000919FD" w:rsidP="0063255F">
      <w:pPr>
        <w:jc w:val="both"/>
        <w:rPr>
          <w:rFonts w:ascii="Arial" w:hAnsi="Arial" w:cs="Arial"/>
          <w:sz w:val="24"/>
          <w:szCs w:val="24"/>
        </w:rPr>
      </w:pPr>
      <w:r w:rsidRPr="00662537">
        <w:rPr>
          <w:rFonts w:ascii="Arial" w:hAnsi="Arial" w:cs="Arial"/>
          <w:sz w:val="24"/>
          <w:szCs w:val="24"/>
        </w:rPr>
        <w:t>Modelo que permite que los niños y niñas del sector rural puedan acceder al ciclo de educación básica secundaria con programas pertinentes a su contexto aplicado a estudiantes en el rango de los 12 y 17 años de edad.</w:t>
      </w:r>
    </w:p>
    <w:p w14:paraId="56EF0B1C" w14:textId="77777777" w:rsidR="000919FD" w:rsidRPr="00662537" w:rsidRDefault="000919FD" w:rsidP="0063255F">
      <w:pPr>
        <w:jc w:val="both"/>
        <w:rPr>
          <w:rFonts w:ascii="Arial" w:hAnsi="Arial" w:cs="Arial"/>
          <w:sz w:val="24"/>
          <w:szCs w:val="24"/>
        </w:rPr>
      </w:pPr>
      <w:r w:rsidRPr="00662537">
        <w:rPr>
          <w:rFonts w:ascii="Arial" w:hAnsi="Arial" w:cs="Arial"/>
          <w:sz w:val="24"/>
          <w:szCs w:val="24"/>
        </w:rPr>
        <w:t>El modelo desarrolla las áreas obligatorias del currículo</w:t>
      </w:r>
      <w:r w:rsidR="00352E88" w:rsidRPr="00662537">
        <w:rPr>
          <w:rFonts w:ascii="Arial" w:hAnsi="Arial" w:cs="Arial"/>
          <w:sz w:val="24"/>
          <w:szCs w:val="24"/>
        </w:rPr>
        <w:t>,</w:t>
      </w:r>
      <w:r w:rsidRPr="00662537">
        <w:rPr>
          <w:rFonts w:ascii="Arial" w:hAnsi="Arial" w:cs="Arial"/>
          <w:sz w:val="24"/>
          <w:szCs w:val="24"/>
        </w:rPr>
        <w:t xml:space="preserve"> los proyectos pedagógicos y los proyectos productivos.</w:t>
      </w:r>
    </w:p>
    <w:p w14:paraId="2B8A0278" w14:textId="77777777" w:rsidR="000919FD" w:rsidRPr="00662537" w:rsidRDefault="000919FD" w:rsidP="0063255F">
      <w:pPr>
        <w:jc w:val="both"/>
        <w:rPr>
          <w:rFonts w:ascii="Arial" w:hAnsi="Arial" w:cs="Arial"/>
          <w:b/>
          <w:sz w:val="24"/>
          <w:szCs w:val="24"/>
        </w:rPr>
      </w:pPr>
    </w:p>
    <w:p w14:paraId="688D9281" w14:textId="77777777" w:rsidR="004A2BEA" w:rsidRPr="00662537" w:rsidRDefault="00CD0850" w:rsidP="0063255F">
      <w:pPr>
        <w:jc w:val="both"/>
        <w:rPr>
          <w:rFonts w:ascii="Arial" w:hAnsi="Arial" w:cs="Arial"/>
          <w:b/>
          <w:sz w:val="24"/>
          <w:szCs w:val="24"/>
        </w:rPr>
      </w:pPr>
      <w:r w:rsidRPr="00662537">
        <w:rPr>
          <w:rFonts w:ascii="Arial" w:hAnsi="Arial" w:cs="Arial"/>
          <w:b/>
          <w:sz w:val="24"/>
          <w:szCs w:val="24"/>
        </w:rPr>
        <w:t>MEMA ACADEMICA.</w:t>
      </w:r>
    </w:p>
    <w:p w14:paraId="1A3A41B2" w14:textId="77777777" w:rsidR="00CD0850" w:rsidRPr="00662537" w:rsidRDefault="00CD0850" w:rsidP="0063255F">
      <w:pPr>
        <w:jc w:val="both"/>
        <w:rPr>
          <w:rFonts w:ascii="Arial" w:hAnsi="Arial" w:cs="Arial"/>
          <w:sz w:val="24"/>
          <w:szCs w:val="24"/>
        </w:rPr>
      </w:pPr>
      <w:r w:rsidRPr="00662537">
        <w:rPr>
          <w:rFonts w:ascii="Arial" w:hAnsi="Arial" w:cs="Arial"/>
          <w:sz w:val="24"/>
          <w:szCs w:val="24"/>
        </w:rPr>
        <w:t>Modelo diseñado e implementado bajo convenio por la universidad de Pamplona, busca orientar la formación y los aprendizajes de cada estudiante en función del mejoramiento de la vida cotidiana en general y de la vida productiva en particular.</w:t>
      </w:r>
    </w:p>
    <w:p w14:paraId="47F7138B" w14:textId="77777777" w:rsidR="00CD0850" w:rsidRPr="00662537" w:rsidRDefault="00CD0850" w:rsidP="0063255F">
      <w:pPr>
        <w:jc w:val="both"/>
        <w:rPr>
          <w:rFonts w:ascii="Arial" w:hAnsi="Arial" w:cs="Arial"/>
          <w:sz w:val="24"/>
          <w:szCs w:val="24"/>
        </w:rPr>
      </w:pPr>
      <w:r w:rsidRPr="00662537">
        <w:rPr>
          <w:rFonts w:ascii="Arial" w:hAnsi="Arial" w:cs="Arial"/>
          <w:sz w:val="24"/>
          <w:szCs w:val="24"/>
        </w:rPr>
        <w:t>El mema permite a los jóvenes estudiantes del sector rural visualizar con claridad, su proyecto de vida y decidir, con elementos de juicio si al finalizar su bachillerato deben continuar sus estudios superiores o vincularse de manera directa al mundo productivo.</w:t>
      </w:r>
    </w:p>
    <w:p w14:paraId="6CB59914" w14:textId="77777777" w:rsidR="00CD0850" w:rsidRPr="00662537" w:rsidRDefault="00CD0850" w:rsidP="0063255F">
      <w:pPr>
        <w:jc w:val="both"/>
        <w:rPr>
          <w:rFonts w:ascii="Arial" w:hAnsi="Arial" w:cs="Arial"/>
          <w:b/>
          <w:sz w:val="24"/>
          <w:szCs w:val="24"/>
        </w:rPr>
      </w:pPr>
    </w:p>
    <w:p w14:paraId="0DBE8F73" w14:textId="77777777" w:rsidR="00CD0850" w:rsidRPr="00662537" w:rsidRDefault="00CD0850" w:rsidP="0063255F">
      <w:pPr>
        <w:jc w:val="both"/>
        <w:rPr>
          <w:rFonts w:ascii="Arial" w:hAnsi="Arial" w:cs="Arial"/>
          <w:b/>
          <w:sz w:val="24"/>
          <w:szCs w:val="24"/>
        </w:rPr>
      </w:pPr>
      <w:r w:rsidRPr="00662537">
        <w:rPr>
          <w:rFonts w:ascii="Arial" w:hAnsi="Arial" w:cs="Arial"/>
          <w:b/>
          <w:sz w:val="24"/>
          <w:szCs w:val="24"/>
        </w:rPr>
        <w:t>SER HUMANO.</w:t>
      </w:r>
    </w:p>
    <w:p w14:paraId="6291F9EE" w14:textId="77777777" w:rsidR="0038436A" w:rsidRPr="00662537" w:rsidRDefault="0038436A" w:rsidP="0038436A">
      <w:pPr>
        <w:pStyle w:val="NormalWeb"/>
        <w:shd w:val="clear" w:color="auto" w:fill="FFFFFF"/>
        <w:spacing w:before="125" w:beforeAutospacing="0" w:after="125" w:afterAutospacing="0"/>
        <w:jc w:val="both"/>
        <w:rPr>
          <w:rFonts w:ascii="Arial" w:hAnsi="Arial" w:cs="Arial"/>
          <w:color w:val="000000" w:themeColor="text1"/>
        </w:rPr>
      </w:pPr>
      <w:r w:rsidRPr="00662537">
        <w:rPr>
          <w:rFonts w:ascii="Arial" w:hAnsi="Arial" w:cs="Arial"/>
          <w:color w:val="000000" w:themeColor="text1"/>
        </w:rPr>
        <w:t>El modelo educativo Proyecto Ser Humano basa su quehacer pedagógico en el Constructivismo social – una teoría psicopedagógica, cuyos principios se enmarcan dentro de la orientación de los procesos de aprendizaje-enseñanza a partir de la construcción del conocimiento en ambientes propicios, en los que media el lenguaje, la comunicación y la funcionalidad del saber- como forma de apropiación y desarrollo de competencias orientadas desde los referentes nacionales de calidad educativa.</w:t>
      </w:r>
    </w:p>
    <w:p w14:paraId="152E006C" w14:textId="77777777" w:rsidR="0038436A" w:rsidRPr="00662537" w:rsidRDefault="0038436A" w:rsidP="0038436A">
      <w:pPr>
        <w:pStyle w:val="NormalWeb"/>
        <w:shd w:val="clear" w:color="auto" w:fill="FFFFFF"/>
        <w:spacing w:before="125" w:beforeAutospacing="0" w:after="125" w:afterAutospacing="0"/>
        <w:jc w:val="both"/>
        <w:rPr>
          <w:rFonts w:ascii="Arial" w:hAnsi="Arial" w:cs="Arial"/>
          <w:color w:val="000000" w:themeColor="text1"/>
        </w:rPr>
      </w:pPr>
      <w:r w:rsidRPr="00662537">
        <w:rPr>
          <w:rFonts w:ascii="Arial" w:hAnsi="Arial" w:cs="Arial"/>
          <w:color w:val="000000" w:themeColor="text1"/>
        </w:rPr>
        <w:t>Dentro de la metodología de trabajo en el aula, el modelo da a la comunidad un rol determinante en el proceso personal, mediante acciones que implican la participación de familiares, amigos y personas que hacen parte del mundo del beneficiario, además de la cultura y el lenguaje.</w:t>
      </w:r>
    </w:p>
    <w:p w14:paraId="20D2E45C" w14:textId="77777777" w:rsidR="002C461B" w:rsidRPr="00662537" w:rsidRDefault="002C461B" w:rsidP="0063255F">
      <w:pPr>
        <w:jc w:val="both"/>
        <w:rPr>
          <w:rFonts w:ascii="Arial" w:hAnsi="Arial" w:cs="Arial"/>
          <w:sz w:val="24"/>
          <w:szCs w:val="24"/>
        </w:rPr>
      </w:pPr>
    </w:p>
    <w:p w14:paraId="558F6EF1" w14:textId="77777777" w:rsidR="00844209" w:rsidRPr="00662537" w:rsidRDefault="00C956F4" w:rsidP="0063255F">
      <w:pPr>
        <w:jc w:val="both"/>
        <w:rPr>
          <w:rFonts w:ascii="Arial" w:hAnsi="Arial" w:cs="Arial"/>
          <w:b/>
          <w:sz w:val="24"/>
          <w:szCs w:val="24"/>
        </w:rPr>
      </w:pPr>
      <w:r w:rsidRPr="00662537">
        <w:rPr>
          <w:rFonts w:ascii="Arial" w:hAnsi="Arial" w:cs="Arial"/>
          <w:b/>
          <w:sz w:val="24"/>
          <w:szCs w:val="24"/>
        </w:rPr>
        <w:t xml:space="preserve">1.4.4 Fundamentos </w:t>
      </w:r>
      <w:r w:rsidR="00A96B46" w:rsidRPr="00662537">
        <w:rPr>
          <w:rFonts w:ascii="Arial" w:hAnsi="Arial" w:cs="Arial"/>
          <w:b/>
          <w:sz w:val="24"/>
          <w:szCs w:val="24"/>
        </w:rPr>
        <w:t>E</w:t>
      </w:r>
      <w:r w:rsidR="002C461B" w:rsidRPr="00662537">
        <w:rPr>
          <w:rFonts w:ascii="Arial" w:hAnsi="Arial" w:cs="Arial"/>
          <w:b/>
          <w:sz w:val="24"/>
          <w:szCs w:val="24"/>
        </w:rPr>
        <w:t>pistemológicos.</w:t>
      </w:r>
    </w:p>
    <w:p w14:paraId="7AA0055D" w14:textId="77777777" w:rsidR="002C461B" w:rsidRPr="00662537" w:rsidRDefault="00C956F4" w:rsidP="0063255F">
      <w:pPr>
        <w:jc w:val="both"/>
        <w:rPr>
          <w:rFonts w:ascii="Arial" w:hAnsi="Arial" w:cs="Arial"/>
          <w:sz w:val="24"/>
          <w:szCs w:val="24"/>
        </w:rPr>
      </w:pPr>
      <w:r w:rsidRPr="00662537">
        <w:rPr>
          <w:rFonts w:ascii="Arial" w:hAnsi="Arial" w:cs="Arial"/>
          <w:sz w:val="24"/>
          <w:szCs w:val="24"/>
        </w:rPr>
        <w:lastRenderedPageBreak/>
        <w:t>La E</w:t>
      </w:r>
      <w:r w:rsidR="002C461B" w:rsidRPr="00662537">
        <w:rPr>
          <w:rFonts w:ascii="Arial" w:hAnsi="Arial" w:cs="Arial"/>
          <w:sz w:val="24"/>
          <w:szCs w:val="24"/>
        </w:rPr>
        <w:t xml:space="preserve">pistemología presenta el conocimiento como el producto de la interacción del hombre </w:t>
      </w:r>
      <w:r w:rsidR="00604352" w:rsidRPr="00662537">
        <w:rPr>
          <w:rFonts w:ascii="Arial" w:hAnsi="Arial" w:cs="Arial"/>
          <w:sz w:val="24"/>
          <w:szCs w:val="24"/>
        </w:rPr>
        <w:t>con su</w:t>
      </w:r>
      <w:r w:rsidR="002C461B" w:rsidRPr="00662537">
        <w:rPr>
          <w:rFonts w:ascii="Arial" w:hAnsi="Arial" w:cs="Arial"/>
          <w:sz w:val="24"/>
          <w:szCs w:val="24"/>
        </w:rPr>
        <w:t xml:space="preserve"> medio, conocimien</w:t>
      </w:r>
      <w:r w:rsidR="00833945" w:rsidRPr="00662537">
        <w:rPr>
          <w:rFonts w:ascii="Arial" w:hAnsi="Arial" w:cs="Arial"/>
          <w:sz w:val="24"/>
          <w:szCs w:val="24"/>
        </w:rPr>
        <w:t>t</w:t>
      </w:r>
      <w:r w:rsidR="002C461B" w:rsidRPr="00662537">
        <w:rPr>
          <w:rFonts w:ascii="Arial" w:hAnsi="Arial" w:cs="Arial"/>
          <w:sz w:val="24"/>
          <w:szCs w:val="24"/>
        </w:rPr>
        <w:t>o que implica un proceso crítico mediante el cual el estudiante va organizando el saber hasta llegar a sistematizarlo.</w:t>
      </w:r>
    </w:p>
    <w:p w14:paraId="67FABD9D" w14:textId="77777777" w:rsidR="002C461B" w:rsidRPr="00662537" w:rsidRDefault="002C461B" w:rsidP="0063255F">
      <w:pPr>
        <w:jc w:val="both"/>
        <w:rPr>
          <w:rFonts w:ascii="Arial" w:hAnsi="Arial" w:cs="Arial"/>
          <w:sz w:val="24"/>
          <w:szCs w:val="24"/>
        </w:rPr>
      </w:pPr>
      <w:r w:rsidRPr="00662537">
        <w:rPr>
          <w:rFonts w:ascii="Arial" w:hAnsi="Arial" w:cs="Arial"/>
          <w:sz w:val="24"/>
          <w:szCs w:val="24"/>
        </w:rPr>
        <w:t xml:space="preserve">La acción de educar y </w:t>
      </w:r>
      <w:r w:rsidR="00604352" w:rsidRPr="00662537">
        <w:rPr>
          <w:rFonts w:ascii="Arial" w:hAnsi="Arial" w:cs="Arial"/>
          <w:sz w:val="24"/>
          <w:szCs w:val="24"/>
        </w:rPr>
        <w:t>la</w:t>
      </w:r>
      <w:r w:rsidRPr="00662537">
        <w:rPr>
          <w:rFonts w:ascii="Arial" w:hAnsi="Arial" w:cs="Arial"/>
          <w:sz w:val="24"/>
          <w:szCs w:val="24"/>
        </w:rPr>
        <w:t xml:space="preserve"> colección </w:t>
      </w:r>
      <w:r w:rsidR="00604352" w:rsidRPr="00662537">
        <w:rPr>
          <w:rFonts w:ascii="Arial" w:hAnsi="Arial" w:cs="Arial"/>
          <w:sz w:val="24"/>
          <w:szCs w:val="24"/>
        </w:rPr>
        <w:t>facilitan</w:t>
      </w:r>
      <w:r w:rsidRPr="00662537">
        <w:rPr>
          <w:rFonts w:ascii="Arial" w:hAnsi="Arial" w:cs="Arial"/>
          <w:sz w:val="24"/>
          <w:szCs w:val="24"/>
        </w:rPr>
        <w:t xml:space="preserve"> el encuentro de las diferentes percepciones del mundo, interactúa con ellos y proponen experiencias para la construcción del </w:t>
      </w:r>
      <w:r w:rsidR="00C956F4" w:rsidRPr="00662537">
        <w:rPr>
          <w:rFonts w:ascii="Arial" w:hAnsi="Arial" w:cs="Arial"/>
          <w:sz w:val="24"/>
          <w:szCs w:val="24"/>
        </w:rPr>
        <w:t>conocimiento. En diferentes grado</w:t>
      </w:r>
      <w:r w:rsidRPr="00662537">
        <w:rPr>
          <w:rFonts w:ascii="Arial" w:hAnsi="Arial" w:cs="Arial"/>
          <w:sz w:val="24"/>
          <w:szCs w:val="24"/>
        </w:rPr>
        <w:t>s de profundidad aborda la investigación desde las diferente</w:t>
      </w:r>
      <w:r w:rsidR="00C956F4" w:rsidRPr="00662537">
        <w:rPr>
          <w:rFonts w:ascii="Arial" w:hAnsi="Arial" w:cs="Arial"/>
          <w:sz w:val="24"/>
          <w:szCs w:val="24"/>
        </w:rPr>
        <w:t>s áreas del conocimiento y</w:t>
      </w:r>
      <w:r w:rsidRPr="00662537">
        <w:rPr>
          <w:rFonts w:ascii="Arial" w:hAnsi="Arial" w:cs="Arial"/>
          <w:sz w:val="24"/>
          <w:szCs w:val="24"/>
        </w:rPr>
        <w:t xml:space="preserve"> la tecnología, promueve la formación de líderes, la formación art</w:t>
      </w:r>
      <w:r w:rsidR="00C956F4" w:rsidRPr="00662537">
        <w:rPr>
          <w:rFonts w:ascii="Arial" w:hAnsi="Arial" w:cs="Arial"/>
          <w:sz w:val="24"/>
          <w:szCs w:val="24"/>
        </w:rPr>
        <w:t>ística y humanística en procura</w:t>
      </w:r>
      <w:r w:rsidR="00A219CE" w:rsidRPr="00662537">
        <w:rPr>
          <w:rFonts w:ascii="Arial" w:hAnsi="Arial" w:cs="Arial"/>
          <w:sz w:val="24"/>
          <w:szCs w:val="24"/>
        </w:rPr>
        <w:t xml:space="preserve"> </w:t>
      </w:r>
      <w:r w:rsidR="00C956F4" w:rsidRPr="00662537">
        <w:rPr>
          <w:rFonts w:ascii="Arial" w:hAnsi="Arial" w:cs="Arial"/>
          <w:sz w:val="24"/>
          <w:szCs w:val="24"/>
        </w:rPr>
        <w:t>d</w:t>
      </w:r>
      <w:r w:rsidRPr="00662537">
        <w:rPr>
          <w:rFonts w:ascii="Arial" w:hAnsi="Arial" w:cs="Arial"/>
          <w:sz w:val="24"/>
          <w:szCs w:val="24"/>
        </w:rPr>
        <w:t>el desarrollo de las competencias básicas que son como la maduración sistemática de los estudiantes.</w:t>
      </w:r>
    </w:p>
    <w:p w14:paraId="1949218E" w14:textId="77777777" w:rsidR="00A219CE" w:rsidRPr="00662537" w:rsidRDefault="00A219CE" w:rsidP="0063255F">
      <w:pPr>
        <w:jc w:val="both"/>
        <w:rPr>
          <w:rFonts w:ascii="Arial" w:hAnsi="Arial" w:cs="Arial"/>
          <w:sz w:val="24"/>
          <w:szCs w:val="24"/>
        </w:rPr>
      </w:pPr>
      <w:r w:rsidRPr="00662537">
        <w:rPr>
          <w:rFonts w:ascii="Arial" w:hAnsi="Arial" w:cs="Arial"/>
          <w:sz w:val="24"/>
          <w:szCs w:val="24"/>
        </w:rPr>
        <w:t xml:space="preserve">El proceso de investigación se lleva a cabo mediante la realización del proyecto Enjambre  el cual busca fortalecer la cultura ciudadana virtual digital y democrática en ciencia, tecnología e innovación a través de la investigación como estrategia pedagógica apoyada en las </w:t>
      </w:r>
      <w:r w:rsidR="00E33371" w:rsidRPr="00662537">
        <w:rPr>
          <w:rFonts w:ascii="Arial" w:hAnsi="Arial" w:cs="Arial"/>
          <w:sz w:val="24"/>
          <w:szCs w:val="24"/>
        </w:rPr>
        <w:t>TIC, permitiendo al estudiante el desarrollo de habilidades y competencias científicas.</w:t>
      </w:r>
    </w:p>
    <w:p w14:paraId="2598FF2F" w14:textId="77777777" w:rsidR="002C461B" w:rsidRPr="00662537" w:rsidRDefault="00A96B46" w:rsidP="0063255F">
      <w:pPr>
        <w:jc w:val="both"/>
        <w:rPr>
          <w:rFonts w:ascii="Arial" w:hAnsi="Arial" w:cs="Arial"/>
          <w:b/>
          <w:sz w:val="24"/>
          <w:szCs w:val="24"/>
        </w:rPr>
      </w:pPr>
      <w:r w:rsidRPr="00662537">
        <w:rPr>
          <w:rFonts w:ascii="Arial" w:hAnsi="Arial" w:cs="Arial"/>
          <w:b/>
          <w:sz w:val="24"/>
          <w:szCs w:val="24"/>
        </w:rPr>
        <w:t>1.4.5 F</w:t>
      </w:r>
      <w:r w:rsidR="002C461B" w:rsidRPr="00662537">
        <w:rPr>
          <w:rFonts w:ascii="Arial" w:hAnsi="Arial" w:cs="Arial"/>
          <w:b/>
          <w:sz w:val="24"/>
          <w:szCs w:val="24"/>
        </w:rPr>
        <w:t>undamentos psicológicos</w:t>
      </w:r>
    </w:p>
    <w:p w14:paraId="79826332" w14:textId="77777777" w:rsidR="00E50F49" w:rsidRPr="00662537" w:rsidRDefault="00E50F49" w:rsidP="0063255F">
      <w:pPr>
        <w:jc w:val="both"/>
        <w:rPr>
          <w:rFonts w:ascii="Arial" w:hAnsi="Arial" w:cs="Arial"/>
          <w:sz w:val="24"/>
          <w:szCs w:val="24"/>
        </w:rPr>
      </w:pPr>
      <w:r w:rsidRPr="00662537">
        <w:rPr>
          <w:rFonts w:ascii="Arial" w:hAnsi="Arial" w:cs="Arial"/>
          <w:sz w:val="24"/>
          <w:szCs w:val="24"/>
        </w:rPr>
        <w:t xml:space="preserve">La persona humana es </w:t>
      </w:r>
      <w:r w:rsidR="002C461B" w:rsidRPr="00662537">
        <w:rPr>
          <w:rFonts w:ascii="Arial" w:hAnsi="Arial" w:cs="Arial"/>
          <w:sz w:val="24"/>
          <w:szCs w:val="24"/>
        </w:rPr>
        <w:t>u</w:t>
      </w:r>
      <w:r w:rsidRPr="00662537">
        <w:rPr>
          <w:rFonts w:ascii="Arial" w:hAnsi="Arial" w:cs="Arial"/>
          <w:sz w:val="24"/>
          <w:szCs w:val="24"/>
        </w:rPr>
        <w:t>n</w:t>
      </w:r>
      <w:r w:rsidR="002C461B" w:rsidRPr="00662537">
        <w:rPr>
          <w:rFonts w:ascii="Arial" w:hAnsi="Arial" w:cs="Arial"/>
          <w:sz w:val="24"/>
          <w:szCs w:val="24"/>
        </w:rPr>
        <w:t xml:space="preserve"> ser en permanente desarrollo y actitud de buscar algo nuevo, es decir de aprender. </w:t>
      </w:r>
      <w:r w:rsidR="00604352" w:rsidRPr="00662537">
        <w:rPr>
          <w:rFonts w:ascii="Arial" w:hAnsi="Arial" w:cs="Arial"/>
          <w:sz w:val="24"/>
          <w:szCs w:val="24"/>
        </w:rPr>
        <w:t>Él</w:t>
      </w:r>
      <w:r w:rsidR="002C461B" w:rsidRPr="00662537">
        <w:rPr>
          <w:rFonts w:ascii="Arial" w:hAnsi="Arial" w:cs="Arial"/>
          <w:sz w:val="24"/>
          <w:szCs w:val="24"/>
        </w:rPr>
        <w:t xml:space="preserve"> se conceptualiza como u</w:t>
      </w:r>
      <w:r w:rsidRPr="00662537">
        <w:rPr>
          <w:rFonts w:ascii="Arial" w:hAnsi="Arial" w:cs="Arial"/>
          <w:sz w:val="24"/>
          <w:szCs w:val="24"/>
        </w:rPr>
        <w:t>n proceso espontáneo determina</w:t>
      </w:r>
      <w:r w:rsidR="002C461B" w:rsidRPr="00662537">
        <w:rPr>
          <w:rFonts w:ascii="Arial" w:hAnsi="Arial" w:cs="Arial"/>
          <w:sz w:val="24"/>
          <w:szCs w:val="24"/>
        </w:rPr>
        <w:t xml:space="preserve">do por factores internos de maduración psicológica los cuales son mediados por experiencias físicas y sociales que facilitan u obstaculizan el desarrollo intelectual. El aprendizaje es el proceso resultante </w:t>
      </w:r>
      <w:r w:rsidRPr="00662537">
        <w:rPr>
          <w:rFonts w:ascii="Arial" w:hAnsi="Arial" w:cs="Arial"/>
          <w:sz w:val="24"/>
          <w:szCs w:val="24"/>
        </w:rPr>
        <w:t>de la manera como se planea, organiza y programa el ambiente, donde el conocimiento ha</w:t>
      </w:r>
      <w:r w:rsidR="002C461B" w:rsidRPr="00662537">
        <w:rPr>
          <w:rFonts w:ascii="Arial" w:hAnsi="Arial" w:cs="Arial"/>
          <w:sz w:val="24"/>
          <w:szCs w:val="24"/>
        </w:rPr>
        <w:t xml:space="preserve"> mediado por todo lo que ocurre dentro de </w:t>
      </w:r>
      <w:r w:rsidRPr="00662537">
        <w:rPr>
          <w:rFonts w:ascii="Arial" w:hAnsi="Arial" w:cs="Arial"/>
          <w:sz w:val="24"/>
          <w:szCs w:val="24"/>
        </w:rPr>
        <w:t>él.</w:t>
      </w:r>
    </w:p>
    <w:p w14:paraId="1A246D0D" w14:textId="77777777" w:rsidR="00182BAA" w:rsidRPr="00662537" w:rsidRDefault="00182BAA" w:rsidP="0063255F">
      <w:pPr>
        <w:jc w:val="both"/>
        <w:rPr>
          <w:rFonts w:ascii="Arial" w:hAnsi="Arial" w:cs="Arial"/>
          <w:sz w:val="24"/>
          <w:szCs w:val="24"/>
        </w:rPr>
      </w:pPr>
    </w:p>
    <w:p w14:paraId="0278572E" w14:textId="77777777" w:rsidR="00AB10FE" w:rsidRPr="00662537" w:rsidRDefault="00A96B46" w:rsidP="0063255F">
      <w:pPr>
        <w:jc w:val="both"/>
        <w:rPr>
          <w:rFonts w:ascii="Arial" w:hAnsi="Arial" w:cs="Arial"/>
          <w:b/>
          <w:sz w:val="24"/>
          <w:szCs w:val="24"/>
        </w:rPr>
      </w:pPr>
      <w:r w:rsidRPr="00662537">
        <w:rPr>
          <w:rFonts w:ascii="Arial" w:hAnsi="Arial" w:cs="Arial"/>
          <w:b/>
          <w:sz w:val="24"/>
          <w:szCs w:val="24"/>
        </w:rPr>
        <w:t>1.4.6 Fundamentos S</w:t>
      </w:r>
      <w:r w:rsidR="00AB10FE" w:rsidRPr="00662537">
        <w:rPr>
          <w:rFonts w:ascii="Arial" w:hAnsi="Arial" w:cs="Arial"/>
          <w:b/>
          <w:sz w:val="24"/>
          <w:szCs w:val="24"/>
        </w:rPr>
        <w:t>ociológicos.</w:t>
      </w:r>
    </w:p>
    <w:p w14:paraId="5DB52FD0" w14:textId="77777777" w:rsidR="00AB10FE" w:rsidRPr="00662537" w:rsidRDefault="00E50F49" w:rsidP="0063255F">
      <w:pPr>
        <w:jc w:val="both"/>
        <w:rPr>
          <w:rFonts w:ascii="Arial" w:hAnsi="Arial" w:cs="Arial"/>
          <w:sz w:val="24"/>
          <w:szCs w:val="24"/>
        </w:rPr>
      </w:pPr>
      <w:r w:rsidRPr="00662537">
        <w:rPr>
          <w:rFonts w:ascii="Arial" w:hAnsi="Arial" w:cs="Arial"/>
          <w:sz w:val="24"/>
          <w:szCs w:val="24"/>
        </w:rPr>
        <w:t>La Institución Educativa</w:t>
      </w:r>
      <w:r w:rsidR="00AB10FE" w:rsidRPr="00662537">
        <w:rPr>
          <w:rFonts w:ascii="Arial" w:hAnsi="Arial" w:cs="Arial"/>
          <w:sz w:val="24"/>
          <w:szCs w:val="24"/>
        </w:rPr>
        <w:t xml:space="preserve"> Antonio José de Sucre, toma el concepto del hombre como un ser social, sujeto de la historia,</w:t>
      </w:r>
      <w:r w:rsidR="005C390A" w:rsidRPr="00662537">
        <w:rPr>
          <w:rFonts w:ascii="Arial" w:hAnsi="Arial" w:cs="Arial"/>
          <w:sz w:val="24"/>
          <w:szCs w:val="24"/>
        </w:rPr>
        <w:t xml:space="preserve"> la </w:t>
      </w:r>
      <w:r w:rsidR="001F7794" w:rsidRPr="00662537">
        <w:rPr>
          <w:rFonts w:ascii="Arial" w:hAnsi="Arial" w:cs="Arial"/>
          <w:sz w:val="24"/>
          <w:szCs w:val="24"/>
        </w:rPr>
        <w:t>investigación, creador</w:t>
      </w:r>
      <w:r w:rsidRPr="00662537">
        <w:rPr>
          <w:rFonts w:ascii="Arial" w:hAnsi="Arial" w:cs="Arial"/>
          <w:sz w:val="24"/>
          <w:szCs w:val="24"/>
        </w:rPr>
        <w:t xml:space="preserve"> de cultura, trabajador</w:t>
      </w:r>
      <w:r w:rsidR="00AB10FE" w:rsidRPr="00662537">
        <w:rPr>
          <w:rFonts w:ascii="Arial" w:hAnsi="Arial" w:cs="Arial"/>
          <w:sz w:val="24"/>
          <w:szCs w:val="24"/>
        </w:rPr>
        <w:t xml:space="preserve"> y productor de bienes</w:t>
      </w:r>
      <w:r w:rsidR="001F7794" w:rsidRPr="00662537">
        <w:rPr>
          <w:rFonts w:ascii="Arial" w:hAnsi="Arial" w:cs="Arial"/>
          <w:sz w:val="24"/>
          <w:szCs w:val="24"/>
        </w:rPr>
        <w:t xml:space="preserve"> </w:t>
      </w:r>
      <w:r w:rsidRPr="00662537">
        <w:rPr>
          <w:rFonts w:ascii="Arial" w:hAnsi="Arial" w:cs="Arial"/>
          <w:sz w:val="24"/>
          <w:szCs w:val="24"/>
        </w:rPr>
        <w:t>para satisfacer sus necesidades, lo cual</w:t>
      </w:r>
      <w:r w:rsidR="00405DAC" w:rsidRPr="00662537">
        <w:rPr>
          <w:rFonts w:ascii="Arial" w:hAnsi="Arial" w:cs="Arial"/>
          <w:sz w:val="24"/>
          <w:szCs w:val="24"/>
        </w:rPr>
        <w:t xml:space="preserve"> será con conciencia inmersa en todos los procesos sociales</w:t>
      </w:r>
      <w:r w:rsidR="00A034B9" w:rsidRPr="00662537">
        <w:rPr>
          <w:rFonts w:ascii="Arial" w:hAnsi="Arial" w:cs="Arial"/>
          <w:sz w:val="24"/>
          <w:szCs w:val="24"/>
        </w:rPr>
        <w:t>:</w:t>
      </w:r>
      <w:r w:rsidR="00405DAC" w:rsidRPr="00662537">
        <w:rPr>
          <w:rFonts w:ascii="Arial" w:hAnsi="Arial" w:cs="Arial"/>
          <w:sz w:val="24"/>
          <w:szCs w:val="24"/>
        </w:rPr>
        <w:t xml:space="preserve"> como la polític</w:t>
      </w:r>
      <w:r w:rsidR="00A034B9" w:rsidRPr="00662537">
        <w:rPr>
          <w:rFonts w:ascii="Arial" w:hAnsi="Arial" w:cs="Arial"/>
          <w:sz w:val="24"/>
          <w:szCs w:val="24"/>
        </w:rPr>
        <w:t>a, la economía, la historia y la cultura en g</w:t>
      </w:r>
      <w:r w:rsidR="00405DAC" w:rsidRPr="00662537">
        <w:rPr>
          <w:rFonts w:ascii="Arial" w:hAnsi="Arial" w:cs="Arial"/>
          <w:sz w:val="24"/>
          <w:szCs w:val="24"/>
        </w:rPr>
        <w:t>eneral</w:t>
      </w:r>
      <w:r w:rsidR="00A034B9" w:rsidRPr="00662537">
        <w:rPr>
          <w:rFonts w:ascii="Arial" w:hAnsi="Arial" w:cs="Arial"/>
          <w:sz w:val="24"/>
          <w:szCs w:val="24"/>
        </w:rPr>
        <w:t>. Por tal razón, la</w:t>
      </w:r>
      <w:r w:rsidR="001F7794" w:rsidRPr="00662537">
        <w:rPr>
          <w:rFonts w:ascii="Arial" w:hAnsi="Arial" w:cs="Arial"/>
          <w:sz w:val="24"/>
          <w:szCs w:val="24"/>
        </w:rPr>
        <w:t xml:space="preserve"> </w:t>
      </w:r>
      <w:r w:rsidR="00A034B9" w:rsidRPr="00662537">
        <w:rPr>
          <w:rFonts w:ascii="Arial" w:hAnsi="Arial" w:cs="Arial"/>
          <w:sz w:val="24"/>
          <w:szCs w:val="24"/>
        </w:rPr>
        <w:t>institución se preocupa por formar</w:t>
      </w:r>
      <w:r w:rsidR="00E27E73" w:rsidRPr="00662537">
        <w:rPr>
          <w:rFonts w:ascii="Arial" w:hAnsi="Arial" w:cs="Arial"/>
          <w:sz w:val="24"/>
          <w:szCs w:val="24"/>
        </w:rPr>
        <w:t xml:space="preserve"> una conciencia crítica</w:t>
      </w:r>
      <w:r w:rsidR="00A034B9" w:rsidRPr="00662537">
        <w:rPr>
          <w:rFonts w:ascii="Arial" w:hAnsi="Arial" w:cs="Arial"/>
          <w:sz w:val="24"/>
          <w:szCs w:val="24"/>
        </w:rPr>
        <w:t xml:space="preserve"> que se apunte a la formación de líderes que en el</w:t>
      </w:r>
      <w:r w:rsidR="001F7794" w:rsidRPr="00662537">
        <w:rPr>
          <w:rFonts w:ascii="Arial" w:hAnsi="Arial" w:cs="Arial"/>
          <w:sz w:val="24"/>
          <w:szCs w:val="24"/>
        </w:rPr>
        <w:t xml:space="preserve"> </w:t>
      </w:r>
      <w:r w:rsidR="00E27E73" w:rsidRPr="00662537">
        <w:rPr>
          <w:rFonts w:ascii="Arial" w:hAnsi="Arial" w:cs="Arial"/>
          <w:sz w:val="24"/>
          <w:szCs w:val="24"/>
        </w:rPr>
        <w:t>futuro aporten a su región</w:t>
      </w:r>
      <w:r w:rsidR="00A034B9" w:rsidRPr="00662537">
        <w:rPr>
          <w:rFonts w:ascii="Arial" w:hAnsi="Arial" w:cs="Arial"/>
          <w:sz w:val="24"/>
          <w:szCs w:val="24"/>
        </w:rPr>
        <w:t xml:space="preserve"> y </w:t>
      </w:r>
      <w:r w:rsidR="00E27E73" w:rsidRPr="00662537">
        <w:rPr>
          <w:rFonts w:ascii="Arial" w:hAnsi="Arial" w:cs="Arial"/>
          <w:sz w:val="24"/>
          <w:szCs w:val="24"/>
        </w:rPr>
        <w:t>medio social</w:t>
      </w:r>
      <w:r w:rsidR="00A034B9" w:rsidRPr="00662537">
        <w:rPr>
          <w:rFonts w:ascii="Arial" w:hAnsi="Arial" w:cs="Arial"/>
          <w:sz w:val="24"/>
          <w:szCs w:val="24"/>
        </w:rPr>
        <w:t xml:space="preserve">, </w:t>
      </w:r>
      <w:r w:rsidR="00E27E73" w:rsidRPr="00662537">
        <w:rPr>
          <w:rFonts w:ascii="Arial" w:hAnsi="Arial" w:cs="Arial"/>
          <w:sz w:val="24"/>
          <w:szCs w:val="24"/>
        </w:rPr>
        <w:t>con responsabilidad, con sentido de justicia y equidad. Esto significa, aprender a convivir para aprender del otro.</w:t>
      </w:r>
    </w:p>
    <w:p w14:paraId="0AF82FEF" w14:textId="77777777" w:rsidR="00E27E73" w:rsidRPr="00662537" w:rsidRDefault="00A96B46" w:rsidP="0063255F">
      <w:pPr>
        <w:jc w:val="both"/>
        <w:rPr>
          <w:rFonts w:ascii="Arial" w:hAnsi="Arial" w:cs="Arial"/>
          <w:b/>
          <w:sz w:val="24"/>
          <w:szCs w:val="24"/>
        </w:rPr>
      </w:pPr>
      <w:r w:rsidRPr="00662537">
        <w:rPr>
          <w:rFonts w:ascii="Arial" w:hAnsi="Arial" w:cs="Arial"/>
          <w:b/>
          <w:sz w:val="24"/>
          <w:szCs w:val="24"/>
        </w:rPr>
        <w:lastRenderedPageBreak/>
        <w:t>1.4.7 Fundamentos A</w:t>
      </w:r>
      <w:r w:rsidR="00E27E73" w:rsidRPr="00662537">
        <w:rPr>
          <w:rFonts w:ascii="Arial" w:hAnsi="Arial" w:cs="Arial"/>
          <w:b/>
          <w:sz w:val="24"/>
          <w:szCs w:val="24"/>
        </w:rPr>
        <w:t>xiológicos</w:t>
      </w:r>
    </w:p>
    <w:p w14:paraId="6E53A77B" w14:textId="77777777" w:rsidR="00E27E73" w:rsidRPr="00662537" w:rsidRDefault="00E27E73" w:rsidP="0063255F">
      <w:pPr>
        <w:jc w:val="both"/>
        <w:rPr>
          <w:rFonts w:ascii="Arial" w:hAnsi="Arial" w:cs="Arial"/>
          <w:sz w:val="24"/>
          <w:szCs w:val="24"/>
        </w:rPr>
      </w:pPr>
      <w:r w:rsidRPr="00662537">
        <w:rPr>
          <w:rFonts w:ascii="Arial" w:hAnsi="Arial" w:cs="Arial"/>
          <w:sz w:val="24"/>
          <w:szCs w:val="24"/>
        </w:rPr>
        <w:t>Esto implica</w:t>
      </w:r>
      <w:r w:rsidR="00B04737" w:rsidRPr="00662537">
        <w:rPr>
          <w:rFonts w:ascii="Arial" w:hAnsi="Arial" w:cs="Arial"/>
          <w:sz w:val="24"/>
          <w:szCs w:val="24"/>
        </w:rPr>
        <w:t xml:space="preserve"> motivar al estudiante a</w:t>
      </w:r>
      <w:r w:rsidRPr="00662537">
        <w:rPr>
          <w:rFonts w:ascii="Arial" w:hAnsi="Arial" w:cs="Arial"/>
          <w:sz w:val="24"/>
          <w:szCs w:val="24"/>
        </w:rPr>
        <w:t xml:space="preserve"> ser parte activa de una sociedad basada en valores, que le permitan desarrollar culturas de respeto al medio ambiente, amante del trabajo como elemento digno del ser humano, </w:t>
      </w:r>
      <w:r w:rsidR="00A96B46" w:rsidRPr="00662537">
        <w:rPr>
          <w:rFonts w:ascii="Arial" w:hAnsi="Arial" w:cs="Arial"/>
          <w:sz w:val="24"/>
          <w:szCs w:val="24"/>
        </w:rPr>
        <w:t>capaz</w:t>
      </w:r>
      <w:r w:rsidRPr="00662537">
        <w:rPr>
          <w:rFonts w:ascii="Arial" w:hAnsi="Arial" w:cs="Arial"/>
          <w:sz w:val="24"/>
          <w:szCs w:val="24"/>
        </w:rPr>
        <w:t xml:space="preserve"> de ejercer su autonomía y transcendencia de manera responsable.</w:t>
      </w:r>
    </w:p>
    <w:p w14:paraId="1A4D1AB6" w14:textId="77777777" w:rsidR="00E27E73" w:rsidRPr="00662537" w:rsidRDefault="00A96B46" w:rsidP="0063255F">
      <w:pPr>
        <w:jc w:val="both"/>
        <w:rPr>
          <w:rFonts w:ascii="Arial" w:hAnsi="Arial" w:cs="Arial"/>
          <w:b/>
          <w:sz w:val="24"/>
          <w:szCs w:val="24"/>
        </w:rPr>
      </w:pPr>
      <w:r w:rsidRPr="00662537">
        <w:rPr>
          <w:rFonts w:ascii="Arial" w:hAnsi="Arial" w:cs="Arial"/>
          <w:b/>
          <w:sz w:val="24"/>
          <w:szCs w:val="24"/>
        </w:rPr>
        <w:t>1.4.8 Fundamentos A</w:t>
      </w:r>
      <w:r w:rsidR="00E27E73" w:rsidRPr="00662537">
        <w:rPr>
          <w:rFonts w:ascii="Arial" w:hAnsi="Arial" w:cs="Arial"/>
          <w:b/>
          <w:sz w:val="24"/>
          <w:szCs w:val="24"/>
        </w:rPr>
        <w:t>ntropológicos</w:t>
      </w:r>
    </w:p>
    <w:p w14:paraId="1B0689DE" w14:textId="77777777" w:rsidR="00E27E73" w:rsidRPr="00662537" w:rsidRDefault="00E27E73" w:rsidP="0063255F">
      <w:pPr>
        <w:jc w:val="both"/>
        <w:rPr>
          <w:rFonts w:ascii="Arial" w:hAnsi="Arial" w:cs="Arial"/>
          <w:sz w:val="24"/>
          <w:szCs w:val="24"/>
        </w:rPr>
      </w:pPr>
      <w:r w:rsidRPr="00662537">
        <w:rPr>
          <w:rFonts w:ascii="Arial" w:hAnsi="Arial" w:cs="Arial"/>
          <w:sz w:val="24"/>
          <w:szCs w:val="24"/>
        </w:rPr>
        <w:t xml:space="preserve">Consideramos al ser humano compuesto de dos sustancias: material y </w:t>
      </w:r>
      <w:r w:rsidR="00B04737" w:rsidRPr="00662537">
        <w:rPr>
          <w:rFonts w:ascii="Arial" w:hAnsi="Arial" w:cs="Arial"/>
          <w:sz w:val="24"/>
          <w:szCs w:val="24"/>
        </w:rPr>
        <w:t>espiritual</w:t>
      </w:r>
      <w:r w:rsidR="00544BEA" w:rsidRPr="00662537">
        <w:rPr>
          <w:rFonts w:ascii="Arial" w:hAnsi="Arial" w:cs="Arial"/>
          <w:sz w:val="24"/>
          <w:szCs w:val="24"/>
        </w:rPr>
        <w:t xml:space="preserve">, indispensables dentro de su ciclo de vida </w:t>
      </w:r>
      <w:r w:rsidR="00B04737" w:rsidRPr="00662537">
        <w:rPr>
          <w:rFonts w:ascii="Arial" w:hAnsi="Arial" w:cs="Arial"/>
          <w:sz w:val="24"/>
          <w:szCs w:val="24"/>
        </w:rPr>
        <w:t xml:space="preserve">que </w:t>
      </w:r>
      <w:r w:rsidR="00544BEA" w:rsidRPr="00662537">
        <w:rPr>
          <w:rFonts w:ascii="Arial" w:hAnsi="Arial" w:cs="Arial"/>
          <w:sz w:val="24"/>
          <w:szCs w:val="24"/>
        </w:rPr>
        <w:t xml:space="preserve">se desarrollan </w:t>
      </w:r>
      <w:r w:rsidR="00B04737" w:rsidRPr="00662537">
        <w:rPr>
          <w:rFonts w:ascii="Arial" w:hAnsi="Arial" w:cs="Arial"/>
          <w:sz w:val="24"/>
          <w:szCs w:val="24"/>
        </w:rPr>
        <w:t>simultáneamente</w:t>
      </w:r>
      <w:r w:rsidR="00544BEA" w:rsidRPr="00662537">
        <w:rPr>
          <w:rFonts w:ascii="Arial" w:hAnsi="Arial" w:cs="Arial"/>
          <w:sz w:val="24"/>
          <w:szCs w:val="24"/>
        </w:rPr>
        <w:t>.</w:t>
      </w:r>
    </w:p>
    <w:p w14:paraId="64E3C3A4" w14:textId="77777777" w:rsidR="00D24463" w:rsidRPr="00662537" w:rsidRDefault="00544BEA" w:rsidP="0063255F">
      <w:pPr>
        <w:jc w:val="both"/>
        <w:rPr>
          <w:rFonts w:ascii="Arial" w:hAnsi="Arial" w:cs="Arial"/>
          <w:sz w:val="24"/>
          <w:szCs w:val="24"/>
        </w:rPr>
      </w:pPr>
      <w:r w:rsidRPr="00662537">
        <w:rPr>
          <w:rFonts w:ascii="Arial" w:hAnsi="Arial" w:cs="Arial"/>
          <w:sz w:val="24"/>
          <w:szCs w:val="24"/>
        </w:rPr>
        <w:t xml:space="preserve">Proyectamos a la persona </w:t>
      </w:r>
      <w:proofErr w:type="spellStart"/>
      <w:r w:rsidRPr="00662537">
        <w:rPr>
          <w:rFonts w:ascii="Arial" w:hAnsi="Arial" w:cs="Arial"/>
          <w:sz w:val="24"/>
          <w:szCs w:val="24"/>
        </w:rPr>
        <w:t>villasucrense</w:t>
      </w:r>
      <w:proofErr w:type="spellEnd"/>
      <w:r w:rsidRPr="00662537">
        <w:rPr>
          <w:rFonts w:ascii="Arial" w:hAnsi="Arial" w:cs="Arial"/>
          <w:sz w:val="24"/>
          <w:szCs w:val="24"/>
        </w:rPr>
        <w:t xml:space="preserve"> como un ser capaz de construir su propia historia, comprometido con su región</w:t>
      </w:r>
      <w:r w:rsidR="00B04737" w:rsidRPr="00662537">
        <w:rPr>
          <w:rFonts w:ascii="Arial" w:hAnsi="Arial" w:cs="Arial"/>
          <w:sz w:val="24"/>
          <w:szCs w:val="24"/>
        </w:rPr>
        <w:t>,</w:t>
      </w:r>
      <w:r w:rsidRPr="00662537">
        <w:rPr>
          <w:rFonts w:ascii="Arial" w:hAnsi="Arial" w:cs="Arial"/>
          <w:sz w:val="24"/>
          <w:szCs w:val="24"/>
        </w:rPr>
        <w:t xml:space="preserve"> conocedor de su pasado y su presente, que afronta </w:t>
      </w:r>
      <w:r w:rsidR="00B04737" w:rsidRPr="00662537">
        <w:rPr>
          <w:rFonts w:ascii="Arial" w:hAnsi="Arial" w:cs="Arial"/>
          <w:sz w:val="24"/>
          <w:szCs w:val="24"/>
        </w:rPr>
        <w:t>su realidad, se apropia de ella y</w:t>
      </w:r>
      <w:r w:rsidRPr="00662537">
        <w:rPr>
          <w:rFonts w:ascii="Arial" w:hAnsi="Arial" w:cs="Arial"/>
          <w:sz w:val="24"/>
          <w:szCs w:val="24"/>
        </w:rPr>
        <w:t xml:space="preserve"> la </w:t>
      </w:r>
      <w:r w:rsidR="00B04737" w:rsidRPr="00662537">
        <w:rPr>
          <w:rFonts w:ascii="Arial" w:hAnsi="Arial" w:cs="Arial"/>
          <w:sz w:val="24"/>
          <w:szCs w:val="24"/>
        </w:rPr>
        <w:t>asume</w:t>
      </w:r>
      <w:r w:rsidRPr="00662537">
        <w:rPr>
          <w:rFonts w:ascii="Arial" w:hAnsi="Arial" w:cs="Arial"/>
          <w:sz w:val="24"/>
          <w:szCs w:val="24"/>
        </w:rPr>
        <w:t>, se acepte como tal, abierto a la evolución y al devenir social.</w:t>
      </w:r>
    </w:p>
    <w:p w14:paraId="10D55B0C" w14:textId="77777777" w:rsidR="00544BEA" w:rsidRPr="00662537" w:rsidRDefault="00A96B46" w:rsidP="0063255F">
      <w:pPr>
        <w:jc w:val="both"/>
        <w:rPr>
          <w:rFonts w:ascii="Arial" w:hAnsi="Arial" w:cs="Arial"/>
          <w:b/>
          <w:sz w:val="24"/>
          <w:szCs w:val="24"/>
        </w:rPr>
      </w:pPr>
      <w:r w:rsidRPr="00662537">
        <w:rPr>
          <w:rFonts w:ascii="Arial" w:hAnsi="Arial" w:cs="Arial"/>
          <w:b/>
          <w:sz w:val="24"/>
          <w:szCs w:val="24"/>
        </w:rPr>
        <w:t>1.4.9 Fundamentos T</w:t>
      </w:r>
      <w:r w:rsidR="00544BEA" w:rsidRPr="00662537">
        <w:rPr>
          <w:rFonts w:ascii="Arial" w:hAnsi="Arial" w:cs="Arial"/>
          <w:b/>
          <w:sz w:val="24"/>
          <w:szCs w:val="24"/>
        </w:rPr>
        <w:t>ecnológicos</w:t>
      </w:r>
    </w:p>
    <w:p w14:paraId="6412A77C" w14:textId="77777777" w:rsidR="00544BEA" w:rsidRPr="00662537" w:rsidRDefault="00544BEA" w:rsidP="0063255F">
      <w:pPr>
        <w:jc w:val="both"/>
        <w:rPr>
          <w:rFonts w:ascii="Arial" w:hAnsi="Arial" w:cs="Arial"/>
          <w:sz w:val="24"/>
          <w:szCs w:val="24"/>
        </w:rPr>
      </w:pPr>
      <w:r w:rsidRPr="00662537">
        <w:rPr>
          <w:rFonts w:ascii="Arial" w:hAnsi="Arial" w:cs="Arial"/>
          <w:sz w:val="24"/>
          <w:szCs w:val="24"/>
        </w:rPr>
        <w:t>Educar en tecnología es ofrecer la</w:t>
      </w:r>
      <w:r w:rsidR="00B04737" w:rsidRPr="00662537">
        <w:rPr>
          <w:rFonts w:ascii="Arial" w:hAnsi="Arial" w:cs="Arial"/>
          <w:sz w:val="24"/>
          <w:szCs w:val="24"/>
        </w:rPr>
        <w:t xml:space="preserve"> oportunidad para que la institución </w:t>
      </w:r>
      <w:r w:rsidRPr="00662537">
        <w:rPr>
          <w:rFonts w:ascii="Arial" w:hAnsi="Arial" w:cs="Arial"/>
          <w:sz w:val="24"/>
          <w:szCs w:val="24"/>
        </w:rPr>
        <w:t>construya conocimiento y saber tecnológico, formando personas competitivas en los distintos campos del quehacer humano; es facilitar a los estudiantes espacio</w:t>
      </w:r>
      <w:r w:rsidR="00B04737" w:rsidRPr="00662537">
        <w:rPr>
          <w:rFonts w:ascii="Arial" w:hAnsi="Arial" w:cs="Arial"/>
          <w:sz w:val="24"/>
          <w:szCs w:val="24"/>
        </w:rPr>
        <w:t>s para reflexionar</w:t>
      </w:r>
      <w:r w:rsidR="00FD7423" w:rsidRPr="00662537">
        <w:rPr>
          <w:rFonts w:ascii="Arial" w:hAnsi="Arial" w:cs="Arial"/>
          <w:sz w:val="24"/>
          <w:szCs w:val="24"/>
        </w:rPr>
        <w:t>, investigar</w:t>
      </w:r>
      <w:r w:rsidR="00B04737" w:rsidRPr="00662537">
        <w:rPr>
          <w:rFonts w:ascii="Arial" w:hAnsi="Arial" w:cs="Arial"/>
          <w:sz w:val="24"/>
          <w:szCs w:val="24"/>
        </w:rPr>
        <w:t xml:space="preserve"> y comprender</w:t>
      </w:r>
      <w:r w:rsidRPr="00662537">
        <w:rPr>
          <w:rFonts w:ascii="Arial" w:hAnsi="Arial" w:cs="Arial"/>
          <w:sz w:val="24"/>
          <w:szCs w:val="24"/>
        </w:rPr>
        <w:t xml:space="preserve"> que el mundo está evolucionando constantemente.</w:t>
      </w:r>
    </w:p>
    <w:p w14:paraId="3AB02EDE" w14:textId="77777777" w:rsidR="00182BAA" w:rsidRPr="00662537" w:rsidRDefault="00182BAA" w:rsidP="0063255F">
      <w:pPr>
        <w:jc w:val="both"/>
        <w:rPr>
          <w:rFonts w:ascii="Arial" w:hAnsi="Arial" w:cs="Arial"/>
          <w:sz w:val="24"/>
          <w:szCs w:val="24"/>
        </w:rPr>
      </w:pPr>
    </w:p>
    <w:p w14:paraId="1402C6EE" w14:textId="77777777" w:rsidR="00544BEA" w:rsidRPr="00662537" w:rsidRDefault="00A96B46" w:rsidP="0063255F">
      <w:pPr>
        <w:pStyle w:val="Prrafodelista"/>
        <w:numPr>
          <w:ilvl w:val="1"/>
          <w:numId w:val="1"/>
        </w:numPr>
        <w:jc w:val="both"/>
        <w:rPr>
          <w:rFonts w:ascii="Arial" w:hAnsi="Arial" w:cs="Arial"/>
          <w:b/>
          <w:sz w:val="24"/>
          <w:szCs w:val="24"/>
        </w:rPr>
      </w:pPr>
      <w:r w:rsidRPr="00662537">
        <w:rPr>
          <w:rFonts w:ascii="Arial" w:hAnsi="Arial" w:cs="Arial"/>
          <w:b/>
          <w:sz w:val="24"/>
          <w:szCs w:val="24"/>
        </w:rPr>
        <w:t>ANTECEDENTES Y FUNDAMENTACIÓN FILOSÓFICA</w:t>
      </w:r>
    </w:p>
    <w:p w14:paraId="4996487D" w14:textId="77777777" w:rsidR="006E7457" w:rsidRPr="00662537" w:rsidRDefault="00AB288C" w:rsidP="0063255F">
      <w:pPr>
        <w:jc w:val="both"/>
        <w:rPr>
          <w:rFonts w:ascii="Arial" w:hAnsi="Arial" w:cs="Arial"/>
          <w:b/>
          <w:sz w:val="24"/>
          <w:szCs w:val="24"/>
        </w:rPr>
      </w:pPr>
      <w:r w:rsidRPr="00662537">
        <w:rPr>
          <w:rFonts w:ascii="Arial" w:hAnsi="Arial" w:cs="Arial"/>
          <w:b/>
          <w:sz w:val="24"/>
          <w:szCs w:val="24"/>
        </w:rPr>
        <w:t>1.5.1 I</w:t>
      </w:r>
      <w:r w:rsidR="006E7457" w:rsidRPr="00662537">
        <w:rPr>
          <w:rFonts w:ascii="Arial" w:hAnsi="Arial" w:cs="Arial"/>
          <w:b/>
          <w:sz w:val="24"/>
          <w:szCs w:val="24"/>
        </w:rPr>
        <w:t>dentificación</w:t>
      </w:r>
    </w:p>
    <w:p w14:paraId="2567CDCF" w14:textId="77777777" w:rsidR="006E7457" w:rsidRPr="00662537" w:rsidRDefault="006E7457" w:rsidP="00070DF5">
      <w:pPr>
        <w:pStyle w:val="Prrafodelista"/>
        <w:numPr>
          <w:ilvl w:val="0"/>
          <w:numId w:val="10"/>
        </w:numPr>
        <w:jc w:val="both"/>
        <w:rPr>
          <w:rFonts w:ascii="Arial" w:hAnsi="Arial" w:cs="Arial"/>
          <w:sz w:val="24"/>
          <w:szCs w:val="24"/>
        </w:rPr>
      </w:pPr>
      <w:r w:rsidRPr="00662537">
        <w:rPr>
          <w:rFonts w:ascii="Arial" w:hAnsi="Arial" w:cs="Arial"/>
          <w:sz w:val="24"/>
          <w:szCs w:val="24"/>
        </w:rPr>
        <w:t>Ubicación: cabecera del corregimient</w:t>
      </w:r>
      <w:r w:rsidR="0049662D" w:rsidRPr="00662537">
        <w:rPr>
          <w:rFonts w:ascii="Arial" w:hAnsi="Arial" w:cs="Arial"/>
          <w:sz w:val="24"/>
          <w:szCs w:val="24"/>
        </w:rPr>
        <w:t>o de Villa Sucre, municipio de Arboledas, departamento N</w:t>
      </w:r>
      <w:r w:rsidRPr="00662537">
        <w:rPr>
          <w:rFonts w:ascii="Arial" w:hAnsi="Arial" w:cs="Arial"/>
          <w:sz w:val="24"/>
          <w:szCs w:val="24"/>
        </w:rPr>
        <w:t xml:space="preserve">orte </w:t>
      </w:r>
      <w:r w:rsidR="0049662D" w:rsidRPr="00662537">
        <w:rPr>
          <w:rFonts w:ascii="Arial" w:hAnsi="Arial" w:cs="Arial"/>
          <w:sz w:val="24"/>
          <w:szCs w:val="24"/>
        </w:rPr>
        <w:t>de Santander, lo conforman 18</w:t>
      </w:r>
      <w:r w:rsidRPr="00662537">
        <w:rPr>
          <w:rFonts w:ascii="Arial" w:hAnsi="Arial" w:cs="Arial"/>
          <w:sz w:val="24"/>
          <w:szCs w:val="24"/>
        </w:rPr>
        <w:t xml:space="preserve"> sedes en las veredas del corregimiento</w:t>
      </w:r>
      <w:r w:rsidR="00C676F7" w:rsidRPr="00662537">
        <w:rPr>
          <w:rFonts w:ascii="Arial" w:hAnsi="Arial" w:cs="Arial"/>
          <w:sz w:val="24"/>
          <w:szCs w:val="24"/>
        </w:rPr>
        <w:t>.</w:t>
      </w:r>
    </w:p>
    <w:p w14:paraId="1A4F5558" w14:textId="77777777" w:rsidR="00C676F7" w:rsidRPr="00662537" w:rsidRDefault="00C676F7" w:rsidP="00C676F7">
      <w:pPr>
        <w:pStyle w:val="Prrafodelista"/>
        <w:jc w:val="both"/>
        <w:rPr>
          <w:rFonts w:ascii="Arial" w:hAnsi="Arial" w:cs="Arial"/>
          <w:sz w:val="24"/>
          <w:szCs w:val="24"/>
        </w:rPr>
      </w:pPr>
    </w:p>
    <w:p w14:paraId="7089CDF5" w14:textId="77777777" w:rsidR="00C676F7" w:rsidRPr="00662537" w:rsidRDefault="00C676F7" w:rsidP="00C676F7">
      <w:pPr>
        <w:pStyle w:val="Prrafodelista"/>
        <w:jc w:val="both"/>
        <w:rPr>
          <w:rFonts w:ascii="Arial" w:hAnsi="Arial" w:cs="Arial"/>
          <w:sz w:val="24"/>
          <w:szCs w:val="24"/>
        </w:rPr>
      </w:pPr>
      <w:r w:rsidRPr="00662537">
        <w:rPr>
          <w:rFonts w:ascii="Arial" w:hAnsi="Arial" w:cs="Arial"/>
          <w:noProof/>
          <w:sz w:val="24"/>
          <w:szCs w:val="24"/>
          <w:lang w:eastAsia="es-CO"/>
        </w:rPr>
        <w:lastRenderedPageBreak/>
        <w:drawing>
          <wp:inline distT="0" distB="0" distL="0" distR="0" wp14:anchorId="2A8D8855" wp14:editId="12B3EFA9">
            <wp:extent cx="5354974" cy="3667125"/>
            <wp:effectExtent l="0" t="0" r="0" b="0"/>
            <wp:docPr id="7" name="Imagen 7" descr="F:\HPSCANS\scan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PSCANS\scaner2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58" t="13096" r="10891" b="47354"/>
                    <a:stretch/>
                  </pic:blipFill>
                  <pic:spPr bwMode="auto">
                    <a:xfrm>
                      <a:off x="0" y="0"/>
                      <a:ext cx="5358253" cy="3669370"/>
                    </a:xfrm>
                    <a:prstGeom prst="rect">
                      <a:avLst/>
                    </a:prstGeom>
                    <a:noFill/>
                    <a:ln>
                      <a:noFill/>
                    </a:ln>
                    <a:extLst>
                      <a:ext uri="{53640926-AAD7-44D8-BBD7-CCE9431645EC}">
                        <a14:shadowObscured xmlns:a14="http://schemas.microsoft.com/office/drawing/2010/main"/>
                      </a:ext>
                    </a:extLst>
                  </pic:spPr>
                </pic:pic>
              </a:graphicData>
            </a:graphic>
          </wp:inline>
        </w:drawing>
      </w:r>
    </w:p>
    <w:p w14:paraId="71AF2AA9" w14:textId="77777777" w:rsidR="00C477D4" w:rsidRPr="00662537" w:rsidRDefault="00C477D4" w:rsidP="00C676F7">
      <w:pPr>
        <w:pStyle w:val="Prrafodelista"/>
        <w:jc w:val="both"/>
        <w:rPr>
          <w:rFonts w:ascii="Arial" w:hAnsi="Arial" w:cs="Arial"/>
          <w:sz w:val="24"/>
          <w:szCs w:val="24"/>
        </w:rPr>
      </w:pPr>
    </w:p>
    <w:p w14:paraId="68047C92" w14:textId="77777777" w:rsidR="002C461B" w:rsidRPr="00662537" w:rsidRDefault="00B12C9A" w:rsidP="00070DF5">
      <w:pPr>
        <w:pStyle w:val="Prrafodelista"/>
        <w:numPr>
          <w:ilvl w:val="0"/>
          <w:numId w:val="10"/>
        </w:numPr>
        <w:jc w:val="both"/>
        <w:rPr>
          <w:rFonts w:ascii="Arial" w:hAnsi="Arial" w:cs="Arial"/>
          <w:sz w:val="24"/>
          <w:szCs w:val="24"/>
        </w:rPr>
      </w:pPr>
      <w:r w:rsidRPr="00662537">
        <w:rPr>
          <w:rFonts w:ascii="Arial" w:hAnsi="Arial" w:cs="Arial"/>
          <w:sz w:val="24"/>
          <w:szCs w:val="24"/>
        </w:rPr>
        <w:t>Teléfono 31</w:t>
      </w:r>
      <w:r w:rsidR="00591F0A" w:rsidRPr="00662537">
        <w:rPr>
          <w:rFonts w:ascii="Arial" w:hAnsi="Arial" w:cs="Arial"/>
          <w:sz w:val="24"/>
          <w:szCs w:val="24"/>
        </w:rPr>
        <w:t>33951461</w:t>
      </w:r>
      <w:r w:rsidRPr="00662537">
        <w:rPr>
          <w:rFonts w:ascii="Arial" w:hAnsi="Arial" w:cs="Arial"/>
          <w:sz w:val="24"/>
          <w:szCs w:val="24"/>
        </w:rPr>
        <w:t>.</w:t>
      </w:r>
    </w:p>
    <w:p w14:paraId="0F2BCB87" w14:textId="77777777" w:rsidR="00B12C9A" w:rsidRPr="00662537" w:rsidRDefault="00B12C9A" w:rsidP="00070DF5">
      <w:pPr>
        <w:pStyle w:val="Prrafodelista"/>
        <w:numPr>
          <w:ilvl w:val="0"/>
          <w:numId w:val="10"/>
        </w:numPr>
        <w:rPr>
          <w:rFonts w:ascii="Arial" w:hAnsi="Arial" w:cs="Arial"/>
          <w:sz w:val="24"/>
          <w:szCs w:val="24"/>
        </w:rPr>
      </w:pPr>
      <w:r w:rsidRPr="00662537">
        <w:rPr>
          <w:rFonts w:ascii="Arial" w:hAnsi="Arial" w:cs="Arial"/>
          <w:sz w:val="24"/>
          <w:szCs w:val="24"/>
        </w:rPr>
        <w:t>Correo electrónico:</w:t>
      </w:r>
      <w:r w:rsidR="0049662D" w:rsidRPr="00662537">
        <w:rPr>
          <w:rFonts w:ascii="Arial" w:hAnsi="Arial" w:cs="Arial"/>
          <w:sz w:val="24"/>
          <w:szCs w:val="24"/>
        </w:rPr>
        <w:t xml:space="preserve"> ie</w:t>
      </w:r>
      <w:r w:rsidR="00D50170" w:rsidRPr="00662537">
        <w:rPr>
          <w:rFonts w:ascii="Arial" w:hAnsi="Arial" w:cs="Arial"/>
          <w:sz w:val="24"/>
          <w:szCs w:val="24"/>
        </w:rPr>
        <w:t>70</w:t>
      </w:r>
      <w:r w:rsidR="0049662D" w:rsidRPr="00662537">
        <w:rPr>
          <w:rFonts w:ascii="Arial" w:hAnsi="Arial" w:cs="Arial"/>
          <w:sz w:val="24"/>
          <w:szCs w:val="24"/>
        </w:rPr>
        <w:t>antoniojosedesucre@</w:t>
      </w:r>
      <w:r w:rsidR="00D50170" w:rsidRPr="00662537">
        <w:rPr>
          <w:rFonts w:ascii="Arial" w:hAnsi="Arial" w:cs="Arial"/>
          <w:sz w:val="24"/>
          <w:szCs w:val="24"/>
        </w:rPr>
        <w:t>gmail.com</w:t>
      </w:r>
    </w:p>
    <w:p w14:paraId="1E2BAF65" w14:textId="77777777" w:rsidR="00B12C9A" w:rsidRPr="00662537" w:rsidRDefault="00591F0A" w:rsidP="00070DF5">
      <w:pPr>
        <w:pStyle w:val="Prrafodelista"/>
        <w:numPr>
          <w:ilvl w:val="0"/>
          <w:numId w:val="10"/>
        </w:numPr>
        <w:jc w:val="both"/>
        <w:rPr>
          <w:rFonts w:ascii="Arial" w:hAnsi="Arial" w:cs="Arial"/>
          <w:sz w:val="24"/>
          <w:szCs w:val="24"/>
        </w:rPr>
      </w:pPr>
      <w:r w:rsidRPr="00662537">
        <w:rPr>
          <w:rFonts w:ascii="Arial" w:hAnsi="Arial" w:cs="Arial"/>
          <w:sz w:val="24"/>
          <w:szCs w:val="24"/>
        </w:rPr>
        <w:t>Rector: Víctor Manuel Araque Parada</w:t>
      </w:r>
      <w:r w:rsidR="00B12C9A" w:rsidRPr="00662537">
        <w:rPr>
          <w:rFonts w:ascii="Arial" w:hAnsi="Arial" w:cs="Arial"/>
          <w:sz w:val="24"/>
          <w:szCs w:val="24"/>
        </w:rPr>
        <w:t>.</w:t>
      </w:r>
    </w:p>
    <w:p w14:paraId="0CF475C2" w14:textId="77777777" w:rsidR="009E343E" w:rsidRPr="00662537" w:rsidRDefault="00B12C9A" w:rsidP="00070DF5">
      <w:pPr>
        <w:pStyle w:val="Prrafodelista"/>
        <w:numPr>
          <w:ilvl w:val="0"/>
          <w:numId w:val="10"/>
        </w:numPr>
        <w:jc w:val="both"/>
        <w:rPr>
          <w:rFonts w:ascii="Arial" w:hAnsi="Arial" w:cs="Arial"/>
          <w:sz w:val="24"/>
          <w:szCs w:val="24"/>
        </w:rPr>
      </w:pPr>
      <w:r w:rsidRPr="00662537">
        <w:rPr>
          <w:rFonts w:ascii="Arial" w:hAnsi="Arial" w:cs="Arial"/>
          <w:sz w:val="24"/>
          <w:szCs w:val="24"/>
        </w:rPr>
        <w:t>Secretaría</w:t>
      </w:r>
      <w:r w:rsidR="00616623" w:rsidRPr="00662537">
        <w:rPr>
          <w:rFonts w:ascii="Arial" w:hAnsi="Arial" w:cs="Arial"/>
          <w:sz w:val="24"/>
          <w:szCs w:val="24"/>
        </w:rPr>
        <w:t xml:space="preserve">: Gladys </w:t>
      </w:r>
      <w:r w:rsidR="004B0BBC" w:rsidRPr="00662537">
        <w:rPr>
          <w:rFonts w:ascii="Arial" w:hAnsi="Arial" w:cs="Arial"/>
          <w:sz w:val="24"/>
          <w:szCs w:val="24"/>
        </w:rPr>
        <w:t xml:space="preserve">García </w:t>
      </w:r>
      <w:proofErr w:type="spellStart"/>
      <w:r w:rsidR="004B0BBC" w:rsidRPr="00662537">
        <w:rPr>
          <w:rFonts w:ascii="Arial" w:hAnsi="Arial" w:cs="Arial"/>
          <w:sz w:val="24"/>
          <w:szCs w:val="24"/>
        </w:rPr>
        <w:t>Estupiña</w:t>
      </w:r>
      <w:r w:rsidRPr="00662537">
        <w:rPr>
          <w:rFonts w:ascii="Arial" w:hAnsi="Arial" w:cs="Arial"/>
          <w:sz w:val="24"/>
          <w:szCs w:val="24"/>
        </w:rPr>
        <w:t>n</w:t>
      </w:r>
      <w:proofErr w:type="spellEnd"/>
      <w:r w:rsidRPr="00662537">
        <w:rPr>
          <w:rFonts w:ascii="Arial" w:hAnsi="Arial" w:cs="Arial"/>
          <w:sz w:val="24"/>
          <w:szCs w:val="24"/>
        </w:rPr>
        <w:t>. Teléfono 3132590283</w:t>
      </w:r>
    </w:p>
    <w:p w14:paraId="19565292" w14:textId="77777777" w:rsidR="00B12C9A" w:rsidRPr="00662537" w:rsidRDefault="009E343E" w:rsidP="00070DF5">
      <w:pPr>
        <w:pStyle w:val="Prrafodelista"/>
        <w:numPr>
          <w:ilvl w:val="0"/>
          <w:numId w:val="10"/>
        </w:numPr>
        <w:jc w:val="both"/>
        <w:rPr>
          <w:rFonts w:ascii="Arial" w:hAnsi="Arial" w:cs="Arial"/>
          <w:sz w:val="24"/>
          <w:szCs w:val="24"/>
        </w:rPr>
      </w:pPr>
      <w:proofErr w:type="spellStart"/>
      <w:r w:rsidRPr="00662537">
        <w:rPr>
          <w:rFonts w:ascii="Arial" w:hAnsi="Arial" w:cs="Arial"/>
          <w:sz w:val="24"/>
          <w:szCs w:val="24"/>
        </w:rPr>
        <w:t>Dane</w:t>
      </w:r>
      <w:proofErr w:type="spellEnd"/>
      <w:r w:rsidRPr="00662537">
        <w:rPr>
          <w:rFonts w:ascii="Arial" w:hAnsi="Arial" w:cs="Arial"/>
          <w:sz w:val="24"/>
          <w:szCs w:val="24"/>
        </w:rPr>
        <w:t xml:space="preserve">: </w:t>
      </w:r>
      <w:r w:rsidR="00591F0A" w:rsidRPr="00662537">
        <w:rPr>
          <w:rFonts w:ascii="Arial" w:hAnsi="Arial" w:cs="Arial"/>
          <w:sz w:val="24"/>
          <w:szCs w:val="24"/>
        </w:rPr>
        <w:t>254051000511</w:t>
      </w:r>
    </w:p>
    <w:p w14:paraId="1FAA5C45" w14:textId="77777777" w:rsidR="009E343E" w:rsidRPr="00662537" w:rsidRDefault="009E343E" w:rsidP="00070DF5">
      <w:pPr>
        <w:pStyle w:val="Prrafodelista"/>
        <w:numPr>
          <w:ilvl w:val="0"/>
          <w:numId w:val="10"/>
        </w:numPr>
        <w:jc w:val="both"/>
        <w:rPr>
          <w:rFonts w:ascii="Arial" w:hAnsi="Arial" w:cs="Arial"/>
          <w:sz w:val="24"/>
          <w:szCs w:val="24"/>
        </w:rPr>
      </w:pPr>
      <w:proofErr w:type="spellStart"/>
      <w:r w:rsidRPr="00662537">
        <w:rPr>
          <w:rFonts w:ascii="Arial" w:hAnsi="Arial" w:cs="Arial"/>
          <w:sz w:val="24"/>
          <w:szCs w:val="24"/>
        </w:rPr>
        <w:t>Nit</w:t>
      </w:r>
      <w:proofErr w:type="spellEnd"/>
      <w:r w:rsidRPr="00662537">
        <w:rPr>
          <w:rFonts w:ascii="Arial" w:hAnsi="Arial" w:cs="Arial"/>
          <w:sz w:val="24"/>
          <w:szCs w:val="24"/>
        </w:rPr>
        <w:t>: 807002004-6</w:t>
      </w:r>
    </w:p>
    <w:p w14:paraId="65A28381" w14:textId="77777777" w:rsidR="009E343E" w:rsidRPr="00662537" w:rsidRDefault="009E343E" w:rsidP="00070DF5">
      <w:pPr>
        <w:pStyle w:val="Prrafodelista"/>
        <w:numPr>
          <w:ilvl w:val="0"/>
          <w:numId w:val="10"/>
        </w:numPr>
        <w:jc w:val="both"/>
        <w:rPr>
          <w:rFonts w:ascii="Arial" w:hAnsi="Arial" w:cs="Arial"/>
          <w:sz w:val="24"/>
          <w:szCs w:val="24"/>
        </w:rPr>
      </w:pPr>
      <w:r w:rsidRPr="00662537">
        <w:rPr>
          <w:rFonts w:ascii="Arial" w:hAnsi="Arial" w:cs="Arial"/>
          <w:sz w:val="24"/>
          <w:szCs w:val="24"/>
        </w:rPr>
        <w:t>Jornada: Mañana</w:t>
      </w:r>
    </w:p>
    <w:p w14:paraId="269BCDCC" w14:textId="77777777" w:rsidR="009E343E" w:rsidRPr="00662537" w:rsidRDefault="009E343E" w:rsidP="00070DF5">
      <w:pPr>
        <w:pStyle w:val="Prrafodelista"/>
        <w:numPr>
          <w:ilvl w:val="0"/>
          <w:numId w:val="10"/>
        </w:numPr>
        <w:jc w:val="both"/>
        <w:rPr>
          <w:rFonts w:ascii="Arial" w:hAnsi="Arial" w:cs="Arial"/>
          <w:sz w:val="24"/>
          <w:szCs w:val="24"/>
        </w:rPr>
      </w:pPr>
      <w:r w:rsidRPr="00662537">
        <w:rPr>
          <w:rFonts w:ascii="Arial" w:hAnsi="Arial" w:cs="Arial"/>
          <w:sz w:val="24"/>
          <w:szCs w:val="24"/>
        </w:rPr>
        <w:t>Calendario: A.</w:t>
      </w:r>
    </w:p>
    <w:p w14:paraId="4232CE18" w14:textId="77777777" w:rsidR="009E343E" w:rsidRPr="00662537" w:rsidRDefault="0049662D" w:rsidP="00070DF5">
      <w:pPr>
        <w:pStyle w:val="Prrafodelista"/>
        <w:numPr>
          <w:ilvl w:val="0"/>
          <w:numId w:val="10"/>
        </w:numPr>
        <w:jc w:val="both"/>
        <w:rPr>
          <w:rFonts w:ascii="Arial" w:hAnsi="Arial" w:cs="Arial"/>
          <w:sz w:val="24"/>
          <w:szCs w:val="24"/>
        </w:rPr>
      </w:pPr>
      <w:r w:rsidRPr="00662537">
        <w:rPr>
          <w:rFonts w:ascii="Arial" w:hAnsi="Arial" w:cs="Arial"/>
          <w:sz w:val="24"/>
          <w:szCs w:val="24"/>
        </w:rPr>
        <w:t>Grados ofrecidos: Transición</w:t>
      </w:r>
      <w:r w:rsidR="009E343E" w:rsidRPr="00662537">
        <w:rPr>
          <w:rFonts w:ascii="Arial" w:hAnsi="Arial" w:cs="Arial"/>
          <w:sz w:val="24"/>
          <w:szCs w:val="24"/>
        </w:rPr>
        <w:t>,</w:t>
      </w:r>
      <w:r w:rsidRPr="00662537">
        <w:rPr>
          <w:rFonts w:ascii="Arial" w:hAnsi="Arial" w:cs="Arial"/>
          <w:sz w:val="24"/>
          <w:szCs w:val="24"/>
        </w:rPr>
        <w:t xml:space="preserve"> Primaria, Básica, Media Académica y Proyecto Ser Humano.</w:t>
      </w:r>
    </w:p>
    <w:p w14:paraId="32195765" w14:textId="77777777" w:rsidR="00C477D4" w:rsidRPr="00662537" w:rsidRDefault="00C477D4" w:rsidP="00070DF5">
      <w:pPr>
        <w:pStyle w:val="Prrafodelista"/>
        <w:numPr>
          <w:ilvl w:val="0"/>
          <w:numId w:val="10"/>
        </w:numPr>
        <w:jc w:val="both"/>
        <w:rPr>
          <w:rFonts w:ascii="Arial" w:hAnsi="Arial" w:cs="Arial"/>
          <w:sz w:val="24"/>
          <w:szCs w:val="24"/>
        </w:rPr>
      </w:pPr>
      <w:r w:rsidRPr="00662537">
        <w:rPr>
          <w:rFonts w:ascii="Arial" w:hAnsi="Arial" w:cs="Arial"/>
          <w:sz w:val="24"/>
          <w:szCs w:val="24"/>
        </w:rPr>
        <w:t>Ac</w:t>
      </w:r>
      <w:r w:rsidR="00591F0A" w:rsidRPr="00662537">
        <w:rPr>
          <w:rFonts w:ascii="Arial" w:hAnsi="Arial" w:cs="Arial"/>
          <w:sz w:val="24"/>
          <w:szCs w:val="24"/>
        </w:rPr>
        <w:t>tualización del P.E.I.  año 201</w:t>
      </w:r>
      <w:r w:rsidR="00182BAA" w:rsidRPr="00662537">
        <w:rPr>
          <w:rFonts w:ascii="Arial" w:hAnsi="Arial" w:cs="Arial"/>
          <w:sz w:val="24"/>
          <w:szCs w:val="24"/>
        </w:rPr>
        <w:t>8</w:t>
      </w:r>
    </w:p>
    <w:p w14:paraId="113A8E05" w14:textId="77777777" w:rsidR="009E343E" w:rsidRPr="00662537" w:rsidRDefault="007E1BDC" w:rsidP="00070DF5">
      <w:pPr>
        <w:pStyle w:val="Prrafodelista"/>
        <w:numPr>
          <w:ilvl w:val="0"/>
          <w:numId w:val="10"/>
        </w:numPr>
        <w:jc w:val="both"/>
        <w:rPr>
          <w:rFonts w:ascii="Arial" w:hAnsi="Arial" w:cs="Arial"/>
          <w:sz w:val="24"/>
          <w:szCs w:val="24"/>
        </w:rPr>
      </w:pPr>
      <w:r w:rsidRPr="00662537">
        <w:rPr>
          <w:rFonts w:ascii="Arial" w:hAnsi="Arial" w:cs="Arial"/>
          <w:sz w:val="24"/>
          <w:szCs w:val="24"/>
        </w:rPr>
        <w:t>Descripción</w:t>
      </w:r>
      <w:r w:rsidR="009E343E" w:rsidRPr="00662537">
        <w:rPr>
          <w:rFonts w:ascii="Arial" w:hAnsi="Arial" w:cs="Arial"/>
          <w:sz w:val="24"/>
          <w:szCs w:val="24"/>
        </w:rPr>
        <w:t xml:space="preserve"> de la población</w:t>
      </w:r>
      <w:r w:rsidR="0049662D" w:rsidRPr="00662537">
        <w:rPr>
          <w:rFonts w:ascii="Arial" w:hAnsi="Arial" w:cs="Arial"/>
          <w:sz w:val="24"/>
          <w:szCs w:val="24"/>
        </w:rPr>
        <w:t>: L</w:t>
      </w:r>
      <w:r w:rsidR="009E343E" w:rsidRPr="00662537">
        <w:rPr>
          <w:rFonts w:ascii="Arial" w:hAnsi="Arial" w:cs="Arial"/>
          <w:sz w:val="24"/>
          <w:szCs w:val="24"/>
        </w:rPr>
        <w:t>a mayor</w:t>
      </w:r>
      <w:r w:rsidR="0049662D" w:rsidRPr="00662537">
        <w:rPr>
          <w:rFonts w:ascii="Arial" w:hAnsi="Arial" w:cs="Arial"/>
          <w:sz w:val="24"/>
          <w:szCs w:val="24"/>
        </w:rPr>
        <w:t>ía de la población que conforma</w:t>
      </w:r>
      <w:r w:rsidR="009E343E" w:rsidRPr="00662537">
        <w:rPr>
          <w:rFonts w:ascii="Arial" w:hAnsi="Arial" w:cs="Arial"/>
          <w:sz w:val="24"/>
          <w:szCs w:val="24"/>
        </w:rPr>
        <w:t xml:space="preserve"> l</w:t>
      </w:r>
      <w:r w:rsidR="0049662D" w:rsidRPr="00662537">
        <w:rPr>
          <w:rFonts w:ascii="Arial" w:hAnsi="Arial" w:cs="Arial"/>
          <w:sz w:val="24"/>
          <w:szCs w:val="24"/>
        </w:rPr>
        <w:t xml:space="preserve">a comunidad educativa de la Institución </w:t>
      </w:r>
      <w:r w:rsidR="009E343E" w:rsidRPr="00662537">
        <w:rPr>
          <w:rFonts w:ascii="Arial" w:hAnsi="Arial" w:cs="Arial"/>
          <w:sz w:val="24"/>
          <w:szCs w:val="24"/>
        </w:rPr>
        <w:t>Antonio José de Sucre, vive en el sector rural</w:t>
      </w:r>
      <w:r w:rsidR="0049662D" w:rsidRPr="00662537">
        <w:rPr>
          <w:rFonts w:ascii="Arial" w:hAnsi="Arial" w:cs="Arial"/>
          <w:sz w:val="24"/>
          <w:szCs w:val="24"/>
        </w:rPr>
        <w:t>, con problemas relacionados a la</w:t>
      </w:r>
      <w:r w:rsidR="008A0132" w:rsidRPr="00662537">
        <w:rPr>
          <w:rFonts w:ascii="Arial" w:hAnsi="Arial" w:cs="Arial"/>
          <w:sz w:val="24"/>
          <w:szCs w:val="24"/>
        </w:rPr>
        <w:t xml:space="preserve"> deficiencia en los servicios de salud, marginalidad gubernamental,</w:t>
      </w:r>
      <w:r w:rsidRPr="00662537">
        <w:rPr>
          <w:rFonts w:ascii="Arial" w:hAnsi="Arial" w:cs="Arial"/>
          <w:sz w:val="24"/>
          <w:szCs w:val="24"/>
        </w:rPr>
        <w:t xml:space="preserve"> di</w:t>
      </w:r>
      <w:r w:rsidR="0049662D" w:rsidRPr="00662537">
        <w:rPr>
          <w:rFonts w:ascii="Arial" w:hAnsi="Arial" w:cs="Arial"/>
          <w:sz w:val="24"/>
          <w:szCs w:val="24"/>
        </w:rPr>
        <w:t>fíciles vías de comunicación y acceso.</w:t>
      </w:r>
    </w:p>
    <w:p w14:paraId="0E66FE81" w14:textId="77777777" w:rsidR="007E1BDC" w:rsidRPr="00662537" w:rsidRDefault="007E1BDC" w:rsidP="0063255F">
      <w:pPr>
        <w:jc w:val="both"/>
        <w:rPr>
          <w:rFonts w:ascii="Arial" w:hAnsi="Arial" w:cs="Arial"/>
          <w:sz w:val="24"/>
          <w:szCs w:val="24"/>
        </w:rPr>
      </w:pPr>
      <w:r w:rsidRPr="00662537">
        <w:rPr>
          <w:rFonts w:ascii="Arial" w:hAnsi="Arial" w:cs="Arial"/>
          <w:sz w:val="24"/>
          <w:szCs w:val="24"/>
        </w:rPr>
        <w:lastRenderedPageBreak/>
        <w:t xml:space="preserve">A nivel cultural se institucionalizó la celebración del </w:t>
      </w:r>
      <w:r w:rsidR="003D7088" w:rsidRPr="00662537">
        <w:rPr>
          <w:rFonts w:ascii="Arial" w:hAnsi="Arial" w:cs="Arial"/>
          <w:sz w:val="24"/>
          <w:szCs w:val="24"/>
        </w:rPr>
        <w:t>día del colegio Antonio José de Sucre,</w:t>
      </w:r>
      <w:r w:rsidRPr="00662537">
        <w:rPr>
          <w:rFonts w:ascii="Arial" w:hAnsi="Arial" w:cs="Arial"/>
          <w:sz w:val="24"/>
          <w:szCs w:val="24"/>
        </w:rPr>
        <w:t xml:space="preserve"> en su fecha de fundación, acontecimie</w:t>
      </w:r>
      <w:r w:rsidR="004B0BBC" w:rsidRPr="00662537">
        <w:rPr>
          <w:rFonts w:ascii="Arial" w:hAnsi="Arial" w:cs="Arial"/>
          <w:sz w:val="24"/>
          <w:szCs w:val="24"/>
        </w:rPr>
        <w:t>nto que integr</w:t>
      </w:r>
      <w:r w:rsidR="00D50170" w:rsidRPr="00662537">
        <w:rPr>
          <w:rFonts w:ascii="Arial" w:hAnsi="Arial" w:cs="Arial"/>
          <w:sz w:val="24"/>
          <w:szCs w:val="24"/>
        </w:rPr>
        <w:t>a</w:t>
      </w:r>
      <w:r w:rsidR="004B0BBC" w:rsidRPr="00662537">
        <w:rPr>
          <w:rFonts w:ascii="Arial" w:hAnsi="Arial" w:cs="Arial"/>
          <w:sz w:val="24"/>
          <w:szCs w:val="24"/>
        </w:rPr>
        <w:t xml:space="preserve"> a la comunidad </w:t>
      </w:r>
      <w:proofErr w:type="spellStart"/>
      <w:r w:rsidR="004B0BBC" w:rsidRPr="00662537">
        <w:rPr>
          <w:rFonts w:ascii="Arial" w:hAnsi="Arial" w:cs="Arial"/>
          <w:sz w:val="24"/>
          <w:szCs w:val="24"/>
        </w:rPr>
        <w:t>V</w:t>
      </w:r>
      <w:r w:rsidRPr="00662537">
        <w:rPr>
          <w:rFonts w:ascii="Arial" w:hAnsi="Arial" w:cs="Arial"/>
          <w:sz w:val="24"/>
          <w:szCs w:val="24"/>
        </w:rPr>
        <w:t>illasucrense</w:t>
      </w:r>
      <w:proofErr w:type="spellEnd"/>
      <w:r w:rsidRPr="00662537">
        <w:rPr>
          <w:rFonts w:ascii="Arial" w:hAnsi="Arial" w:cs="Arial"/>
          <w:sz w:val="24"/>
          <w:szCs w:val="24"/>
        </w:rPr>
        <w:t>.</w:t>
      </w:r>
    </w:p>
    <w:p w14:paraId="203E668B" w14:textId="77777777" w:rsidR="007E1BDC" w:rsidRPr="00662537" w:rsidRDefault="00C0079A" w:rsidP="0063255F">
      <w:pPr>
        <w:jc w:val="both"/>
        <w:rPr>
          <w:rFonts w:ascii="Arial" w:hAnsi="Arial" w:cs="Arial"/>
          <w:sz w:val="24"/>
          <w:szCs w:val="24"/>
        </w:rPr>
      </w:pPr>
      <w:r w:rsidRPr="00662537">
        <w:rPr>
          <w:rFonts w:ascii="Arial" w:hAnsi="Arial" w:cs="Arial"/>
          <w:sz w:val="24"/>
          <w:szCs w:val="24"/>
        </w:rPr>
        <w:t>Existen dos v</w:t>
      </w:r>
      <w:r w:rsidR="007E1BDC" w:rsidRPr="00662537">
        <w:rPr>
          <w:rFonts w:ascii="Arial" w:hAnsi="Arial" w:cs="Arial"/>
          <w:sz w:val="24"/>
          <w:szCs w:val="24"/>
        </w:rPr>
        <w:t>í</w:t>
      </w:r>
      <w:r w:rsidRPr="00662537">
        <w:rPr>
          <w:rFonts w:ascii="Arial" w:hAnsi="Arial" w:cs="Arial"/>
          <w:sz w:val="24"/>
          <w:szCs w:val="24"/>
        </w:rPr>
        <w:t>as carrete</w:t>
      </w:r>
      <w:r w:rsidR="007E1BDC" w:rsidRPr="00662537">
        <w:rPr>
          <w:rFonts w:ascii="Arial" w:hAnsi="Arial" w:cs="Arial"/>
          <w:sz w:val="24"/>
          <w:szCs w:val="24"/>
        </w:rPr>
        <w:t>ables</w:t>
      </w:r>
      <w:r w:rsidR="00591F0A" w:rsidRPr="00662537">
        <w:rPr>
          <w:rFonts w:ascii="Arial" w:hAnsi="Arial" w:cs="Arial"/>
          <w:sz w:val="24"/>
          <w:szCs w:val="24"/>
        </w:rPr>
        <w:t xml:space="preserve"> </w:t>
      </w:r>
      <w:r w:rsidR="007E1BDC" w:rsidRPr="00662537">
        <w:rPr>
          <w:rFonts w:ascii="Arial" w:hAnsi="Arial" w:cs="Arial"/>
          <w:sz w:val="24"/>
          <w:szCs w:val="24"/>
        </w:rPr>
        <w:t>que lo</w:t>
      </w:r>
      <w:r w:rsidRPr="00662537">
        <w:rPr>
          <w:rFonts w:ascii="Arial" w:hAnsi="Arial" w:cs="Arial"/>
          <w:sz w:val="24"/>
          <w:szCs w:val="24"/>
        </w:rPr>
        <w:t xml:space="preserve"> comunican con el municipio de A</w:t>
      </w:r>
      <w:r w:rsidR="007E1BDC" w:rsidRPr="00662537">
        <w:rPr>
          <w:rFonts w:ascii="Arial" w:hAnsi="Arial" w:cs="Arial"/>
          <w:sz w:val="24"/>
          <w:szCs w:val="24"/>
        </w:rPr>
        <w:t>rboleda</w:t>
      </w:r>
      <w:r w:rsidR="00D87FED" w:rsidRPr="00662537">
        <w:rPr>
          <w:rFonts w:ascii="Arial" w:hAnsi="Arial" w:cs="Arial"/>
          <w:sz w:val="24"/>
          <w:szCs w:val="24"/>
        </w:rPr>
        <w:t>s</w:t>
      </w:r>
      <w:r w:rsidR="007E1BDC" w:rsidRPr="00662537">
        <w:rPr>
          <w:rFonts w:ascii="Arial" w:hAnsi="Arial" w:cs="Arial"/>
          <w:sz w:val="24"/>
          <w:szCs w:val="24"/>
        </w:rPr>
        <w:t xml:space="preserve"> y el municipio de Durania, encontrándose en malas condiciones y </w:t>
      </w:r>
      <w:r w:rsidRPr="00662537">
        <w:rPr>
          <w:rFonts w:ascii="Arial" w:hAnsi="Arial" w:cs="Arial"/>
          <w:sz w:val="24"/>
          <w:szCs w:val="24"/>
        </w:rPr>
        <w:t xml:space="preserve">afectando en época de invierno el mercadeo y </w:t>
      </w:r>
      <w:r w:rsidR="007E1BDC" w:rsidRPr="00662537">
        <w:rPr>
          <w:rFonts w:ascii="Arial" w:hAnsi="Arial" w:cs="Arial"/>
          <w:sz w:val="24"/>
          <w:szCs w:val="24"/>
        </w:rPr>
        <w:t>el desplazamiento de la población.</w:t>
      </w:r>
    </w:p>
    <w:p w14:paraId="14F0A782" w14:textId="77777777" w:rsidR="007E1BDC" w:rsidRPr="00662537" w:rsidRDefault="007E1BDC" w:rsidP="0063255F">
      <w:pPr>
        <w:jc w:val="both"/>
        <w:rPr>
          <w:rFonts w:ascii="Arial" w:hAnsi="Arial" w:cs="Arial"/>
          <w:sz w:val="24"/>
          <w:szCs w:val="24"/>
        </w:rPr>
      </w:pPr>
      <w:r w:rsidRPr="00662537">
        <w:rPr>
          <w:rFonts w:ascii="Arial" w:hAnsi="Arial" w:cs="Arial"/>
          <w:sz w:val="24"/>
          <w:szCs w:val="24"/>
        </w:rPr>
        <w:t>El corregimiento present</w:t>
      </w:r>
      <w:r w:rsidR="00C0079A" w:rsidRPr="00662537">
        <w:rPr>
          <w:rFonts w:ascii="Arial" w:hAnsi="Arial" w:cs="Arial"/>
          <w:sz w:val="24"/>
          <w:szCs w:val="24"/>
        </w:rPr>
        <w:t>a un clima templado</w:t>
      </w:r>
      <w:r w:rsidRPr="00662537">
        <w:rPr>
          <w:rFonts w:ascii="Arial" w:hAnsi="Arial" w:cs="Arial"/>
          <w:sz w:val="24"/>
          <w:szCs w:val="24"/>
        </w:rPr>
        <w:t xml:space="preserve"> y sus tierras son aptas para el cultivo de café, caña de azúcar, plátano, y otros frutales. La agricultura se combina con </w:t>
      </w:r>
      <w:r w:rsidR="00D50170" w:rsidRPr="00662537">
        <w:rPr>
          <w:rFonts w:ascii="Arial" w:hAnsi="Arial" w:cs="Arial"/>
          <w:sz w:val="24"/>
          <w:szCs w:val="24"/>
        </w:rPr>
        <w:t>la producción de</w:t>
      </w:r>
      <w:r w:rsidRPr="00662537">
        <w:rPr>
          <w:rFonts w:ascii="Arial" w:hAnsi="Arial" w:cs="Arial"/>
          <w:sz w:val="24"/>
          <w:szCs w:val="24"/>
        </w:rPr>
        <w:t xml:space="preserve"> ganado vacuno, porcino y avícola.</w:t>
      </w:r>
    </w:p>
    <w:p w14:paraId="6F56E4DD" w14:textId="77777777" w:rsidR="00D50170" w:rsidRPr="00662537" w:rsidRDefault="00D50170" w:rsidP="0063255F">
      <w:pPr>
        <w:jc w:val="both"/>
        <w:rPr>
          <w:rFonts w:ascii="Arial" w:hAnsi="Arial" w:cs="Arial"/>
          <w:sz w:val="24"/>
          <w:szCs w:val="24"/>
        </w:rPr>
      </w:pPr>
    </w:p>
    <w:p w14:paraId="7396ECCA" w14:textId="77777777" w:rsidR="00D50170" w:rsidRPr="00662537" w:rsidRDefault="00D50170" w:rsidP="0063255F">
      <w:pPr>
        <w:jc w:val="both"/>
        <w:rPr>
          <w:rFonts w:ascii="Arial" w:hAnsi="Arial" w:cs="Arial"/>
          <w:sz w:val="24"/>
          <w:szCs w:val="24"/>
        </w:rPr>
      </w:pPr>
    </w:p>
    <w:p w14:paraId="000700FD" w14:textId="77777777" w:rsidR="00AB288C" w:rsidRPr="00662537" w:rsidRDefault="004B0BBC" w:rsidP="001C1AC7">
      <w:pPr>
        <w:rPr>
          <w:rFonts w:ascii="Arial" w:hAnsi="Arial" w:cs="Arial"/>
          <w:b/>
          <w:sz w:val="24"/>
          <w:szCs w:val="24"/>
        </w:rPr>
      </w:pPr>
      <w:r w:rsidRPr="00662537">
        <w:rPr>
          <w:rFonts w:ascii="Arial" w:hAnsi="Arial" w:cs="Arial"/>
          <w:b/>
          <w:sz w:val="24"/>
          <w:szCs w:val="24"/>
        </w:rPr>
        <w:t>2. HORIZONTE INSTITUCIONAL</w:t>
      </w:r>
    </w:p>
    <w:p w14:paraId="27BDAA46" w14:textId="77777777" w:rsidR="00C676F7" w:rsidRPr="00662537" w:rsidRDefault="00C676F7" w:rsidP="00BE0584">
      <w:pPr>
        <w:jc w:val="center"/>
        <w:rPr>
          <w:rFonts w:ascii="Arial" w:hAnsi="Arial" w:cs="Arial"/>
          <w:b/>
          <w:sz w:val="24"/>
          <w:szCs w:val="24"/>
        </w:rPr>
      </w:pPr>
    </w:p>
    <w:p w14:paraId="323A1A65" w14:textId="77777777" w:rsidR="004B0BBC" w:rsidRPr="00662537" w:rsidRDefault="004B0BBC" w:rsidP="0063255F">
      <w:pPr>
        <w:jc w:val="both"/>
        <w:rPr>
          <w:rFonts w:ascii="Arial" w:hAnsi="Arial" w:cs="Arial"/>
          <w:sz w:val="24"/>
          <w:szCs w:val="24"/>
        </w:rPr>
      </w:pPr>
      <w:r w:rsidRPr="00662537">
        <w:rPr>
          <w:rFonts w:ascii="Arial" w:hAnsi="Arial" w:cs="Arial"/>
          <w:sz w:val="24"/>
          <w:szCs w:val="24"/>
        </w:rPr>
        <w:t>La formulación del horizonte institucional</w:t>
      </w:r>
      <w:r w:rsidR="00B946A5" w:rsidRPr="00662537">
        <w:rPr>
          <w:rFonts w:ascii="Arial" w:hAnsi="Arial" w:cs="Arial"/>
          <w:sz w:val="24"/>
          <w:szCs w:val="24"/>
        </w:rPr>
        <w:t xml:space="preserve"> se hizo posible con el apoyo y los aportes de todos los elementos de la comunidad educativa en reuniones específicas para cada fin, y sus resultados se lograron ubicar en la agenda escolar y folletos haciendo énfasis en todas las actividades de tipo acadé</w:t>
      </w:r>
      <w:r w:rsidR="00591F0A" w:rsidRPr="00662537">
        <w:rPr>
          <w:rFonts w:ascii="Arial" w:hAnsi="Arial" w:cs="Arial"/>
          <w:sz w:val="24"/>
          <w:szCs w:val="24"/>
        </w:rPr>
        <w:t xml:space="preserve">mico y convivencia </w:t>
      </w:r>
      <w:r w:rsidR="00B946A5" w:rsidRPr="00662537">
        <w:rPr>
          <w:rFonts w:ascii="Arial" w:hAnsi="Arial" w:cs="Arial"/>
          <w:sz w:val="24"/>
          <w:szCs w:val="24"/>
        </w:rPr>
        <w:t>que se reali</w:t>
      </w:r>
      <w:r w:rsidR="0019330E" w:rsidRPr="00662537">
        <w:rPr>
          <w:rFonts w:ascii="Arial" w:hAnsi="Arial" w:cs="Arial"/>
          <w:sz w:val="24"/>
          <w:szCs w:val="24"/>
        </w:rPr>
        <w:t xml:space="preserve">zaron dentro y fuera de la Institución Educativa. </w:t>
      </w:r>
    </w:p>
    <w:p w14:paraId="7A13696F" w14:textId="77777777" w:rsidR="00B946A5" w:rsidRPr="00662537" w:rsidRDefault="00B946A5" w:rsidP="0063255F">
      <w:pPr>
        <w:jc w:val="both"/>
        <w:rPr>
          <w:rFonts w:ascii="Arial" w:hAnsi="Arial" w:cs="Arial"/>
          <w:sz w:val="24"/>
          <w:szCs w:val="24"/>
        </w:rPr>
      </w:pPr>
      <w:r w:rsidRPr="00662537">
        <w:rPr>
          <w:rFonts w:ascii="Arial" w:hAnsi="Arial" w:cs="Arial"/>
          <w:sz w:val="24"/>
          <w:szCs w:val="24"/>
        </w:rPr>
        <w:t xml:space="preserve">Su seguimiento, evaluación y mejoramiento se hace en el consejo académico, en las jornadas pedagógicas y en las reuniones de </w:t>
      </w:r>
      <w:r w:rsidR="00927834" w:rsidRPr="00662537">
        <w:rPr>
          <w:rFonts w:ascii="Arial" w:hAnsi="Arial" w:cs="Arial"/>
          <w:sz w:val="24"/>
          <w:szCs w:val="24"/>
        </w:rPr>
        <w:t>área</w:t>
      </w:r>
      <w:r w:rsidRPr="00662537">
        <w:rPr>
          <w:rFonts w:ascii="Arial" w:hAnsi="Arial" w:cs="Arial"/>
          <w:sz w:val="24"/>
          <w:szCs w:val="24"/>
        </w:rPr>
        <w:t xml:space="preserve"> y ciclo.</w:t>
      </w:r>
    </w:p>
    <w:p w14:paraId="55C0B1DF" w14:textId="77777777" w:rsidR="00AB288C" w:rsidRPr="00662537" w:rsidRDefault="00AB288C" w:rsidP="0063255F">
      <w:pPr>
        <w:jc w:val="both"/>
        <w:rPr>
          <w:rFonts w:ascii="Arial" w:hAnsi="Arial" w:cs="Arial"/>
          <w:sz w:val="24"/>
          <w:szCs w:val="24"/>
        </w:rPr>
      </w:pPr>
    </w:p>
    <w:p w14:paraId="5C749D3D" w14:textId="77777777" w:rsidR="00B946A5" w:rsidRPr="00662537" w:rsidRDefault="00AB288C" w:rsidP="0063255F">
      <w:pPr>
        <w:jc w:val="both"/>
        <w:rPr>
          <w:rFonts w:ascii="Arial" w:hAnsi="Arial" w:cs="Arial"/>
          <w:b/>
          <w:sz w:val="24"/>
          <w:szCs w:val="24"/>
        </w:rPr>
      </w:pPr>
      <w:r w:rsidRPr="00662537">
        <w:rPr>
          <w:rFonts w:ascii="Arial" w:hAnsi="Arial" w:cs="Arial"/>
          <w:b/>
          <w:sz w:val="24"/>
          <w:szCs w:val="24"/>
        </w:rPr>
        <w:t>2.1 MISIÓN</w:t>
      </w:r>
    </w:p>
    <w:p w14:paraId="00C11637" w14:textId="77777777" w:rsidR="00182BAA" w:rsidRPr="00662537" w:rsidRDefault="00182BAA" w:rsidP="0063255F">
      <w:pPr>
        <w:jc w:val="both"/>
        <w:rPr>
          <w:rFonts w:ascii="Arial" w:hAnsi="Arial" w:cs="Arial"/>
          <w:b/>
          <w:sz w:val="24"/>
          <w:szCs w:val="24"/>
        </w:rPr>
      </w:pPr>
    </w:p>
    <w:p w14:paraId="0A7DE26C" w14:textId="77777777" w:rsidR="00B946A5" w:rsidRPr="00662537" w:rsidRDefault="00A9247A" w:rsidP="0063255F">
      <w:pPr>
        <w:jc w:val="both"/>
        <w:rPr>
          <w:rFonts w:ascii="Arial" w:hAnsi="Arial" w:cs="Arial"/>
          <w:sz w:val="24"/>
          <w:szCs w:val="24"/>
        </w:rPr>
      </w:pPr>
      <w:r w:rsidRPr="00662537">
        <w:rPr>
          <w:rFonts w:ascii="Arial" w:hAnsi="Arial" w:cs="Arial"/>
          <w:sz w:val="24"/>
          <w:szCs w:val="24"/>
        </w:rPr>
        <w:t xml:space="preserve">La Institución Educativa Antonio José </w:t>
      </w:r>
      <w:r w:rsidR="00591F0A" w:rsidRPr="00662537">
        <w:rPr>
          <w:rFonts w:ascii="Arial" w:hAnsi="Arial" w:cs="Arial"/>
          <w:sz w:val="24"/>
          <w:szCs w:val="24"/>
        </w:rPr>
        <w:t>d</w:t>
      </w:r>
      <w:r w:rsidRPr="00662537">
        <w:rPr>
          <w:rFonts w:ascii="Arial" w:hAnsi="Arial" w:cs="Arial"/>
          <w:sz w:val="24"/>
          <w:szCs w:val="24"/>
        </w:rPr>
        <w:t xml:space="preserve">e </w:t>
      </w:r>
      <w:r w:rsidR="00591F0A" w:rsidRPr="00662537">
        <w:rPr>
          <w:rFonts w:ascii="Arial" w:hAnsi="Arial" w:cs="Arial"/>
          <w:sz w:val="24"/>
          <w:szCs w:val="24"/>
        </w:rPr>
        <w:t>S</w:t>
      </w:r>
      <w:r w:rsidRPr="00662537">
        <w:rPr>
          <w:rFonts w:ascii="Arial" w:hAnsi="Arial" w:cs="Arial"/>
          <w:sz w:val="24"/>
          <w:szCs w:val="24"/>
        </w:rPr>
        <w:t>ucre  presta</w:t>
      </w:r>
      <w:r w:rsidR="00B946A5" w:rsidRPr="00662537">
        <w:rPr>
          <w:rFonts w:ascii="Arial" w:hAnsi="Arial" w:cs="Arial"/>
          <w:sz w:val="24"/>
          <w:szCs w:val="24"/>
        </w:rPr>
        <w:t xml:space="preserve"> un servicio educativo con cobertura y calidad para los niveles de preescolar, educación básica y media académic</w:t>
      </w:r>
      <w:r w:rsidR="0019330E" w:rsidRPr="00662537">
        <w:rPr>
          <w:rFonts w:ascii="Arial" w:hAnsi="Arial" w:cs="Arial"/>
          <w:sz w:val="24"/>
          <w:szCs w:val="24"/>
        </w:rPr>
        <w:t xml:space="preserve">a, dentro de un entorno ético, </w:t>
      </w:r>
      <w:r w:rsidR="00B946A5" w:rsidRPr="00662537">
        <w:rPr>
          <w:rFonts w:ascii="Arial" w:hAnsi="Arial" w:cs="Arial"/>
          <w:sz w:val="24"/>
          <w:szCs w:val="24"/>
        </w:rPr>
        <w:t>de valores,</w:t>
      </w:r>
      <w:r w:rsidR="00FD7423" w:rsidRPr="00662537">
        <w:rPr>
          <w:rFonts w:ascii="Arial" w:hAnsi="Arial" w:cs="Arial"/>
          <w:sz w:val="24"/>
          <w:szCs w:val="24"/>
        </w:rPr>
        <w:t xml:space="preserve"> de investigación, </w:t>
      </w:r>
      <w:r w:rsidR="00B946A5" w:rsidRPr="00662537">
        <w:rPr>
          <w:rFonts w:ascii="Arial" w:hAnsi="Arial" w:cs="Arial"/>
          <w:sz w:val="24"/>
          <w:szCs w:val="24"/>
        </w:rPr>
        <w:t>de mejoramiento continuo; para formar seres humanos que hagan aportes valiosos a la sociedad.</w:t>
      </w:r>
      <w:r w:rsidR="00927834" w:rsidRPr="00662537">
        <w:rPr>
          <w:rFonts w:ascii="Arial" w:hAnsi="Arial" w:cs="Arial"/>
          <w:sz w:val="24"/>
          <w:szCs w:val="24"/>
        </w:rPr>
        <w:t xml:space="preserve"> Jóvenes integrales, autónomos con competencias humanas, intelectuales y laborales que le permitan SER, SABER Y HACER como aportes de cambio en su en</w:t>
      </w:r>
      <w:r w:rsidR="0019330E" w:rsidRPr="00662537">
        <w:rPr>
          <w:rFonts w:ascii="Arial" w:hAnsi="Arial" w:cs="Arial"/>
          <w:sz w:val="24"/>
          <w:szCs w:val="24"/>
        </w:rPr>
        <w:t>torno sociocultural, en procura</w:t>
      </w:r>
      <w:r w:rsidR="0011084C" w:rsidRPr="00662537">
        <w:rPr>
          <w:rFonts w:ascii="Arial" w:hAnsi="Arial" w:cs="Arial"/>
          <w:sz w:val="24"/>
          <w:szCs w:val="24"/>
        </w:rPr>
        <w:t xml:space="preserve"> </w:t>
      </w:r>
      <w:r w:rsidR="0019330E" w:rsidRPr="00662537">
        <w:rPr>
          <w:rFonts w:ascii="Arial" w:hAnsi="Arial" w:cs="Arial"/>
          <w:sz w:val="24"/>
          <w:szCs w:val="24"/>
        </w:rPr>
        <w:t>d</w:t>
      </w:r>
      <w:r w:rsidR="00927834" w:rsidRPr="00662537">
        <w:rPr>
          <w:rFonts w:ascii="Arial" w:hAnsi="Arial" w:cs="Arial"/>
          <w:sz w:val="24"/>
          <w:szCs w:val="24"/>
        </w:rPr>
        <w:t>el mejoramiento de su calidad de vida y de quienes le rodean.</w:t>
      </w:r>
    </w:p>
    <w:p w14:paraId="1A6403AF" w14:textId="77777777" w:rsidR="00AB288C" w:rsidRPr="00662537" w:rsidRDefault="00AB288C" w:rsidP="0063255F">
      <w:pPr>
        <w:jc w:val="both"/>
        <w:rPr>
          <w:rFonts w:ascii="Arial" w:hAnsi="Arial" w:cs="Arial"/>
          <w:sz w:val="24"/>
          <w:szCs w:val="24"/>
        </w:rPr>
      </w:pPr>
    </w:p>
    <w:p w14:paraId="09EE0344" w14:textId="77777777" w:rsidR="00927834" w:rsidRPr="00662537" w:rsidRDefault="00AB288C" w:rsidP="0063255F">
      <w:pPr>
        <w:jc w:val="both"/>
        <w:rPr>
          <w:rFonts w:ascii="Arial" w:hAnsi="Arial" w:cs="Arial"/>
          <w:b/>
          <w:sz w:val="24"/>
          <w:szCs w:val="24"/>
        </w:rPr>
      </w:pPr>
      <w:r w:rsidRPr="00662537">
        <w:rPr>
          <w:rFonts w:ascii="Arial" w:hAnsi="Arial" w:cs="Arial"/>
          <w:b/>
          <w:sz w:val="24"/>
          <w:szCs w:val="24"/>
        </w:rPr>
        <w:t>2.2 VISIÓN</w:t>
      </w:r>
    </w:p>
    <w:p w14:paraId="0B0009C2" w14:textId="77777777" w:rsidR="00182BAA" w:rsidRPr="00662537" w:rsidRDefault="00182BAA" w:rsidP="0063255F">
      <w:pPr>
        <w:jc w:val="both"/>
        <w:rPr>
          <w:rFonts w:ascii="Arial" w:hAnsi="Arial" w:cs="Arial"/>
          <w:b/>
          <w:sz w:val="24"/>
          <w:szCs w:val="24"/>
        </w:rPr>
      </w:pPr>
    </w:p>
    <w:p w14:paraId="1B82FC3B" w14:textId="77777777" w:rsidR="00AB288C" w:rsidRPr="00662537" w:rsidRDefault="00A9247A" w:rsidP="0063255F">
      <w:pPr>
        <w:jc w:val="both"/>
        <w:rPr>
          <w:rFonts w:ascii="Arial" w:hAnsi="Arial" w:cs="Arial"/>
          <w:sz w:val="24"/>
          <w:szCs w:val="24"/>
        </w:rPr>
      </w:pPr>
      <w:r w:rsidRPr="00662537">
        <w:rPr>
          <w:rFonts w:ascii="Arial" w:hAnsi="Arial" w:cs="Arial"/>
          <w:sz w:val="24"/>
          <w:szCs w:val="24"/>
        </w:rPr>
        <w:t xml:space="preserve"> La Institución Educativa Antonio José de Sucre </w:t>
      </w:r>
      <w:r w:rsidR="0011084C" w:rsidRPr="00662537">
        <w:rPr>
          <w:rFonts w:ascii="Arial" w:hAnsi="Arial" w:cs="Arial"/>
          <w:sz w:val="24"/>
          <w:szCs w:val="24"/>
        </w:rPr>
        <w:t xml:space="preserve"> espera que en el año 2025 </w:t>
      </w:r>
      <w:r w:rsidR="00032631" w:rsidRPr="00662537">
        <w:rPr>
          <w:rFonts w:ascii="Arial" w:hAnsi="Arial" w:cs="Arial"/>
          <w:sz w:val="24"/>
          <w:szCs w:val="24"/>
        </w:rPr>
        <w:t>sea</w:t>
      </w:r>
      <w:r w:rsidR="007425F9" w:rsidRPr="00662537">
        <w:rPr>
          <w:rFonts w:ascii="Arial" w:hAnsi="Arial" w:cs="Arial"/>
          <w:sz w:val="24"/>
          <w:szCs w:val="24"/>
        </w:rPr>
        <w:t xml:space="preserve"> referenciada</w:t>
      </w:r>
      <w:r w:rsidR="00905D80" w:rsidRPr="00662537">
        <w:rPr>
          <w:rFonts w:ascii="Arial" w:hAnsi="Arial" w:cs="Arial"/>
          <w:sz w:val="24"/>
          <w:szCs w:val="24"/>
        </w:rPr>
        <w:t xml:space="preserve"> como</w:t>
      </w:r>
      <w:r w:rsidR="00927834" w:rsidRPr="00662537">
        <w:rPr>
          <w:rFonts w:ascii="Arial" w:hAnsi="Arial" w:cs="Arial"/>
          <w:sz w:val="24"/>
          <w:szCs w:val="24"/>
        </w:rPr>
        <w:t xml:space="preserve"> sosten</w:t>
      </w:r>
      <w:r w:rsidR="0011084C" w:rsidRPr="00662537">
        <w:rPr>
          <w:rFonts w:ascii="Arial" w:hAnsi="Arial" w:cs="Arial"/>
          <w:sz w:val="24"/>
          <w:szCs w:val="24"/>
        </w:rPr>
        <w:t xml:space="preserve">ible, responsable socialmente  </w:t>
      </w:r>
      <w:r w:rsidR="00905D80" w:rsidRPr="00662537">
        <w:rPr>
          <w:rFonts w:ascii="Arial" w:hAnsi="Arial" w:cs="Arial"/>
          <w:sz w:val="24"/>
          <w:szCs w:val="24"/>
        </w:rPr>
        <w:t>y</w:t>
      </w:r>
      <w:r w:rsidR="0011084C" w:rsidRPr="00662537">
        <w:rPr>
          <w:rFonts w:ascii="Arial" w:hAnsi="Arial" w:cs="Arial"/>
          <w:sz w:val="24"/>
          <w:szCs w:val="24"/>
        </w:rPr>
        <w:t xml:space="preserve"> con </w:t>
      </w:r>
      <w:r w:rsidR="00927834" w:rsidRPr="00662537">
        <w:rPr>
          <w:rFonts w:ascii="Arial" w:hAnsi="Arial" w:cs="Arial"/>
          <w:sz w:val="24"/>
          <w:szCs w:val="24"/>
        </w:rPr>
        <w:t>calidad académica</w:t>
      </w:r>
      <w:r w:rsidR="00905D80" w:rsidRPr="00662537">
        <w:rPr>
          <w:rFonts w:ascii="Arial" w:hAnsi="Arial" w:cs="Arial"/>
          <w:sz w:val="24"/>
          <w:szCs w:val="24"/>
        </w:rPr>
        <w:t>.</w:t>
      </w:r>
      <w:r w:rsidR="00927834" w:rsidRPr="00662537">
        <w:rPr>
          <w:rFonts w:ascii="Arial" w:hAnsi="Arial" w:cs="Arial"/>
          <w:sz w:val="24"/>
          <w:szCs w:val="24"/>
        </w:rPr>
        <w:t xml:space="preserve"> Esto significa ser reconocida por la implementación de procesos</w:t>
      </w:r>
      <w:r w:rsidR="00DB74F6" w:rsidRPr="00662537">
        <w:rPr>
          <w:rFonts w:ascii="Arial" w:hAnsi="Arial" w:cs="Arial"/>
          <w:sz w:val="24"/>
          <w:szCs w:val="24"/>
        </w:rPr>
        <w:t xml:space="preserve"> </w:t>
      </w:r>
      <w:r w:rsidR="00784493" w:rsidRPr="00662537">
        <w:rPr>
          <w:rFonts w:ascii="Arial" w:hAnsi="Arial" w:cs="Arial"/>
          <w:sz w:val="24"/>
          <w:szCs w:val="24"/>
        </w:rPr>
        <w:t>educativos de</w:t>
      </w:r>
      <w:r w:rsidR="00927834" w:rsidRPr="00662537">
        <w:rPr>
          <w:rFonts w:ascii="Arial" w:hAnsi="Arial" w:cs="Arial"/>
          <w:sz w:val="24"/>
          <w:szCs w:val="24"/>
        </w:rPr>
        <w:t xml:space="preserve"> calidad para la formación intelectual, emocional, social</w:t>
      </w:r>
      <w:r w:rsidR="00C414FB" w:rsidRPr="00662537">
        <w:rPr>
          <w:rFonts w:ascii="Arial" w:hAnsi="Arial" w:cs="Arial"/>
          <w:sz w:val="24"/>
          <w:szCs w:val="24"/>
        </w:rPr>
        <w:t>,</w:t>
      </w:r>
      <w:r w:rsidR="00927834" w:rsidRPr="00662537">
        <w:rPr>
          <w:rFonts w:ascii="Arial" w:hAnsi="Arial" w:cs="Arial"/>
          <w:sz w:val="24"/>
          <w:szCs w:val="24"/>
        </w:rPr>
        <w:t xml:space="preserve"> espiritua</w:t>
      </w:r>
      <w:r w:rsidR="00C414FB" w:rsidRPr="00662537">
        <w:rPr>
          <w:rFonts w:ascii="Arial" w:hAnsi="Arial" w:cs="Arial"/>
          <w:sz w:val="24"/>
          <w:szCs w:val="24"/>
        </w:rPr>
        <w:t>l</w:t>
      </w:r>
      <w:r w:rsidR="00905D80" w:rsidRPr="00662537">
        <w:rPr>
          <w:rFonts w:ascii="Arial" w:hAnsi="Arial" w:cs="Arial"/>
          <w:sz w:val="24"/>
          <w:szCs w:val="24"/>
        </w:rPr>
        <w:t xml:space="preserve"> e</w:t>
      </w:r>
      <w:r w:rsidR="00C414FB" w:rsidRPr="00662537">
        <w:rPr>
          <w:rFonts w:ascii="Arial" w:hAnsi="Arial" w:cs="Arial"/>
          <w:sz w:val="24"/>
          <w:szCs w:val="24"/>
        </w:rPr>
        <w:t xml:space="preserve"> investigativa</w:t>
      </w:r>
      <w:r w:rsidR="00DB74F6" w:rsidRPr="00662537">
        <w:rPr>
          <w:rFonts w:ascii="Arial" w:hAnsi="Arial" w:cs="Arial"/>
          <w:sz w:val="24"/>
          <w:szCs w:val="24"/>
        </w:rPr>
        <w:t xml:space="preserve"> de nuestros estudiantes a fin de que </w:t>
      </w:r>
      <w:r w:rsidR="00927834" w:rsidRPr="00662537">
        <w:rPr>
          <w:rFonts w:ascii="Arial" w:hAnsi="Arial" w:cs="Arial"/>
          <w:sz w:val="24"/>
          <w:szCs w:val="24"/>
        </w:rPr>
        <w:t xml:space="preserve"> </w:t>
      </w:r>
      <w:r w:rsidR="00DB74F6" w:rsidRPr="00662537">
        <w:rPr>
          <w:rFonts w:ascii="Arial" w:hAnsi="Arial" w:cs="Arial"/>
          <w:sz w:val="24"/>
          <w:szCs w:val="24"/>
        </w:rPr>
        <w:t>sean</w:t>
      </w:r>
      <w:r w:rsidR="00927834" w:rsidRPr="00662537">
        <w:rPr>
          <w:rFonts w:ascii="Arial" w:hAnsi="Arial" w:cs="Arial"/>
          <w:sz w:val="24"/>
          <w:szCs w:val="24"/>
        </w:rPr>
        <w:t xml:space="preserve"> líder</w:t>
      </w:r>
      <w:r w:rsidR="00013212" w:rsidRPr="00662537">
        <w:rPr>
          <w:rFonts w:ascii="Arial" w:hAnsi="Arial" w:cs="Arial"/>
          <w:sz w:val="24"/>
          <w:szCs w:val="24"/>
        </w:rPr>
        <w:t>es</w:t>
      </w:r>
      <w:r w:rsidR="00927834" w:rsidRPr="00662537">
        <w:rPr>
          <w:rFonts w:ascii="Arial" w:hAnsi="Arial" w:cs="Arial"/>
          <w:sz w:val="24"/>
          <w:szCs w:val="24"/>
        </w:rPr>
        <w:t xml:space="preserve"> en el desarrollo sociocultural</w:t>
      </w:r>
      <w:r w:rsidR="00FD7423" w:rsidRPr="00662537">
        <w:rPr>
          <w:rFonts w:ascii="Arial" w:hAnsi="Arial" w:cs="Arial"/>
          <w:sz w:val="24"/>
          <w:szCs w:val="24"/>
        </w:rPr>
        <w:t xml:space="preserve"> local, regional y departamental</w:t>
      </w:r>
      <w:r w:rsidR="00927834" w:rsidRPr="00662537">
        <w:rPr>
          <w:rFonts w:ascii="Arial" w:hAnsi="Arial" w:cs="Arial"/>
          <w:sz w:val="24"/>
          <w:szCs w:val="24"/>
        </w:rPr>
        <w:t>.</w:t>
      </w:r>
    </w:p>
    <w:p w14:paraId="0B132DBB" w14:textId="77777777" w:rsidR="00C22661" w:rsidRPr="00662537" w:rsidRDefault="00C22661" w:rsidP="0063255F">
      <w:pPr>
        <w:jc w:val="both"/>
        <w:rPr>
          <w:rFonts w:ascii="Arial" w:hAnsi="Arial" w:cs="Arial"/>
          <w:sz w:val="24"/>
          <w:szCs w:val="24"/>
        </w:rPr>
      </w:pPr>
    </w:p>
    <w:p w14:paraId="79CE02EF" w14:textId="77777777" w:rsidR="00202393" w:rsidRPr="00662537" w:rsidRDefault="00202393" w:rsidP="0063255F">
      <w:pPr>
        <w:jc w:val="both"/>
        <w:rPr>
          <w:rFonts w:ascii="Arial" w:hAnsi="Arial" w:cs="Arial"/>
          <w:sz w:val="24"/>
          <w:szCs w:val="24"/>
        </w:rPr>
      </w:pPr>
    </w:p>
    <w:p w14:paraId="6F538285" w14:textId="77777777" w:rsidR="00202393" w:rsidRPr="00662537" w:rsidRDefault="00202393" w:rsidP="0063255F">
      <w:pPr>
        <w:jc w:val="both"/>
        <w:rPr>
          <w:rFonts w:ascii="Arial" w:hAnsi="Arial" w:cs="Arial"/>
          <w:sz w:val="24"/>
          <w:szCs w:val="24"/>
        </w:rPr>
      </w:pPr>
    </w:p>
    <w:p w14:paraId="71C31BEE" w14:textId="77777777" w:rsidR="00927834" w:rsidRPr="00662537" w:rsidRDefault="00AB288C" w:rsidP="0063255F">
      <w:pPr>
        <w:jc w:val="both"/>
        <w:rPr>
          <w:rFonts w:ascii="Arial" w:hAnsi="Arial" w:cs="Arial"/>
          <w:b/>
          <w:sz w:val="24"/>
          <w:szCs w:val="24"/>
        </w:rPr>
      </w:pPr>
      <w:r w:rsidRPr="00662537">
        <w:rPr>
          <w:rFonts w:ascii="Arial" w:hAnsi="Arial" w:cs="Arial"/>
          <w:b/>
          <w:sz w:val="24"/>
          <w:szCs w:val="24"/>
        </w:rPr>
        <w:t>2.3 FILOSOFÍA</w:t>
      </w:r>
    </w:p>
    <w:p w14:paraId="65135DCA" w14:textId="77777777" w:rsidR="00927834" w:rsidRPr="00662537" w:rsidRDefault="00927834" w:rsidP="0063255F">
      <w:pPr>
        <w:jc w:val="both"/>
        <w:rPr>
          <w:rFonts w:ascii="Arial" w:hAnsi="Arial" w:cs="Arial"/>
          <w:sz w:val="24"/>
          <w:szCs w:val="24"/>
        </w:rPr>
      </w:pPr>
      <w:r w:rsidRPr="00662537">
        <w:rPr>
          <w:rFonts w:ascii="Arial" w:hAnsi="Arial" w:cs="Arial"/>
          <w:sz w:val="24"/>
          <w:szCs w:val="24"/>
        </w:rPr>
        <w:t xml:space="preserve">Se enmarca en los principios de los cuatro pilares fundamentales de la educación: el ser, </w:t>
      </w:r>
      <w:r w:rsidR="007E72DA" w:rsidRPr="00662537">
        <w:rPr>
          <w:rFonts w:ascii="Arial" w:hAnsi="Arial" w:cs="Arial"/>
          <w:sz w:val="24"/>
          <w:szCs w:val="24"/>
        </w:rPr>
        <w:t>e</w:t>
      </w:r>
      <w:r w:rsidRPr="00662537">
        <w:rPr>
          <w:rFonts w:ascii="Arial" w:hAnsi="Arial" w:cs="Arial"/>
          <w:sz w:val="24"/>
          <w:szCs w:val="24"/>
        </w:rPr>
        <w:t xml:space="preserve">l </w:t>
      </w:r>
      <w:r w:rsidR="007E72DA" w:rsidRPr="00662537">
        <w:rPr>
          <w:rFonts w:ascii="Arial" w:hAnsi="Arial" w:cs="Arial"/>
          <w:sz w:val="24"/>
          <w:szCs w:val="24"/>
        </w:rPr>
        <w:t>h</w:t>
      </w:r>
      <w:r w:rsidRPr="00662537">
        <w:rPr>
          <w:rFonts w:ascii="Arial" w:hAnsi="Arial" w:cs="Arial"/>
          <w:sz w:val="24"/>
          <w:szCs w:val="24"/>
        </w:rPr>
        <w:t>acer, el conocer y el convivir; que posibilitan la construcción y fortalecimiento del proyecto de vida de las y los estudiantes.</w:t>
      </w:r>
    </w:p>
    <w:p w14:paraId="3301F09D" w14:textId="77777777" w:rsidR="00D24463" w:rsidRPr="00662537" w:rsidRDefault="00D24463" w:rsidP="0063255F">
      <w:pPr>
        <w:jc w:val="both"/>
        <w:rPr>
          <w:rFonts w:ascii="Arial" w:hAnsi="Arial" w:cs="Arial"/>
          <w:sz w:val="24"/>
          <w:szCs w:val="24"/>
        </w:rPr>
      </w:pPr>
      <w:r w:rsidRPr="00662537">
        <w:rPr>
          <w:rFonts w:ascii="Arial" w:hAnsi="Arial" w:cs="Arial"/>
          <w:b/>
          <w:sz w:val="24"/>
          <w:szCs w:val="24"/>
        </w:rPr>
        <w:t>2.3.1 P</w:t>
      </w:r>
      <w:r w:rsidR="00927834" w:rsidRPr="00662537">
        <w:rPr>
          <w:rFonts w:ascii="Arial" w:hAnsi="Arial" w:cs="Arial"/>
          <w:b/>
          <w:sz w:val="24"/>
          <w:szCs w:val="24"/>
        </w:rPr>
        <w:t xml:space="preserve">rincipio </w:t>
      </w:r>
      <w:r w:rsidRPr="00662537">
        <w:rPr>
          <w:rFonts w:ascii="Arial" w:hAnsi="Arial" w:cs="Arial"/>
          <w:b/>
          <w:sz w:val="24"/>
          <w:szCs w:val="24"/>
        </w:rPr>
        <w:t>de Singularidad y T</w:t>
      </w:r>
      <w:r w:rsidR="002949BA" w:rsidRPr="00662537">
        <w:rPr>
          <w:rFonts w:ascii="Arial" w:hAnsi="Arial" w:cs="Arial"/>
          <w:b/>
          <w:sz w:val="24"/>
          <w:szCs w:val="24"/>
        </w:rPr>
        <w:t xml:space="preserve">rascendencia </w:t>
      </w:r>
      <w:r w:rsidR="00927834" w:rsidRPr="00662537">
        <w:rPr>
          <w:rFonts w:ascii="Arial" w:hAnsi="Arial" w:cs="Arial"/>
          <w:b/>
          <w:sz w:val="24"/>
          <w:szCs w:val="24"/>
        </w:rPr>
        <w:t>(</w:t>
      </w:r>
      <w:r w:rsidR="002949BA" w:rsidRPr="00662537">
        <w:rPr>
          <w:rFonts w:ascii="Arial" w:hAnsi="Arial" w:cs="Arial"/>
          <w:b/>
          <w:sz w:val="24"/>
          <w:szCs w:val="24"/>
        </w:rPr>
        <w:t>EL SER).</w:t>
      </w:r>
    </w:p>
    <w:p w14:paraId="6C7895E4" w14:textId="77777777" w:rsidR="00927834" w:rsidRPr="00662537" w:rsidRDefault="002949BA" w:rsidP="0063255F">
      <w:pPr>
        <w:jc w:val="both"/>
        <w:rPr>
          <w:rFonts w:ascii="Arial" w:hAnsi="Arial" w:cs="Arial"/>
          <w:sz w:val="24"/>
          <w:szCs w:val="24"/>
        </w:rPr>
      </w:pPr>
      <w:r w:rsidRPr="00662537">
        <w:rPr>
          <w:rFonts w:ascii="Arial" w:hAnsi="Arial" w:cs="Arial"/>
          <w:sz w:val="24"/>
          <w:szCs w:val="24"/>
        </w:rPr>
        <w:t>Desarrollo de las capacidades y habilidades del estudiante como persona que es, piensa, siente, hace y produce, capaz de trascender y transformar el medio al cual pertenece.</w:t>
      </w:r>
    </w:p>
    <w:p w14:paraId="691B4A61" w14:textId="77777777" w:rsidR="002949BA" w:rsidRPr="00662537" w:rsidRDefault="002949BA" w:rsidP="0063255F">
      <w:pPr>
        <w:jc w:val="both"/>
        <w:rPr>
          <w:rFonts w:ascii="Arial" w:hAnsi="Arial" w:cs="Arial"/>
          <w:b/>
          <w:sz w:val="24"/>
          <w:szCs w:val="24"/>
        </w:rPr>
      </w:pPr>
      <w:r w:rsidRPr="00662537">
        <w:rPr>
          <w:rFonts w:ascii="Arial" w:hAnsi="Arial" w:cs="Arial"/>
          <w:b/>
          <w:sz w:val="24"/>
          <w:szCs w:val="24"/>
        </w:rPr>
        <w:t>2</w:t>
      </w:r>
      <w:r w:rsidR="00D24463" w:rsidRPr="00662537">
        <w:rPr>
          <w:rFonts w:ascii="Arial" w:hAnsi="Arial" w:cs="Arial"/>
          <w:b/>
          <w:sz w:val="24"/>
          <w:szCs w:val="24"/>
        </w:rPr>
        <w:t>.3.2 Principio de A</w:t>
      </w:r>
      <w:r w:rsidRPr="00662537">
        <w:rPr>
          <w:rFonts w:ascii="Arial" w:hAnsi="Arial" w:cs="Arial"/>
          <w:b/>
          <w:sz w:val="24"/>
          <w:szCs w:val="24"/>
        </w:rPr>
        <w:t xml:space="preserve">pertura </w:t>
      </w:r>
      <w:r w:rsidR="00D24463" w:rsidRPr="00662537">
        <w:rPr>
          <w:rFonts w:ascii="Arial" w:hAnsi="Arial" w:cs="Arial"/>
          <w:b/>
          <w:sz w:val="24"/>
          <w:szCs w:val="24"/>
        </w:rPr>
        <w:t xml:space="preserve">Integral </w:t>
      </w:r>
      <w:r w:rsidR="00A538A6" w:rsidRPr="00662537">
        <w:rPr>
          <w:rFonts w:ascii="Arial" w:hAnsi="Arial" w:cs="Arial"/>
          <w:b/>
          <w:sz w:val="24"/>
          <w:szCs w:val="24"/>
        </w:rPr>
        <w:t>hacia</w:t>
      </w:r>
      <w:r w:rsidR="00D24463" w:rsidRPr="00662537">
        <w:rPr>
          <w:rFonts w:ascii="Arial" w:hAnsi="Arial" w:cs="Arial"/>
          <w:b/>
          <w:sz w:val="24"/>
          <w:szCs w:val="24"/>
        </w:rPr>
        <w:t xml:space="preserve"> el C</w:t>
      </w:r>
      <w:r w:rsidRPr="00662537">
        <w:rPr>
          <w:rFonts w:ascii="Arial" w:hAnsi="Arial" w:cs="Arial"/>
          <w:b/>
          <w:sz w:val="24"/>
          <w:szCs w:val="24"/>
        </w:rPr>
        <w:t>onocimiento (EL CONOCER).</w:t>
      </w:r>
    </w:p>
    <w:p w14:paraId="5701637F" w14:textId="77777777" w:rsidR="002949BA" w:rsidRPr="00662537" w:rsidRDefault="002949BA" w:rsidP="0063255F">
      <w:pPr>
        <w:jc w:val="both"/>
        <w:rPr>
          <w:rFonts w:ascii="Arial" w:hAnsi="Arial" w:cs="Arial"/>
          <w:sz w:val="24"/>
          <w:szCs w:val="24"/>
        </w:rPr>
      </w:pPr>
      <w:r w:rsidRPr="00662537">
        <w:rPr>
          <w:rFonts w:ascii="Arial" w:hAnsi="Arial" w:cs="Arial"/>
          <w:sz w:val="24"/>
          <w:szCs w:val="24"/>
        </w:rPr>
        <w:t>Fundamentación del conocimiento, el desarrollo perceptivo, la estructuración del pensamiento y los valores culturales del patrimonio urbano y rural regional y nacional.</w:t>
      </w:r>
    </w:p>
    <w:p w14:paraId="6B52ED6E" w14:textId="77777777" w:rsidR="002949BA" w:rsidRPr="00662537" w:rsidRDefault="00D24463" w:rsidP="0063255F">
      <w:pPr>
        <w:jc w:val="both"/>
        <w:rPr>
          <w:rFonts w:ascii="Arial" w:hAnsi="Arial" w:cs="Arial"/>
          <w:b/>
          <w:sz w:val="24"/>
          <w:szCs w:val="24"/>
        </w:rPr>
      </w:pPr>
      <w:r w:rsidRPr="00662537">
        <w:rPr>
          <w:rFonts w:ascii="Arial" w:hAnsi="Arial" w:cs="Arial"/>
          <w:b/>
          <w:sz w:val="24"/>
          <w:szCs w:val="24"/>
        </w:rPr>
        <w:t>2.3.3 Principio de Transformación y D</w:t>
      </w:r>
      <w:r w:rsidR="002949BA" w:rsidRPr="00662537">
        <w:rPr>
          <w:rFonts w:ascii="Arial" w:hAnsi="Arial" w:cs="Arial"/>
          <w:b/>
          <w:sz w:val="24"/>
          <w:szCs w:val="24"/>
        </w:rPr>
        <w:t>esempeño (EL HACER).</w:t>
      </w:r>
    </w:p>
    <w:p w14:paraId="676B7D2F" w14:textId="77777777" w:rsidR="002949BA" w:rsidRPr="00662537" w:rsidRDefault="002949BA" w:rsidP="0063255F">
      <w:pPr>
        <w:jc w:val="both"/>
        <w:rPr>
          <w:rFonts w:ascii="Arial" w:hAnsi="Arial" w:cs="Arial"/>
          <w:sz w:val="24"/>
          <w:szCs w:val="24"/>
        </w:rPr>
      </w:pPr>
      <w:r w:rsidRPr="00662537">
        <w:rPr>
          <w:rFonts w:ascii="Arial" w:hAnsi="Arial" w:cs="Arial"/>
          <w:sz w:val="24"/>
          <w:szCs w:val="24"/>
        </w:rPr>
        <w:t>Expresión cotidiana de las habilidades de pensamiento adquiridas en lo estéti</w:t>
      </w:r>
      <w:r w:rsidR="00AA6CA5" w:rsidRPr="00662537">
        <w:rPr>
          <w:rFonts w:ascii="Arial" w:hAnsi="Arial" w:cs="Arial"/>
          <w:sz w:val="24"/>
          <w:szCs w:val="24"/>
        </w:rPr>
        <w:t>co, lo ético, lo axiológico y lo</w:t>
      </w:r>
      <w:r w:rsidRPr="00662537">
        <w:rPr>
          <w:rFonts w:ascii="Arial" w:hAnsi="Arial" w:cs="Arial"/>
          <w:sz w:val="24"/>
          <w:szCs w:val="24"/>
        </w:rPr>
        <w:t xml:space="preserve"> académico.</w:t>
      </w:r>
    </w:p>
    <w:p w14:paraId="21AE6764" w14:textId="77777777" w:rsidR="002949BA" w:rsidRPr="00662537" w:rsidRDefault="00D24463" w:rsidP="0063255F">
      <w:pPr>
        <w:jc w:val="both"/>
        <w:rPr>
          <w:rFonts w:ascii="Arial" w:hAnsi="Arial" w:cs="Arial"/>
          <w:b/>
          <w:sz w:val="24"/>
          <w:szCs w:val="24"/>
        </w:rPr>
      </w:pPr>
      <w:r w:rsidRPr="00662537">
        <w:rPr>
          <w:rFonts w:ascii="Arial" w:hAnsi="Arial" w:cs="Arial"/>
          <w:b/>
          <w:sz w:val="24"/>
          <w:szCs w:val="24"/>
        </w:rPr>
        <w:t>2.3.4 Principio de R</w:t>
      </w:r>
      <w:r w:rsidR="002949BA" w:rsidRPr="00662537">
        <w:rPr>
          <w:rFonts w:ascii="Arial" w:hAnsi="Arial" w:cs="Arial"/>
          <w:b/>
          <w:sz w:val="24"/>
          <w:szCs w:val="24"/>
        </w:rPr>
        <w:t xml:space="preserve">econocimiento y </w:t>
      </w:r>
      <w:r w:rsidRPr="00662537">
        <w:rPr>
          <w:rFonts w:ascii="Arial" w:hAnsi="Arial" w:cs="Arial"/>
          <w:b/>
          <w:sz w:val="24"/>
          <w:szCs w:val="24"/>
        </w:rPr>
        <w:t>V</w:t>
      </w:r>
      <w:r w:rsidR="00F67AA7" w:rsidRPr="00662537">
        <w:rPr>
          <w:rFonts w:ascii="Arial" w:hAnsi="Arial" w:cs="Arial"/>
          <w:b/>
          <w:sz w:val="24"/>
          <w:szCs w:val="24"/>
        </w:rPr>
        <w:t>a</w:t>
      </w:r>
      <w:r w:rsidR="00766CAB" w:rsidRPr="00662537">
        <w:rPr>
          <w:rFonts w:ascii="Arial" w:hAnsi="Arial" w:cs="Arial"/>
          <w:b/>
          <w:sz w:val="24"/>
          <w:szCs w:val="24"/>
        </w:rPr>
        <w:t>loración</w:t>
      </w:r>
      <w:r w:rsidR="00202393" w:rsidRPr="00662537">
        <w:rPr>
          <w:rFonts w:ascii="Arial" w:hAnsi="Arial" w:cs="Arial"/>
          <w:b/>
          <w:sz w:val="24"/>
          <w:szCs w:val="24"/>
        </w:rPr>
        <w:t xml:space="preserve"> </w:t>
      </w:r>
      <w:r w:rsidR="00766CAB" w:rsidRPr="00662537">
        <w:rPr>
          <w:rFonts w:ascii="Arial" w:hAnsi="Arial" w:cs="Arial"/>
          <w:b/>
          <w:sz w:val="24"/>
          <w:szCs w:val="24"/>
        </w:rPr>
        <w:t>d</w:t>
      </w:r>
      <w:r w:rsidRPr="00662537">
        <w:rPr>
          <w:rFonts w:ascii="Arial" w:hAnsi="Arial" w:cs="Arial"/>
          <w:b/>
          <w:sz w:val="24"/>
          <w:szCs w:val="24"/>
        </w:rPr>
        <w:t>e la D</w:t>
      </w:r>
      <w:r w:rsidR="00F67AA7" w:rsidRPr="00662537">
        <w:rPr>
          <w:rFonts w:ascii="Arial" w:hAnsi="Arial" w:cs="Arial"/>
          <w:b/>
          <w:sz w:val="24"/>
          <w:szCs w:val="24"/>
        </w:rPr>
        <w:t>ignidad Humana (EL CONVIVIR).</w:t>
      </w:r>
    </w:p>
    <w:p w14:paraId="3AC12FB6" w14:textId="77777777" w:rsidR="00F67AA7" w:rsidRPr="00662537" w:rsidRDefault="00F67AA7" w:rsidP="0063255F">
      <w:pPr>
        <w:jc w:val="both"/>
        <w:rPr>
          <w:rFonts w:ascii="Arial" w:hAnsi="Arial" w:cs="Arial"/>
          <w:sz w:val="24"/>
          <w:szCs w:val="24"/>
        </w:rPr>
      </w:pPr>
      <w:r w:rsidRPr="00662537">
        <w:rPr>
          <w:rFonts w:ascii="Arial" w:hAnsi="Arial" w:cs="Arial"/>
          <w:sz w:val="24"/>
          <w:szCs w:val="24"/>
        </w:rPr>
        <w:lastRenderedPageBreak/>
        <w:t>Desarrollo de hábitos en todos los miembros de la comunidad que fortalezcan la sana convivencia, los mecanismos que fortalezcan la solución y/o manejo adecuado de los conflictos entre los diferentes miembros de la comunidad educativa.</w:t>
      </w:r>
    </w:p>
    <w:p w14:paraId="20501E6E" w14:textId="77777777" w:rsidR="00F67AA7" w:rsidRPr="00662537" w:rsidRDefault="00F67AA7" w:rsidP="0063255F">
      <w:pPr>
        <w:jc w:val="both"/>
        <w:rPr>
          <w:rFonts w:ascii="Arial" w:hAnsi="Arial" w:cs="Arial"/>
          <w:sz w:val="24"/>
          <w:szCs w:val="24"/>
        </w:rPr>
      </w:pPr>
      <w:r w:rsidRPr="00662537">
        <w:rPr>
          <w:rFonts w:ascii="Arial" w:hAnsi="Arial" w:cs="Arial"/>
          <w:sz w:val="24"/>
          <w:szCs w:val="24"/>
        </w:rPr>
        <w:t>Fortalecer el liderazgo a través de la construcción de valores de pertenencia, respeto, honestidad, justicia, autonomía, tolerancia, solidaridad y responsabilidad.</w:t>
      </w:r>
    </w:p>
    <w:p w14:paraId="3CAC161D" w14:textId="77777777" w:rsidR="00BD7B2A" w:rsidRPr="00662537" w:rsidRDefault="00BD7B2A" w:rsidP="0063255F">
      <w:pPr>
        <w:jc w:val="both"/>
        <w:rPr>
          <w:rFonts w:ascii="Arial" w:hAnsi="Arial" w:cs="Arial"/>
          <w:sz w:val="24"/>
          <w:szCs w:val="24"/>
        </w:rPr>
      </w:pPr>
    </w:p>
    <w:p w14:paraId="30D91A32" w14:textId="77777777" w:rsidR="00BD7B2A" w:rsidRPr="00662537" w:rsidRDefault="00BD7B2A" w:rsidP="00BD7B2A">
      <w:pPr>
        <w:jc w:val="both"/>
        <w:rPr>
          <w:rFonts w:ascii="Arial" w:hAnsi="Arial" w:cs="Arial"/>
          <w:b/>
          <w:sz w:val="24"/>
          <w:szCs w:val="24"/>
        </w:rPr>
      </w:pPr>
      <w:r w:rsidRPr="00662537">
        <w:rPr>
          <w:rFonts w:ascii="Arial" w:hAnsi="Arial" w:cs="Arial"/>
          <w:b/>
          <w:sz w:val="24"/>
          <w:szCs w:val="24"/>
        </w:rPr>
        <w:t>2.4  OBJETIVOS DE CALIDAD</w:t>
      </w:r>
    </w:p>
    <w:p w14:paraId="13CECAD5" w14:textId="77777777" w:rsidR="00BD7B2A" w:rsidRPr="00662537" w:rsidRDefault="00BD7B2A" w:rsidP="00BD7B2A">
      <w:pPr>
        <w:pStyle w:val="Prrafodelista"/>
        <w:numPr>
          <w:ilvl w:val="0"/>
          <w:numId w:val="11"/>
        </w:numPr>
        <w:jc w:val="both"/>
        <w:rPr>
          <w:rFonts w:ascii="Arial" w:hAnsi="Arial" w:cs="Arial"/>
          <w:sz w:val="24"/>
          <w:szCs w:val="24"/>
        </w:rPr>
      </w:pPr>
      <w:r w:rsidRPr="00662537">
        <w:rPr>
          <w:rFonts w:ascii="Arial" w:hAnsi="Arial" w:cs="Arial"/>
          <w:sz w:val="24"/>
          <w:szCs w:val="24"/>
        </w:rPr>
        <w:t>Mejorar la formación multidimensional del estudiante en sus componentes corporal, socio efectivo, estético, ético, comunicativo, investigativo, cognitivo y espiritual.</w:t>
      </w:r>
    </w:p>
    <w:p w14:paraId="7F47F89C" w14:textId="77777777" w:rsidR="00BD7B2A" w:rsidRPr="00662537" w:rsidRDefault="00BD7B2A" w:rsidP="00BD7B2A">
      <w:pPr>
        <w:pStyle w:val="Prrafodelista"/>
        <w:jc w:val="both"/>
        <w:rPr>
          <w:rFonts w:ascii="Arial" w:hAnsi="Arial" w:cs="Arial"/>
          <w:sz w:val="24"/>
          <w:szCs w:val="24"/>
        </w:rPr>
      </w:pPr>
    </w:p>
    <w:p w14:paraId="07197176" w14:textId="77777777" w:rsidR="00BD7B2A" w:rsidRPr="00662537" w:rsidRDefault="00BD7B2A" w:rsidP="00BD7B2A">
      <w:pPr>
        <w:pStyle w:val="Prrafodelista"/>
        <w:numPr>
          <w:ilvl w:val="0"/>
          <w:numId w:val="11"/>
        </w:numPr>
        <w:jc w:val="both"/>
        <w:rPr>
          <w:rFonts w:ascii="Arial" w:hAnsi="Arial" w:cs="Arial"/>
          <w:sz w:val="24"/>
          <w:szCs w:val="24"/>
        </w:rPr>
      </w:pPr>
      <w:r w:rsidRPr="00662537">
        <w:rPr>
          <w:rFonts w:ascii="Arial" w:hAnsi="Arial" w:cs="Arial"/>
          <w:sz w:val="24"/>
          <w:szCs w:val="24"/>
        </w:rPr>
        <w:t>Fortalecer las competencias en el compromiso de todas las personas de la institución garantizando un óptimo desempeño.</w:t>
      </w:r>
    </w:p>
    <w:p w14:paraId="762267D9" w14:textId="77777777" w:rsidR="00BD7B2A" w:rsidRPr="00662537" w:rsidRDefault="00BD7B2A" w:rsidP="00BD7B2A">
      <w:pPr>
        <w:pStyle w:val="Prrafodelista"/>
        <w:jc w:val="both"/>
        <w:rPr>
          <w:rFonts w:ascii="Arial" w:hAnsi="Arial" w:cs="Arial"/>
          <w:sz w:val="24"/>
          <w:szCs w:val="24"/>
        </w:rPr>
      </w:pPr>
    </w:p>
    <w:p w14:paraId="20F6E193"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Mejorar los resultados  de las pruebas saber.</w:t>
      </w:r>
    </w:p>
    <w:p w14:paraId="3A38940D" w14:textId="77777777" w:rsidR="00BD7B2A" w:rsidRPr="00662537" w:rsidRDefault="00BD7B2A" w:rsidP="00BD7B2A">
      <w:pPr>
        <w:spacing w:after="0"/>
        <w:jc w:val="both"/>
        <w:rPr>
          <w:rFonts w:ascii="Arial" w:hAnsi="Arial" w:cs="Arial"/>
          <w:sz w:val="24"/>
          <w:szCs w:val="24"/>
        </w:rPr>
      </w:pPr>
    </w:p>
    <w:p w14:paraId="279493C9"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Lograr el mejoramiento continuo del proceso enseñanza – aprendizaje.</w:t>
      </w:r>
    </w:p>
    <w:p w14:paraId="09F6506D" w14:textId="77777777" w:rsidR="00BD7B2A" w:rsidRPr="00662537" w:rsidRDefault="00BD7B2A" w:rsidP="00BD7B2A">
      <w:pPr>
        <w:spacing w:after="0"/>
        <w:jc w:val="both"/>
        <w:rPr>
          <w:rFonts w:ascii="Arial" w:hAnsi="Arial" w:cs="Arial"/>
          <w:sz w:val="24"/>
          <w:szCs w:val="24"/>
        </w:rPr>
      </w:pPr>
    </w:p>
    <w:p w14:paraId="4978273C"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 xml:space="preserve">Aplicar la política de mejoramiento continuo y de evaluación </w:t>
      </w:r>
      <w:r w:rsidR="00A538A6" w:rsidRPr="00662537">
        <w:rPr>
          <w:rFonts w:ascii="Arial" w:hAnsi="Arial" w:cs="Arial"/>
          <w:sz w:val="24"/>
          <w:szCs w:val="24"/>
        </w:rPr>
        <w:t>formativa</w:t>
      </w:r>
      <w:r w:rsidRPr="00662537">
        <w:rPr>
          <w:rFonts w:ascii="Arial" w:hAnsi="Arial" w:cs="Arial"/>
          <w:sz w:val="24"/>
          <w:szCs w:val="24"/>
        </w:rPr>
        <w:t xml:space="preserve"> en los procesos institucionales.</w:t>
      </w:r>
    </w:p>
    <w:p w14:paraId="21860722" w14:textId="77777777" w:rsidR="00BD7B2A" w:rsidRPr="00662537" w:rsidRDefault="00BD7B2A" w:rsidP="00BD7B2A">
      <w:pPr>
        <w:spacing w:after="0"/>
        <w:jc w:val="both"/>
        <w:rPr>
          <w:rFonts w:ascii="Arial" w:hAnsi="Arial" w:cs="Arial"/>
          <w:sz w:val="24"/>
          <w:szCs w:val="24"/>
        </w:rPr>
      </w:pPr>
    </w:p>
    <w:p w14:paraId="2DCC7121"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Garantizar la alta calidad en la prestación del servicio educativo contando con un personal competente.</w:t>
      </w:r>
    </w:p>
    <w:p w14:paraId="171CC74C" w14:textId="77777777" w:rsidR="00BD7B2A" w:rsidRPr="00662537" w:rsidRDefault="00BD7B2A" w:rsidP="00BD7B2A">
      <w:pPr>
        <w:spacing w:after="0"/>
        <w:jc w:val="both"/>
        <w:rPr>
          <w:rFonts w:ascii="Arial" w:hAnsi="Arial" w:cs="Arial"/>
          <w:sz w:val="24"/>
          <w:szCs w:val="24"/>
        </w:rPr>
      </w:pPr>
    </w:p>
    <w:p w14:paraId="46166CF3" w14:textId="77777777" w:rsidR="00BD7B2A" w:rsidRPr="00662537" w:rsidRDefault="00BD7B2A" w:rsidP="00BD7B2A">
      <w:pPr>
        <w:pStyle w:val="Prrafodelista"/>
        <w:numPr>
          <w:ilvl w:val="0"/>
          <w:numId w:val="11"/>
        </w:numPr>
        <w:spacing w:after="0"/>
        <w:jc w:val="both"/>
        <w:rPr>
          <w:rFonts w:ascii="Arial" w:hAnsi="Arial" w:cs="Arial"/>
          <w:sz w:val="24"/>
          <w:szCs w:val="24"/>
        </w:rPr>
      </w:pPr>
      <w:r w:rsidRPr="00662537">
        <w:rPr>
          <w:rFonts w:ascii="Arial" w:hAnsi="Arial" w:cs="Arial"/>
          <w:sz w:val="24"/>
          <w:szCs w:val="24"/>
        </w:rPr>
        <w:t>Fortalecer los procesos administrativos que aseguren la sostenibilidad y el desarrollo de la institución.</w:t>
      </w:r>
    </w:p>
    <w:p w14:paraId="655E84E9" w14:textId="77777777" w:rsidR="00BD7B2A" w:rsidRPr="00662537" w:rsidRDefault="00BD7B2A" w:rsidP="00BD7B2A">
      <w:pPr>
        <w:spacing w:after="0"/>
        <w:jc w:val="both"/>
        <w:rPr>
          <w:rFonts w:ascii="Arial" w:hAnsi="Arial" w:cs="Arial"/>
          <w:sz w:val="24"/>
          <w:szCs w:val="24"/>
        </w:rPr>
      </w:pPr>
    </w:p>
    <w:p w14:paraId="761DC84A" w14:textId="77777777" w:rsidR="00BD7B2A" w:rsidRPr="00662537" w:rsidRDefault="00BD7B2A" w:rsidP="00BD7B2A">
      <w:pPr>
        <w:pStyle w:val="Prrafodelista"/>
        <w:numPr>
          <w:ilvl w:val="0"/>
          <w:numId w:val="11"/>
        </w:numPr>
        <w:jc w:val="both"/>
        <w:rPr>
          <w:rFonts w:ascii="Arial" w:hAnsi="Arial" w:cs="Arial"/>
          <w:sz w:val="24"/>
          <w:szCs w:val="24"/>
        </w:rPr>
      </w:pPr>
      <w:r w:rsidRPr="00662537">
        <w:rPr>
          <w:rFonts w:ascii="Arial" w:hAnsi="Arial" w:cs="Arial"/>
          <w:sz w:val="24"/>
          <w:szCs w:val="24"/>
        </w:rPr>
        <w:t>Promover proyectos de investigación (semilleros), cultura, deporte y medio ambiente fundamentados en el desarrollo de las competencias dentro del proceso de educación.</w:t>
      </w:r>
    </w:p>
    <w:p w14:paraId="6F99C36E" w14:textId="77777777" w:rsidR="00BD7B2A" w:rsidRDefault="00BD7B2A" w:rsidP="00BD7B2A">
      <w:pPr>
        <w:pStyle w:val="Prrafodelista"/>
        <w:rPr>
          <w:rFonts w:ascii="Arial" w:hAnsi="Arial" w:cs="Arial"/>
          <w:sz w:val="24"/>
          <w:szCs w:val="24"/>
        </w:rPr>
      </w:pPr>
    </w:p>
    <w:p w14:paraId="78EB393C" w14:textId="77777777" w:rsidR="00936024" w:rsidRDefault="00936024" w:rsidP="00BD7B2A">
      <w:pPr>
        <w:pStyle w:val="Prrafodelista"/>
        <w:rPr>
          <w:rFonts w:ascii="Arial" w:hAnsi="Arial" w:cs="Arial"/>
          <w:sz w:val="24"/>
          <w:szCs w:val="24"/>
        </w:rPr>
      </w:pPr>
    </w:p>
    <w:p w14:paraId="72FFB0C0" w14:textId="77777777" w:rsidR="00936024" w:rsidRPr="00662537" w:rsidRDefault="00936024" w:rsidP="00BD7B2A">
      <w:pPr>
        <w:pStyle w:val="Prrafodelista"/>
        <w:rPr>
          <w:rFonts w:ascii="Arial" w:hAnsi="Arial" w:cs="Arial"/>
          <w:sz w:val="24"/>
          <w:szCs w:val="24"/>
        </w:rPr>
      </w:pPr>
    </w:p>
    <w:p w14:paraId="562C9CA0" w14:textId="77777777" w:rsidR="00BD7B2A" w:rsidRPr="00662537" w:rsidRDefault="00BD7B2A" w:rsidP="00BD7B2A">
      <w:pPr>
        <w:pStyle w:val="Prrafodelista"/>
        <w:jc w:val="both"/>
        <w:rPr>
          <w:rFonts w:ascii="Arial" w:hAnsi="Arial" w:cs="Arial"/>
          <w:sz w:val="24"/>
          <w:szCs w:val="24"/>
        </w:rPr>
      </w:pPr>
    </w:p>
    <w:p w14:paraId="08818F1A" w14:textId="77777777" w:rsidR="00BD7B2A" w:rsidRPr="00662537" w:rsidRDefault="00BD7B2A" w:rsidP="00BD7B2A">
      <w:pPr>
        <w:spacing w:after="0"/>
        <w:jc w:val="both"/>
        <w:rPr>
          <w:rFonts w:ascii="Arial" w:hAnsi="Arial" w:cs="Arial"/>
          <w:b/>
          <w:sz w:val="24"/>
          <w:szCs w:val="24"/>
        </w:rPr>
      </w:pPr>
      <w:r w:rsidRPr="00662537">
        <w:rPr>
          <w:rFonts w:ascii="Arial" w:hAnsi="Arial" w:cs="Arial"/>
          <w:sz w:val="24"/>
          <w:szCs w:val="24"/>
        </w:rPr>
        <w:lastRenderedPageBreak/>
        <w:t xml:space="preserve">  </w:t>
      </w:r>
      <w:r w:rsidRPr="00662537">
        <w:rPr>
          <w:rFonts w:ascii="Arial" w:hAnsi="Arial" w:cs="Arial"/>
          <w:b/>
          <w:sz w:val="24"/>
          <w:szCs w:val="24"/>
        </w:rPr>
        <w:t>2.5  OFERTA EDUCATIVA.</w:t>
      </w:r>
    </w:p>
    <w:p w14:paraId="6D5B9E47" w14:textId="77777777" w:rsidR="00BD7B2A" w:rsidRPr="00662537" w:rsidRDefault="00BD7B2A" w:rsidP="00BD7B2A">
      <w:pPr>
        <w:pStyle w:val="Prrafodelista"/>
        <w:rPr>
          <w:rFonts w:ascii="Arial" w:hAnsi="Arial" w:cs="Arial"/>
          <w:sz w:val="24"/>
          <w:szCs w:val="24"/>
        </w:rPr>
      </w:pPr>
    </w:p>
    <w:p w14:paraId="6ED3EEB8" w14:textId="77777777" w:rsidR="00BD7B2A" w:rsidRPr="00662537" w:rsidRDefault="00BD7B2A" w:rsidP="00BD7B2A">
      <w:pPr>
        <w:pStyle w:val="Prrafodelista"/>
        <w:rPr>
          <w:rFonts w:ascii="Arial" w:hAnsi="Arial" w:cs="Arial"/>
          <w:sz w:val="24"/>
          <w:szCs w:val="24"/>
        </w:rPr>
      </w:pPr>
      <w:r w:rsidRPr="00662537">
        <w:rPr>
          <w:rFonts w:ascii="Arial" w:hAnsi="Arial" w:cs="Arial"/>
          <w:sz w:val="24"/>
          <w:szCs w:val="24"/>
        </w:rPr>
        <w:t xml:space="preserve">Se ofrece a la comunidad educativa: </w:t>
      </w:r>
      <w:r w:rsidR="00A538A6" w:rsidRPr="00662537">
        <w:rPr>
          <w:rFonts w:ascii="Arial" w:hAnsi="Arial" w:cs="Arial"/>
          <w:sz w:val="24"/>
          <w:szCs w:val="24"/>
        </w:rPr>
        <w:t xml:space="preserve">los niveles de </w:t>
      </w:r>
      <w:r w:rsidRPr="00662537">
        <w:rPr>
          <w:rFonts w:ascii="Arial" w:hAnsi="Arial" w:cs="Arial"/>
          <w:sz w:val="24"/>
          <w:szCs w:val="24"/>
        </w:rPr>
        <w:t xml:space="preserve">preescolar, básica y media. </w:t>
      </w:r>
    </w:p>
    <w:p w14:paraId="5379FC75" w14:textId="77777777" w:rsidR="00BD7B2A" w:rsidRPr="00662537" w:rsidRDefault="00BD7B2A" w:rsidP="00BD7B2A">
      <w:pPr>
        <w:pStyle w:val="Prrafodelista"/>
        <w:rPr>
          <w:rFonts w:ascii="Arial" w:hAnsi="Arial" w:cs="Arial"/>
          <w:b/>
          <w:sz w:val="24"/>
          <w:szCs w:val="24"/>
        </w:rPr>
      </w:pPr>
    </w:p>
    <w:p w14:paraId="09D6F8D6" w14:textId="77777777" w:rsidR="004512DB" w:rsidRPr="00662537" w:rsidRDefault="004512DB" w:rsidP="00BD7B2A">
      <w:pPr>
        <w:pStyle w:val="Prrafodelista"/>
        <w:rPr>
          <w:rFonts w:ascii="Arial" w:hAnsi="Arial" w:cs="Arial"/>
          <w:b/>
          <w:sz w:val="24"/>
          <w:szCs w:val="24"/>
        </w:rPr>
      </w:pPr>
      <w:r w:rsidRPr="00662537">
        <w:rPr>
          <w:rFonts w:ascii="Arial" w:hAnsi="Arial" w:cs="Arial"/>
          <w:b/>
          <w:sz w:val="24"/>
          <w:szCs w:val="24"/>
        </w:rPr>
        <w:t xml:space="preserve">2.5.1. </w:t>
      </w:r>
      <w:r w:rsidR="00BD7B2A" w:rsidRPr="00662537">
        <w:rPr>
          <w:rFonts w:ascii="Arial" w:hAnsi="Arial" w:cs="Arial"/>
          <w:b/>
          <w:sz w:val="24"/>
          <w:szCs w:val="24"/>
        </w:rPr>
        <w:t xml:space="preserve">Políticas de </w:t>
      </w:r>
      <w:r w:rsidR="00662537" w:rsidRPr="00662537">
        <w:rPr>
          <w:rFonts w:ascii="Arial" w:hAnsi="Arial" w:cs="Arial"/>
          <w:b/>
          <w:sz w:val="24"/>
          <w:szCs w:val="24"/>
        </w:rPr>
        <w:t>acceso y</w:t>
      </w:r>
      <w:r w:rsidR="00BD7B2A" w:rsidRPr="00662537">
        <w:rPr>
          <w:rFonts w:ascii="Arial" w:hAnsi="Arial" w:cs="Arial"/>
          <w:b/>
          <w:sz w:val="24"/>
          <w:szCs w:val="24"/>
        </w:rPr>
        <w:t xml:space="preserve"> permanencia:</w:t>
      </w:r>
    </w:p>
    <w:p w14:paraId="1714E58A" w14:textId="77777777" w:rsidR="008E7806" w:rsidRPr="00662537" w:rsidRDefault="008E7806" w:rsidP="00BD7B2A">
      <w:pPr>
        <w:pStyle w:val="Prrafodelista"/>
        <w:rPr>
          <w:rFonts w:ascii="Arial" w:hAnsi="Arial" w:cs="Arial"/>
          <w:b/>
          <w:sz w:val="24"/>
          <w:szCs w:val="24"/>
        </w:rPr>
      </w:pPr>
    </w:p>
    <w:p w14:paraId="17B690AA" w14:textId="77777777" w:rsidR="004512DB" w:rsidRPr="00662537" w:rsidRDefault="004512DB" w:rsidP="00BD7B2A">
      <w:pPr>
        <w:pStyle w:val="Prrafodelista"/>
        <w:rPr>
          <w:rFonts w:ascii="Arial" w:hAnsi="Arial" w:cs="Arial"/>
          <w:sz w:val="24"/>
          <w:szCs w:val="24"/>
        </w:rPr>
      </w:pPr>
      <w:r w:rsidRPr="00662537">
        <w:rPr>
          <w:rFonts w:ascii="Arial" w:hAnsi="Arial" w:cs="Arial"/>
          <w:sz w:val="24"/>
          <w:szCs w:val="24"/>
        </w:rPr>
        <w:t>El estudiante accede a la institución mediante el proceso de matrícula que se realiza en la secretaria de la institución, diligenciando un folio designado para ello y que luego será registrado en la plataforma del SIMAT.</w:t>
      </w:r>
    </w:p>
    <w:p w14:paraId="51D87FB5" w14:textId="77777777" w:rsidR="004512DB" w:rsidRPr="00662537" w:rsidRDefault="004512DB" w:rsidP="00BD7B2A">
      <w:pPr>
        <w:pStyle w:val="Prrafodelista"/>
        <w:rPr>
          <w:rFonts w:ascii="Arial" w:hAnsi="Arial" w:cs="Arial"/>
          <w:sz w:val="24"/>
          <w:szCs w:val="24"/>
        </w:rPr>
      </w:pPr>
    </w:p>
    <w:p w14:paraId="79A81433" w14:textId="77777777" w:rsidR="00BD7B2A" w:rsidRPr="00662537" w:rsidRDefault="00BD7B2A" w:rsidP="00BD7B2A">
      <w:pPr>
        <w:pStyle w:val="Prrafodelista"/>
        <w:rPr>
          <w:rFonts w:ascii="Arial" w:hAnsi="Arial" w:cs="Arial"/>
          <w:sz w:val="24"/>
          <w:szCs w:val="24"/>
        </w:rPr>
      </w:pPr>
      <w:r w:rsidRPr="00662537">
        <w:rPr>
          <w:rFonts w:ascii="Arial" w:hAnsi="Arial" w:cs="Arial"/>
          <w:sz w:val="24"/>
          <w:szCs w:val="24"/>
        </w:rPr>
        <w:t xml:space="preserve"> La institución brinda a los estudiantes </w:t>
      </w:r>
      <w:r w:rsidR="004512DB" w:rsidRPr="00662537">
        <w:rPr>
          <w:rFonts w:ascii="Arial" w:hAnsi="Arial" w:cs="Arial"/>
          <w:sz w:val="24"/>
          <w:szCs w:val="24"/>
        </w:rPr>
        <w:t xml:space="preserve">para su permanencia </w:t>
      </w:r>
      <w:r w:rsidRPr="00662537">
        <w:rPr>
          <w:rFonts w:ascii="Arial" w:hAnsi="Arial" w:cs="Arial"/>
          <w:sz w:val="24"/>
          <w:szCs w:val="24"/>
        </w:rPr>
        <w:t>los sigui</w:t>
      </w:r>
      <w:r w:rsidR="004512DB" w:rsidRPr="00662537">
        <w:rPr>
          <w:rFonts w:ascii="Arial" w:hAnsi="Arial" w:cs="Arial"/>
          <w:sz w:val="24"/>
          <w:szCs w:val="24"/>
        </w:rPr>
        <w:t>entes servicios:</w:t>
      </w:r>
    </w:p>
    <w:p w14:paraId="401BD360" w14:textId="77777777" w:rsidR="00BD7B2A" w:rsidRPr="00662537" w:rsidRDefault="00BD7B2A" w:rsidP="00BD7B2A">
      <w:pPr>
        <w:pStyle w:val="Prrafodelista"/>
        <w:numPr>
          <w:ilvl w:val="0"/>
          <w:numId w:val="15"/>
        </w:numPr>
        <w:rPr>
          <w:rFonts w:ascii="Arial" w:hAnsi="Arial" w:cs="Arial"/>
          <w:sz w:val="24"/>
          <w:szCs w:val="24"/>
        </w:rPr>
      </w:pPr>
    </w:p>
    <w:p w14:paraId="0688E49E"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Se cuenta con el servicio de restaurante escolar</w:t>
      </w:r>
    </w:p>
    <w:p w14:paraId="4CB7339A" w14:textId="77777777" w:rsidR="000C5F68" w:rsidRPr="00E45125" w:rsidRDefault="000C5F68" w:rsidP="00BD7B2A">
      <w:pPr>
        <w:pStyle w:val="Prrafodelista"/>
        <w:numPr>
          <w:ilvl w:val="0"/>
          <w:numId w:val="15"/>
        </w:numPr>
        <w:rPr>
          <w:rFonts w:ascii="Arial" w:hAnsi="Arial" w:cs="Arial"/>
          <w:sz w:val="24"/>
          <w:szCs w:val="24"/>
        </w:rPr>
      </w:pPr>
      <w:r w:rsidRPr="00E45125">
        <w:rPr>
          <w:rFonts w:ascii="Arial" w:hAnsi="Arial" w:cs="Arial"/>
          <w:sz w:val="24"/>
          <w:szCs w:val="24"/>
        </w:rPr>
        <w:t>En el presente año se realizó la entrega del PAE con la modalidad ración para preparar en casa.</w:t>
      </w:r>
    </w:p>
    <w:p w14:paraId="2B43693F" w14:textId="77777777" w:rsidR="00BD7B2A" w:rsidRPr="00E45125" w:rsidRDefault="00BD7B2A" w:rsidP="00BD7B2A">
      <w:pPr>
        <w:pStyle w:val="Prrafodelista"/>
        <w:numPr>
          <w:ilvl w:val="0"/>
          <w:numId w:val="15"/>
        </w:numPr>
        <w:rPr>
          <w:rFonts w:ascii="Arial" w:hAnsi="Arial" w:cs="Arial"/>
          <w:sz w:val="24"/>
          <w:szCs w:val="24"/>
        </w:rPr>
      </w:pPr>
      <w:r w:rsidRPr="00E45125">
        <w:rPr>
          <w:rFonts w:ascii="Arial" w:hAnsi="Arial" w:cs="Arial"/>
          <w:sz w:val="24"/>
          <w:szCs w:val="24"/>
        </w:rPr>
        <w:t xml:space="preserve">Se cuenta </w:t>
      </w:r>
      <w:r w:rsidR="000C5F68" w:rsidRPr="00E45125">
        <w:rPr>
          <w:rFonts w:ascii="Arial" w:hAnsi="Arial" w:cs="Arial"/>
          <w:sz w:val="24"/>
          <w:szCs w:val="24"/>
        </w:rPr>
        <w:t>con transporte</w:t>
      </w:r>
      <w:r w:rsidRPr="00E45125">
        <w:rPr>
          <w:rFonts w:ascii="Arial" w:hAnsi="Arial" w:cs="Arial"/>
          <w:sz w:val="24"/>
          <w:szCs w:val="24"/>
        </w:rPr>
        <w:t xml:space="preserve"> escolar</w:t>
      </w:r>
      <w:r w:rsidR="000C5F68" w:rsidRPr="00E45125">
        <w:rPr>
          <w:rFonts w:ascii="Arial" w:hAnsi="Arial" w:cs="Arial"/>
          <w:sz w:val="24"/>
          <w:szCs w:val="24"/>
        </w:rPr>
        <w:t>, el cual cubre la ruta de Bateas-Huerta Chiquita – villa Sucre.</w:t>
      </w:r>
    </w:p>
    <w:p w14:paraId="5429689B" w14:textId="77777777" w:rsidR="00BD7B2A" w:rsidRPr="00E45125" w:rsidRDefault="000C5F68" w:rsidP="000C5F68">
      <w:pPr>
        <w:pStyle w:val="Prrafodelista"/>
        <w:numPr>
          <w:ilvl w:val="0"/>
          <w:numId w:val="15"/>
        </w:numPr>
        <w:rPr>
          <w:rFonts w:ascii="Arial" w:hAnsi="Arial" w:cs="Arial"/>
          <w:sz w:val="24"/>
          <w:szCs w:val="24"/>
        </w:rPr>
      </w:pPr>
      <w:r w:rsidRPr="00E45125">
        <w:rPr>
          <w:rFonts w:ascii="Arial" w:hAnsi="Arial" w:cs="Arial"/>
          <w:sz w:val="24"/>
          <w:szCs w:val="24"/>
        </w:rPr>
        <w:t>Se llevó a cabo la apertura del programa de cero a siempre en las sedes: Principal, santa Bárbara y Bateas.</w:t>
      </w:r>
    </w:p>
    <w:p w14:paraId="539EF087" w14:textId="77777777" w:rsidR="00662537" w:rsidRPr="00E45125" w:rsidRDefault="00662537" w:rsidP="000C5F68">
      <w:pPr>
        <w:pStyle w:val="Prrafodelista"/>
        <w:numPr>
          <w:ilvl w:val="0"/>
          <w:numId w:val="15"/>
        </w:numPr>
        <w:rPr>
          <w:rFonts w:ascii="Arial" w:hAnsi="Arial" w:cs="Arial"/>
          <w:sz w:val="24"/>
          <w:szCs w:val="24"/>
        </w:rPr>
      </w:pPr>
      <w:r w:rsidRPr="00E45125">
        <w:rPr>
          <w:rFonts w:ascii="Arial" w:hAnsi="Arial" w:cs="Arial"/>
          <w:sz w:val="24"/>
          <w:szCs w:val="24"/>
        </w:rPr>
        <w:t>Se elaboró material pedagógico para el apoyo del trabajo en casa.</w:t>
      </w:r>
    </w:p>
    <w:p w14:paraId="137E4C4E"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Espacios deportivos en la mayoría de las sedes.</w:t>
      </w:r>
    </w:p>
    <w:p w14:paraId="6F41F6F8"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Convenio con el hogar Juvenil Campesino para alojamiento y alimentación.</w:t>
      </w:r>
    </w:p>
    <w:p w14:paraId="50AC6F7E"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Aulas en buen estado.</w:t>
      </w:r>
    </w:p>
    <w:p w14:paraId="023E2818"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Laboratorio de física y química en la sede principal.</w:t>
      </w:r>
    </w:p>
    <w:p w14:paraId="2594C2BD"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 xml:space="preserve">Computadores </w:t>
      </w:r>
      <w:r w:rsidR="00662537" w:rsidRPr="00662537">
        <w:rPr>
          <w:rFonts w:ascii="Arial" w:hAnsi="Arial" w:cs="Arial"/>
          <w:sz w:val="24"/>
          <w:szCs w:val="24"/>
        </w:rPr>
        <w:t>en todas</w:t>
      </w:r>
      <w:r w:rsidRPr="00662537">
        <w:rPr>
          <w:rFonts w:ascii="Arial" w:hAnsi="Arial" w:cs="Arial"/>
          <w:sz w:val="24"/>
          <w:szCs w:val="24"/>
        </w:rPr>
        <w:t xml:space="preserve"> las sedes.</w:t>
      </w:r>
    </w:p>
    <w:p w14:paraId="56FF91F8" w14:textId="77777777" w:rsidR="00BD7B2A" w:rsidRPr="00662537" w:rsidRDefault="00BD7B2A" w:rsidP="00BD7B2A">
      <w:pPr>
        <w:pStyle w:val="Prrafodelista"/>
        <w:numPr>
          <w:ilvl w:val="0"/>
          <w:numId w:val="15"/>
        </w:numPr>
        <w:rPr>
          <w:rFonts w:ascii="Arial" w:hAnsi="Arial" w:cs="Arial"/>
          <w:sz w:val="24"/>
          <w:szCs w:val="24"/>
        </w:rPr>
      </w:pPr>
      <w:r w:rsidRPr="00662537">
        <w:rPr>
          <w:rFonts w:ascii="Arial" w:hAnsi="Arial" w:cs="Arial"/>
          <w:sz w:val="24"/>
          <w:szCs w:val="24"/>
        </w:rPr>
        <w:t>Planta docente completa.</w:t>
      </w:r>
    </w:p>
    <w:p w14:paraId="258FC89D" w14:textId="77777777" w:rsidR="00BD7B2A" w:rsidRPr="00662537" w:rsidRDefault="00BD7B2A" w:rsidP="00BD7B2A">
      <w:pPr>
        <w:rPr>
          <w:rFonts w:ascii="Arial" w:hAnsi="Arial" w:cs="Arial"/>
          <w:sz w:val="24"/>
          <w:szCs w:val="24"/>
        </w:rPr>
      </w:pPr>
    </w:p>
    <w:p w14:paraId="180FE9A2" w14:textId="77777777" w:rsidR="004512DB" w:rsidRPr="00662537" w:rsidRDefault="004512DB" w:rsidP="00BD7B2A">
      <w:pPr>
        <w:rPr>
          <w:rFonts w:ascii="Arial" w:hAnsi="Arial" w:cs="Arial"/>
          <w:b/>
          <w:sz w:val="24"/>
          <w:szCs w:val="24"/>
        </w:rPr>
      </w:pPr>
      <w:r w:rsidRPr="00662537">
        <w:rPr>
          <w:rFonts w:ascii="Arial" w:hAnsi="Arial" w:cs="Arial"/>
          <w:b/>
          <w:sz w:val="24"/>
          <w:szCs w:val="24"/>
        </w:rPr>
        <w:t>2.6 POL</w:t>
      </w:r>
      <w:r w:rsidR="00A538A6" w:rsidRPr="00662537">
        <w:rPr>
          <w:rFonts w:ascii="Arial" w:hAnsi="Arial" w:cs="Arial"/>
          <w:b/>
          <w:sz w:val="24"/>
          <w:szCs w:val="24"/>
        </w:rPr>
        <w:t>Í</w:t>
      </w:r>
      <w:r w:rsidRPr="00662537">
        <w:rPr>
          <w:rFonts w:ascii="Arial" w:hAnsi="Arial" w:cs="Arial"/>
          <w:b/>
          <w:sz w:val="24"/>
          <w:szCs w:val="24"/>
        </w:rPr>
        <w:t>TICAS DE INCLUSI</w:t>
      </w:r>
      <w:r w:rsidR="00A538A6" w:rsidRPr="00662537">
        <w:rPr>
          <w:rFonts w:ascii="Arial" w:hAnsi="Arial" w:cs="Arial"/>
          <w:b/>
          <w:sz w:val="24"/>
          <w:szCs w:val="24"/>
        </w:rPr>
        <w:t>Ó</w:t>
      </w:r>
      <w:r w:rsidRPr="00662537">
        <w:rPr>
          <w:rFonts w:ascii="Arial" w:hAnsi="Arial" w:cs="Arial"/>
          <w:b/>
          <w:sz w:val="24"/>
          <w:szCs w:val="24"/>
        </w:rPr>
        <w:t>N.</w:t>
      </w:r>
    </w:p>
    <w:p w14:paraId="3582A0FA" w14:textId="77777777" w:rsidR="000A4B13" w:rsidRPr="00662537" w:rsidRDefault="000A4B13" w:rsidP="00BD7B2A">
      <w:pPr>
        <w:rPr>
          <w:rFonts w:ascii="Arial" w:hAnsi="Arial" w:cs="Arial"/>
          <w:b/>
          <w:sz w:val="24"/>
          <w:szCs w:val="24"/>
        </w:rPr>
      </w:pPr>
    </w:p>
    <w:p w14:paraId="6F666857" w14:textId="77777777" w:rsidR="000A4B13" w:rsidRPr="00662537" w:rsidRDefault="000A4B13" w:rsidP="000A4B13">
      <w:pPr>
        <w:jc w:val="both"/>
        <w:rPr>
          <w:rFonts w:ascii="Arial" w:hAnsi="Arial" w:cs="Arial"/>
          <w:sz w:val="24"/>
          <w:szCs w:val="24"/>
        </w:rPr>
      </w:pPr>
      <w:r w:rsidRPr="00662537">
        <w:rPr>
          <w:rFonts w:ascii="Arial" w:hAnsi="Arial" w:cs="Arial"/>
          <w:sz w:val="24"/>
          <w:szCs w:val="24"/>
        </w:rPr>
        <w:t>La Institución Educativa tiene como objetivo llegar a todos los educandos, teniendo en cuenta las necesidades de niños, niñas y jóvenes que habitan el contexto, atendiendo a la población residente en las distintas sedes.</w:t>
      </w:r>
    </w:p>
    <w:p w14:paraId="46BDC36C" w14:textId="77777777" w:rsidR="000A4B13" w:rsidRPr="00662537" w:rsidRDefault="000A4B13" w:rsidP="000A4B13">
      <w:pPr>
        <w:jc w:val="both"/>
        <w:rPr>
          <w:rFonts w:ascii="Arial" w:hAnsi="Arial" w:cs="Arial"/>
          <w:sz w:val="24"/>
          <w:szCs w:val="24"/>
        </w:rPr>
      </w:pPr>
      <w:r w:rsidRPr="00662537">
        <w:rPr>
          <w:rFonts w:ascii="Arial" w:hAnsi="Arial" w:cs="Arial"/>
          <w:sz w:val="24"/>
          <w:szCs w:val="24"/>
        </w:rPr>
        <w:lastRenderedPageBreak/>
        <w:t>Así mismo atiende población Venezolana que llega a nuestra región víctima de la problemática de su país.</w:t>
      </w:r>
    </w:p>
    <w:p w14:paraId="78FEDCC6" w14:textId="77777777" w:rsidR="000A4B13" w:rsidRPr="00662537" w:rsidRDefault="000A4B13" w:rsidP="000A4B13">
      <w:pPr>
        <w:jc w:val="both"/>
        <w:rPr>
          <w:rFonts w:ascii="Arial" w:hAnsi="Arial" w:cs="Arial"/>
          <w:sz w:val="24"/>
          <w:szCs w:val="24"/>
        </w:rPr>
      </w:pPr>
      <w:r w:rsidRPr="00662537">
        <w:rPr>
          <w:rFonts w:ascii="Arial" w:hAnsi="Arial" w:cs="Arial"/>
          <w:sz w:val="24"/>
          <w:szCs w:val="24"/>
        </w:rPr>
        <w:t>La I.E</w:t>
      </w:r>
      <w:r w:rsidR="00A538A6" w:rsidRPr="00662537">
        <w:rPr>
          <w:rFonts w:ascii="Arial" w:hAnsi="Arial" w:cs="Arial"/>
          <w:sz w:val="24"/>
          <w:szCs w:val="24"/>
        </w:rPr>
        <w:t>.,</w:t>
      </w:r>
      <w:r w:rsidRPr="00662537">
        <w:rPr>
          <w:rFonts w:ascii="Arial" w:hAnsi="Arial" w:cs="Arial"/>
          <w:sz w:val="24"/>
          <w:szCs w:val="24"/>
        </w:rPr>
        <w:t xml:space="preserve"> pone a disponibilidad todos los recursos; humanos y físicos al servicio de las comunidades sin discriminar o limitar su participación.</w:t>
      </w:r>
    </w:p>
    <w:p w14:paraId="64689043" w14:textId="77777777" w:rsidR="000A4B13" w:rsidRPr="00662537" w:rsidRDefault="000A4B13" w:rsidP="000A4B13">
      <w:pPr>
        <w:jc w:val="both"/>
        <w:rPr>
          <w:rFonts w:ascii="Arial" w:hAnsi="Arial" w:cs="Arial"/>
          <w:sz w:val="24"/>
          <w:szCs w:val="24"/>
        </w:rPr>
      </w:pPr>
      <w:r w:rsidRPr="00662537">
        <w:rPr>
          <w:rFonts w:ascii="Arial" w:hAnsi="Arial" w:cs="Arial"/>
          <w:sz w:val="24"/>
          <w:szCs w:val="24"/>
        </w:rPr>
        <w:t>Dentro de los procesos educativos  se considera la diversidad, para lo cual se desarrolla una educación que  valore y respete las diferencias  derivadas de género, raza, religión  y cultura y las posibilidades de aprendizaje.</w:t>
      </w:r>
    </w:p>
    <w:p w14:paraId="1A734FC1" w14:textId="77777777" w:rsidR="00BD7B2A" w:rsidRPr="00662537" w:rsidRDefault="00BD7B2A" w:rsidP="0063255F">
      <w:pPr>
        <w:jc w:val="both"/>
        <w:rPr>
          <w:rFonts w:ascii="Arial" w:hAnsi="Arial" w:cs="Arial"/>
          <w:sz w:val="24"/>
          <w:szCs w:val="24"/>
        </w:rPr>
      </w:pPr>
    </w:p>
    <w:p w14:paraId="54C76ACA" w14:textId="77777777" w:rsidR="007425F9" w:rsidRPr="00662537" w:rsidRDefault="007425F9" w:rsidP="0063255F">
      <w:pPr>
        <w:jc w:val="both"/>
        <w:rPr>
          <w:rFonts w:ascii="Arial" w:hAnsi="Arial" w:cs="Arial"/>
          <w:b/>
          <w:sz w:val="24"/>
          <w:szCs w:val="24"/>
        </w:rPr>
      </w:pPr>
    </w:p>
    <w:p w14:paraId="0158B2C2" w14:textId="77777777" w:rsidR="00D24463" w:rsidRPr="00662537" w:rsidRDefault="004512DB" w:rsidP="0063255F">
      <w:pPr>
        <w:jc w:val="both"/>
        <w:rPr>
          <w:rFonts w:ascii="Arial" w:hAnsi="Arial" w:cs="Arial"/>
          <w:sz w:val="24"/>
          <w:szCs w:val="24"/>
        </w:rPr>
      </w:pPr>
      <w:r w:rsidRPr="00662537">
        <w:rPr>
          <w:rFonts w:ascii="Arial" w:hAnsi="Arial" w:cs="Arial"/>
          <w:b/>
          <w:sz w:val="24"/>
          <w:szCs w:val="24"/>
        </w:rPr>
        <w:t>2.7</w:t>
      </w:r>
      <w:r w:rsidR="00202393" w:rsidRPr="00662537">
        <w:rPr>
          <w:rFonts w:ascii="Arial" w:hAnsi="Arial" w:cs="Arial"/>
          <w:b/>
          <w:sz w:val="24"/>
          <w:szCs w:val="24"/>
        </w:rPr>
        <w:t xml:space="preserve">  </w:t>
      </w:r>
      <w:r w:rsidR="007425F9" w:rsidRPr="00662537">
        <w:rPr>
          <w:rFonts w:ascii="Arial" w:hAnsi="Arial" w:cs="Arial"/>
          <w:b/>
          <w:sz w:val="24"/>
          <w:szCs w:val="24"/>
        </w:rPr>
        <w:t>CULTURA INSTITUCIONAL</w:t>
      </w:r>
    </w:p>
    <w:p w14:paraId="42CE7B1E" w14:textId="77777777" w:rsidR="007425F9" w:rsidRPr="00662537" w:rsidRDefault="00202393" w:rsidP="0063255F">
      <w:pPr>
        <w:jc w:val="both"/>
        <w:rPr>
          <w:rFonts w:ascii="Arial" w:hAnsi="Arial" w:cs="Arial"/>
          <w:sz w:val="24"/>
          <w:szCs w:val="24"/>
        </w:rPr>
      </w:pPr>
      <w:r w:rsidRPr="00662537">
        <w:rPr>
          <w:rFonts w:ascii="Arial" w:hAnsi="Arial" w:cs="Arial"/>
          <w:sz w:val="24"/>
          <w:szCs w:val="24"/>
        </w:rPr>
        <w:t>La</w:t>
      </w:r>
      <w:r w:rsidR="000E1495" w:rsidRPr="00662537">
        <w:rPr>
          <w:rFonts w:ascii="Arial" w:hAnsi="Arial" w:cs="Arial"/>
          <w:sz w:val="24"/>
          <w:szCs w:val="24"/>
        </w:rPr>
        <w:t xml:space="preserve"> </w:t>
      </w:r>
      <w:r w:rsidRPr="00662537">
        <w:rPr>
          <w:rFonts w:ascii="Arial" w:hAnsi="Arial" w:cs="Arial"/>
          <w:sz w:val="24"/>
          <w:szCs w:val="24"/>
        </w:rPr>
        <w:t>I</w:t>
      </w:r>
      <w:r w:rsidR="000E1495" w:rsidRPr="00662537">
        <w:rPr>
          <w:rFonts w:ascii="Arial" w:hAnsi="Arial" w:cs="Arial"/>
          <w:sz w:val="24"/>
          <w:szCs w:val="24"/>
        </w:rPr>
        <w:t>E ha institucionalizado actividades académicas, deportiva</w:t>
      </w:r>
      <w:r w:rsidR="00BD2393" w:rsidRPr="00662537">
        <w:rPr>
          <w:rFonts w:ascii="Arial" w:hAnsi="Arial" w:cs="Arial"/>
          <w:sz w:val="24"/>
          <w:szCs w:val="24"/>
        </w:rPr>
        <w:t>s, culturales e investigativas</w:t>
      </w:r>
      <w:r w:rsidR="000E1495" w:rsidRPr="00662537">
        <w:rPr>
          <w:rFonts w:ascii="Arial" w:hAnsi="Arial" w:cs="Arial"/>
          <w:sz w:val="24"/>
          <w:szCs w:val="24"/>
        </w:rPr>
        <w:t xml:space="preserve">, tales como:  </w:t>
      </w:r>
    </w:p>
    <w:p w14:paraId="0656020C" w14:textId="77777777" w:rsidR="007425F9" w:rsidRPr="00662537" w:rsidRDefault="000E1495" w:rsidP="00070DF5">
      <w:pPr>
        <w:pStyle w:val="Prrafodelista"/>
        <w:numPr>
          <w:ilvl w:val="0"/>
          <w:numId w:val="44"/>
        </w:numPr>
        <w:jc w:val="both"/>
        <w:rPr>
          <w:rFonts w:ascii="Arial" w:hAnsi="Arial" w:cs="Arial"/>
          <w:b/>
          <w:sz w:val="24"/>
          <w:szCs w:val="24"/>
        </w:rPr>
      </w:pPr>
      <w:r w:rsidRPr="00662537">
        <w:rPr>
          <w:rFonts w:ascii="Arial" w:hAnsi="Arial" w:cs="Arial"/>
          <w:sz w:val="24"/>
          <w:szCs w:val="24"/>
        </w:rPr>
        <w:t>Día del colegio</w:t>
      </w:r>
    </w:p>
    <w:p w14:paraId="2C9944A0" w14:textId="77777777" w:rsidR="000E1495" w:rsidRPr="00662537" w:rsidRDefault="000E1495" w:rsidP="00070DF5">
      <w:pPr>
        <w:pStyle w:val="Prrafodelista"/>
        <w:numPr>
          <w:ilvl w:val="0"/>
          <w:numId w:val="44"/>
        </w:numPr>
        <w:jc w:val="both"/>
        <w:rPr>
          <w:rFonts w:ascii="Arial" w:hAnsi="Arial" w:cs="Arial"/>
          <w:sz w:val="24"/>
          <w:szCs w:val="24"/>
        </w:rPr>
      </w:pPr>
      <w:r w:rsidRPr="00662537">
        <w:rPr>
          <w:rFonts w:ascii="Arial" w:hAnsi="Arial" w:cs="Arial"/>
          <w:sz w:val="24"/>
          <w:szCs w:val="24"/>
        </w:rPr>
        <w:t>Izada de bandera conmemorando el 20 de Julio</w:t>
      </w:r>
    </w:p>
    <w:p w14:paraId="0EEA85CB" w14:textId="77777777" w:rsidR="000E1495" w:rsidRPr="00662537" w:rsidRDefault="000E1495" w:rsidP="00070DF5">
      <w:pPr>
        <w:pStyle w:val="Prrafodelista"/>
        <w:numPr>
          <w:ilvl w:val="0"/>
          <w:numId w:val="44"/>
        </w:numPr>
        <w:jc w:val="both"/>
        <w:rPr>
          <w:rFonts w:ascii="Arial" w:hAnsi="Arial" w:cs="Arial"/>
          <w:sz w:val="24"/>
          <w:szCs w:val="24"/>
        </w:rPr>
      </w:pPr>
      <w:r w:rsidRPr="00662537">
        <w:rPr>
          <w:rFonts w:ascii="Arial" w:hAnsi="Arial" w:cs="Arial"/>
          <w:sz w:val="24"/>
          <w:szCs w:val="24"/>
        </w:rPr>
        <w:t>Feria de la ciencia y olimpiadas matemáticas</w:t>
      </w:r>
    </w:p>
    <w:p w14:paraId="561B8427" w14:textId="77777777" w:rsidR="000E1495" w:rsidRPr="00662537" w:rsidRDefault="000E1495" w:rsidP="00070DF5">
      <w:pPr>
        <w:pStyle w:val="Prrafodelista"/>
        <w:numPr>
          <w:ilvl w:val="0"/>
          <w:numId w:val="44"/>
        </w:numPr>
        <w:jc w:val="both"/>
        <w:rPr>
          <w:rFonts w:ascii="Arial" w:hAnsi="Arial" w:cs="Arial"/>
          <w:sz w:val="24"/>
          <w:szCs w:val="24"/>
        </w:rPr>
      </w:pPr>
      <w:r w:rsidRPr="00662537">
        <w:rPr>
          <w:rFonts w:ascii="Arial" w:hAnsi="Arial" w:cs="Arial"/>
          <w:sz w:val="24"/>
          <w:szCs w:val="24"/>
        </w:rPr>
        <w:t>Día del idioma</w:t>
      </w:r>
    </w:p>
    <w:p w14:paraId="78A9A9FA" w14:textId="77777777" w:rsidR="007425F9" w:rsidRPr="00662537" w:rsidRDefault="000C57C5" w:rsidP="00070DF5">
      <w:pPr>
        <w:pStyle w:val="Prrafodelista"/>
        <w:numPr>
          <w:ilvl w:val="0"/>
          <w:numId w:val="44"/>
        </w:numPr>
        <w:jc w:val="both"/>
        <w:rPr>
          <w:rFonts w:ascii="Arial" w:hAnsi="Arial" w:cs="Arial"/>
          <w:sz w:val="24"/>
          <w:szCs w:val="24"/>
        </w:rPr>
      </w:pPr>
      <w:r w:rsidRPr="00662537">
        <w:rPr>
          <w:rFonts w:ascii="Arial" w:hAnsi="Arial" w:cs="Arial"/>
          <w:sz w:val="24"/>
          <w:szCs w:val="24"/>
        </w:rPr>
        <w:t>Juegos Intra</w:t>
      </w:r>
      <w:r w:rsidR="00BD2393" w:rsidRPr="00662537">
        <w:rPr>
          <w:rFonts w:ascii="Arial" w:hAnsi="Arial" w:cs="Arial"/>
          <w:sz w:val="24"/>
          <w:szCs w:val="24"/>
        </w:rPr>
        <w:t>murales</w:t>
      </w:r>
    </w:p>
    <w:p w14:paraId="1FEAC58C" w14:textId="77777777" w:rsidR="00BD2393" w:rsidRPr="00662537" w:rsidRDefault="00BD2393" w:rsidP="00070DF5">
      <w:pPr>
        <w:pStyle w:val="Prrafodelista"/>
        <w:numPr>
          <w:ilvl w:val="0"/>
          <w:numId w:val="44"/>
        </w:numPr>
        <w:jc w:val="both"/>
        <w:rPr>
          <w:rFonts w:ascii="Arial" w:hAnsi="Arial" w:cs="Arial"/>
          <w:sz w:val="24"/>
          <w:szCs w:val="24"/>
        </w:rPr>
      </w:pPr>
      <w:r w:rsidRPr="00662537">
        <w:rPr>
          <w:rFonts w:ascii="Arial" w:hAnsi="Arial" w:cs="Arial"/>
          <w:sz w:val="24"/>
          <w:szCs w:val="24"/>
        </w:rPr>
        <w:t>Semillero de investigación: Huerta Escolar ( Primaria)</w:t>
      </w:r>
    </w:p>
    <w:p w14:paraId="0CA94ABA" w14:textId="77777777" w:rsidR="00BD2393" w:rsidRPr="00662537" w:rsidRDefault="00BD2393" w:rsidP="00070DF5">
      <w:pPr>
        <w:pStyle w:val="Prrafodelista"/>
        <w:numPr>
          <w:ilvl w:val="0"/>
          <w:numId w:val="44"/>
        </w:numPr>
        <w:jc w:val="both"/>
        <w:rPr>
          <w:rFonts w:ascii="Arial" w:hAnsi="Arial" w:cs="Arial"/>
          <w:sz w:val="24"/>
          <w:szCs w:val="24"/>
        </w:rPr>
      </w:pPr>
      <w:r w:rsidRPr="00662537">
        <w:rPr>
          <w:rFonts w:ascii="Arial" w:hAnsi="Arial" w:cs="Arial"/>
          <w:sz w:val="24"/>
          <w:szCs w:val="24"/>
        </w:rPr>
        <w:t>Semillero de investigación: Manejo de residuos Sólidos (Grado Noveno)</w:t>
      </w:r>
    </w:p>
    <w:p w14:paraId="55A48441" w14:textId="77777777" w:rsidR="00BD2393" w:rsidRPr="00662537" w:rsidRDefault="00BD2393" w:rsidP="00BD2393">
      <w:pPr>
        <w:pStyle w:val="Prrafodelista"/>
        <w:jc w:val="both"/>
        <w:rPr>
          <w:rFonts w:ascii="Arial" w:hAnsi="Arial" w:cs="Arial"/>
          <w:sz w:val="24"/>
          <w:szCs w:val="24"/>
        </w:rPr>
      </w:pPr>
    </w:p>
    <w:p w14:paraId="2372A4C8" w14:textId="77777777" w:rsidR="00F67AA7" w:rsidRPr="00662537" w:rsidRDefault="00BD7B2A" w:rsidP="0063255F">
      <w:pPr>
        <w:jc w:val="both"/>
        <w:rPr>
          <w:rFonts w:ascii="Arial" w:hAnsi="Arial" w:cs="Arial"/>
          <w:b/>
          <w:sz w:val="24"/>
          <w:szCs w:val="24"/>
        </w:rPr>
      </w:pPr>
      <w:r w:rsidRPr="00662537">
        <w:rPr>
          <w:rFonts w:ascii="Arial" w:hAnsi="Arial" w:cs="Arial"/>
          <w:b/>
          <w:sz w:val="24"/>
          <w:szCs w:val="24"/>
        </w:rPr>
        <w:t>2.</w:t>
      </w:r>
      <w:r w:rsidR="00534D6E">
        <w:rPr>
          <w:rFonts w:ascii="Arial" w:hAnsi="Arial" w:cs="Arial"/>
          <w:b/>
          <w:sz w:val="24"/>
          <w:szCs w:val="24"/>
        </w:rPr>
        <w:t>7.1</w:t>
      </w:r>
      <w:r w:rsidR="00D24463" w:rsidRPr="00662537">
        <w:rPr>
          <w:rFonts w:ascii="Arial" w:hAnsi="Arial" w:cs="Arial"/>
          <w:b/>
          <w:sz w:val="24"/>
          <w:szCs w:val="24"/>
        </w:rPr>
        <w:t xml:space="preserve"> P</w:t>
      </w:r>
      <w:r w:rsidR="00BD2393" w:rsidRPr="00662537">
        <w:rPr>
          <w:rFonts w:ascii="Arial" w:hAnsi="Arial" w:cs="Arial"/>
          <w:b/>
          <w:sz w:val="24"/>
          <w:szCs w:val="24"/>
        </w:rPr>
        <w:t>OLÍTICA DE CALIDAD</w:t>
      </w:r>
    </w:p>
    <w:p w14:paraId="0028471B" w14:textId="77777777" w:rsidR="000C57C5" w:rsidRDefault="00F67AA7" w:rsidP="0063255F">
      <w:pPr>
        <w:jc w:val="both"/>
        <w:rPr>
          <w:rFonts w:ascii="Arial" w:hAnsi="Arial" w:cs="Arial"/>
          <w:sz w:val="24"/>
          <w:szCs w:val="24"/>
        </w:rPr>
      </w:pPr>
      <w:r w:rsidRPr="00662537">
        <w:rPr>
          <w:rFonts w:ascii="Arial" w:hAnsi="Arial" w:cs="Arial"/>
          <w:sz w:val="24"/>
          <w:szCs w:val="24"/>
        </w:rPr>
        <w:t>Cumplir el compromiso de brindar una form</w:t>
      </w:r>
      <w:r w:rsidR="00AA6CA5" w:rsidRPr="00662537">
        <w:rPr>
          <w:rFonts w:ascii="Arial" w:hAnsi="Arial" w:cs="Arial"/>
          <w:sz w:val="24"/>
          <w:szCs w:val="24"/>
        </w:rPr>
        <w:t xml:space="preserve">ación integral como se prevé en </w:t>
      </w:r>
      <w:r w:rsidRPr="00662537">
        <w:rPr>
          <w:rFonts w:ascii="Arial" w:hAnsi="Arial" w:cs="Arial"/>
          <w:sz w:val="24"/>
          <w:szCs w:val="24"/>
        </w:rPr>
        <w:t xml:space="preserve"> el proyecto educativo institucional, con docentes, administrativos directivos docentes competentes y dispuestos a prestar sus servicios con los más altos estándares de calidad, mediante el mejora</w:t>
      </w:r>
      <w:r w:rsidR="000C57C5" w:rsidRPr="00662537">
        <w:rPr>
          <w:rFonts w:ascii="Arial" w:hAnsi="Arial" w:cs="Arial"/>
          <w:sz w:val="24"/>
          <w:szCs w:val="24"/>
        </w:rPr>
        <w:t>miento continuo de los procesos de desarrollo curricular, análisis de pruebas saber  y planes de mejoramiento.</w:t>
      </w:r>
    </w:p>
    <w:p w14:paraId="243C7E00" w14:textId="77777777" w:rsidR="00534D6E" w:rsidRPr="00E45125" w:rsidRDefault="00534D6E" w:rsidP="0063255F">
      <w:pPr>
        <w:jc w:val="both"/>
        <w:rPr>
          <w:rFonts w:ascii="Arial" w:hAnsi="Arial" w:cs="Arial"/>
          <w:sz w:val="24"/>
          <w:szCs w:val="24"/>
        </w:rPr>
      </w:pPr>
      <w:r w:rsidRPr="00E45125">
        <w:rPr>
          <w:rFonts w:ascii="Arial" w:hAnsi="Arial" w:cs="Arial"/>
          <w:sz w:val="24"/>
          <w:szCs w:val="24"/>
        </w:rPr>
        <w:t>2.7.2  Jornada laboral</w:t>
      </w:r>
    </w:p>
    <w:p w14:paraId="3FBA7967" w14:textId="637C5EA0" w:rsidR="00534D6E" w:rsidRPr="00E45125" w:rsidRDefault="00534D6E" w:rsidP="0063255F">
      <w:pPr>
        <w:jc w:val="both"/>
        <w:rPr>
          <w:rFonts w:ascii="Arial" w:hAnsi="Arial" w:cs="Arial"/>
          <w:sz w:val="24"/>
          <w:szCs w:val="24"/>
        </w:rPr>
      </w:pPr>
      <w:r w:rsidRPr="00E45125">
        <w:rPr>
          <w:rFonts w:ascii="Arial" w:hAnsi="Arial" w:cs="Arial"/>
          <w:sz w:val="24"/>
          <w:szCs w:val="24"/>
        </w:rPr>
        <w:t>Acorde a la lectura de contexto se elabora el horario de  la</w:t>
      </w:r>
      <w:r w:rsidR="00E45125" w:rsidRPr="00E45125">
        <w:rPr>
          <w:rFonts w:ascii="Arial" w:hAnsi="Arial" w:cs="Arial"/>
          <w:sz w:val="24"/>
          <w:szCs w:val="24"/>
        </w:rPr>
        <w:t>s</w:t>
      </w:r>
      <w:r w:rsidRPr="00E45125">
        <w:rPr>
          <w:rFonts w:ascii="Arial" w:hAnsi="Arial" w:cs="Arial"/>
          <w:sz w:val="24"/>
          <w:szCs w:val="24"/>
        </w:rPr>
        <w:t xml:space="preserve"> sedes anexas y sede principal, qued</w:t>
      </w:r>
      <w:r w:rsidR="00E45125" w:rsidRPr="00E45125">
        <w:rPr>
          <w:rFonts w:ascii="Arial" w:hAnsi="Arial" w:cs="Arial"/>
          <w:sz w:val="24"/>
          <w:szCs w:val="24"/>
        </w:rPr>
        <w:t>ó</w:t>
      </w:r>
      <w:r w:rsidRPr="00E45125">
        <w:rPr>
          <w:rFonts w:ascii="Arial" w:hAnsi="Arial" w:cs="Arial"/>
          <w:sz w:val="24"/>
          <w:szCs w:val="24"/>
        </w:rPr>
        <w:t xml:space="preserve"> de la siguiente forma:</w:t>
      </w:r>
    </w:p>
    <w:p w14:paraId="6FD03D81" w14:textId="77777777" w:rsidR="00534D6E" w:rsidRPr="00E45125" w:rsidRDefault="00534D6E" w:rsidP="0063255F">
      <w:pPr>
        <w:jc w:val="both"/>
        <w:rPr>
          <w:rFonts w:ascii="Arial" w:hAnsi="Arial" w:cs="Arial"/>
          <w:sz w:val="24"/>
          <w:szCs w:val="24"/>
        </w:rPr>
      </w:pPr>
    </w:p>
    <w:p w14:paraId="22D47CF2" w14:textId="77777777" w:rsidR="00534D6E" w:rsidRPr="00E45125" w:rsidRDefault="00534D6E" w:rsidP="0063255F">
      <w:pPr>
        <w:jc w:val="both"/>
        <w:rPr>
          <w:rFonts w:ascii="Arial" w:hAnsi="Arial" w:cs="Arial"/>
          <w:b/>
          <w:sz w:val="24"/>
          <w:szCs w:val="24"/>
        </w:rPr>
      </w:pPr>
      <w:r w:rsidRPr="00E45125">
        <w:rPr>
          <w:rFonts w:ascii="Arial" w:hAnsi="Arial" w:cs="Arial"/>
          <w:b/>
          <w:sz w:val="24"/>
          <w:szCs w:val="24"/>
        </w:rPr>
        <w:lastRenderedPageBreak/>
        <w:t>Sede Principal:</w:t>
      </w:r>
    </w:p>
    <w:p w14:paraId="4CCA05C9" w14:textId="005877C9" w:rsidR="00534D6E" w:rsidRPr="00E45125" w:rsidRDefault="00534D6E" w:rsidP="00534D6E">
      <w:pPr>
        <w:jc w:val="both"/>
        <w:rPr>
          <w:rFonts w:ascii="Arial" w:hAnsi="Arial" w:cs="Arial"/>
          <w:sz w:val="24"/>
          <w:szCs w:val="24"/>
        </w:rPr>
      </w:pPr>
      <w:r w:rsidRPr="00E45125">
        <w:rPr>
          <w:rFonts w:ascii="Arial" w:hAnsi="Arial" w:cs="Arial"/>
          <w:sz w:val="24"/>
          <w:szCs w:val="24"/>
        </w:rPr>
        <w:t>7:</w:t>
      </w:r>
      <w:r w:rsidR="00E45125" w:rsidRPr="00E45125">
        <w:rPr>
          <w:rFonts w:ascii="Arial" w:hAnsi="Arial" w:cs="Arial"/>
          <w:sz w:val="24"/>
          <w:szCs w:val="24"/>
        </w:rPr>
        <w:t>00</w:t>
      </w:r>
      <w:r w:rsidRPr="00E45125">
        <w:rPr>
          <w:rFonts w:ascii="Arial" w:hAnsi="Arial" w:cs="Arial"/>
          <w:sz w:val="24"/>
          <w:szCs w:val="24"/>
        </w:rPr>
        <w:t xml:space="preserve"> am a 1:</w:t>
      </w:r>
      <w:r w:rsidR="00E45125" w:rsidRPr="00E45125">
        <w:rPr>
          <w:rFonts w:ascii="Arial" w:hAnsi="Arial" w:cs="Arial"/>
          <w:sz w:val="24"/>
          <w:szCs w:val="24"/>
        </w:rPr>
        <w:t>00 p.m.</w:t>
      </w:r>
    </w:p>
    <w:p w14:paraId="7D4CE0DC" w14:textId="77777777" w:rsidR="00534D6E" w:rsidRPr="00E45125" w:rsidRDefault="00534D6E" w:rsidP="0063255F">
      <w:pPr>
        <w:jc w:val="both"/>
        <w:rPr>
          <w:rFonts w:ascii="Arial" w:hAnsi="Arial" w:cs="Arial"/>
          <w:sz w:val="24"/>
          <w:szCs w:val="24"/>
        </w:rPr>
      </w:pPr>
      <w:r w:rsidRPr="00E45125">
        <w:rPr>
          <w:rFonts w:ascii="Arial" w:hAnsi="Arial" w:cs="Arial"/>
          <w:sz w:val="24"/>
          <w:szCs w:val="24"/>
        </w:rPr>
        <w:t>8:00 am a 11:00 am transición.</w:t>
      </w:r>
    </w:p>
    <w:p w14:paraId="095B46E5" w14:textId="77777777" w:rsidR="00534D6E" w:rsidRPr="00E45125" w:rsidRDefault="00534D6E" w:rsidP="0063255F">
      <w:pPr>
        <w:jc w:val="both"/>
        <w:rPr>
          <w:rFonts w:ascii="Arial" w:hAnsi="Arial" w:cs="Arial"/>
          <w:b/>
          <w:sz w:val="24"/>
          <w:szCs w:val="24"/>
        </w:rPr>
      </w:pPr>
      <w:r w:rsidRPr="00E45125">
        <w:rPr>
          <w:rFonts w:ascii="Arial" w:hAnsi="Arial" w:cs="Arial"/>
          <w:b/>
          <w:sz w:val="24"/>
          <w:szCs w:val="24"/>
        </w:rPr>
        <w:t>Sedes Anexas:</w:t>
      </w:r>
    </w:p>
    <w:p w14:paraId="0DBB731F" w14:textId="55C1B28B" w:rsidR="00534D6E" w:rsidRPr="00E45125" w:rsidRDefault="00534D6E" w:rsidP="0063255F">
      <w:pPr>
        <w:jc w:val="both"/>
        <w:rPr>
          <w:rFonts w:ascii="Arial" w:hAnsi="Arial" w:cs="Arial"/>
          <w:sz w:val="24"/>
          <w:szCs w:val="24"/>
        </w:rPr>
      </w:pPr>
      <w:r w:rsidRPr="00E45125">
        <w:rPr>
          <w:rFonts w:ascii="Arial" w:hAnsi="Arial" w:cs="Arial"/>
          <w:sz w:val="24"/>
          <w:szCs w:val="24"/>
        </w:rPr>
        <w:t xml:space="preserve">7:00 am a </w:t>
      </w:r>
      <w:r w:rsidR="00E45125" w:rsidRPr="00E45125">
        <w:rPr>
          <w:rFonts w:ascii="Arial" w:hAnsi="Arial" w:cs="Arial"/>
          <w:sz w:val="24"/>
          <w:szCs w:val="24"/>
        </w:rPr>
        <w:t xml:space="preserve"> </w:t>
      </w:r>
      <w:r w:rsidRPr="00E45125">
        <w:rPr>
          <w:rFonts w:ascii="Arial" w:hAnsi="Arial" w:cs="Arial"/>
          <w:sz w:val="24"/>
          <w:szCs w:val="24"/>
        </w:rPr>
        <w:t xml:space="preserve">1:00 </w:t>
      </w:r>
      <w:r w:rsidR="00E45125" w:rsidRPr="00E45125">
        <w:rPr>
          <w:rFonts w:ascii="Arial" w:hAnsi="Arial" w:cs="Arial"/>
          <w:sz w:val="24"/>
          <w:szCs w:val="24"/>
        </w:rPr>
        <w:t>p</w:t>
      </w:r>
      <w:r w:rsidRPr="00E45125">
        <w:rPr>
          <w:rFonts w:ascii="Arial" w:hAnsi="Arial" w:cs="Arial"/>
          <w:sz w:val="24"/>
          <w:szCs w:val="24"/>
        </w:rPr>
        <w:t>m</w:t>
      </w:r>
    </w:p>
    <w:p w14:paraId="6B3C1B04" w14:textId="77777777" w:rsidR="00534D6E" w:rsidRPr="00E45125" w:rsidRDefault="00534D6E" w:rsidP="0063255F">
      <w:pPr>
        <w:jc w:val="both"/>
        <w:rPr>
          <w:rFonts w:ascii="Arial" w:hAnsi="Arial" w:cs="Arial"/>
          <w:sz w:val="24"/>
          <w:szCs w:val="24"/>
        </w:rPr>
      </w:pPr>
      <w:bookmarkStart w:id="0" w:name="_Hlk85010315"/>
      <w:r w:rsidRPr="00E45125">
        <w:rPr>
          <w:rFonts w:ascii="Arial" w:hAnsi="Arial" w:cs="Arial"/>
          <w:sz w:val="24"/>
          <w:szCs w:val="24"/>
        </w:rPr>
        <w:t>8:00 am a 11:00 am transición.</w:t>
      </w:r>
    </w:p>
    <w:bookmarkEnd w:id="0"/>
    <w:p w14:paraId="7BE54F7A" w14:textId="77777777" w:rsidR="000E1495" w:rsidRPr="00662537" w:rsidRDefault="000E1495" w:rsidP="0063255F">
      <w:pPr>
        <w:jc w:val="both"/>
        <w:rPr>
          <w:rFonts w:ascii="Arial" w:hAnsi="Arial" w:cs="Arial"/>
          <w:sz w:val="24"/>
          <w:szCs w:val="24"/>
        </w:rPr>
      </w:pPr>
    </w:p>
    <w:p w14:paraId="2726F23C" w14:textId="77777777" w:rsidR="00142050" w:rsidRPr="00662537" w:rsidRDefault="00D24463" w:rsidP="0063255F">
      <w:pPr>
        <w:jc w:val="both"/>
        <w:rPr>
          <w:rFonts w:ascii="Arial" w:hAnsi="Arial" w:cs="Arial"/>
          <w:b/>
          <w:sz w:val="24"/>
          <w:szCs w:val="24"/>
        </w:rPr>
      </w:pPr>
      <w:r w:rsidRPr="00662537">
        <w:rPr>
          <w:rFonts w:ascii="Arial" w:hAnsi="Arial" w:cs="Arial"/>
          <w:b/>
          <w:sz w:val="24"/>
          <w:szCs w:val="24"/>
        </w:rPr>
        <w:t>2.</w:t>
      </w:r>
      <w:r w:rsidR="00534D6E">
        <w:rPr>
          <w:rFonts w:ascii="Arial" w:hAnsi="Arial" w:cs="Arial"/>
          <w:b/>
          <w:sz w:val="24"/>
          <w:szCs w:val="24"/>
        </w:rPr>
        <w:t>8</w:t>
      </w:r>
      <w:r w:rsidRPr="00662537">
        <w:rPr>
          <w:rFonts w:ascii="Arial" w:hAnsi="Arial" w:cs="Arial"/>
          <w:b/>
          <w:sz w:val="24"/>
          <w:szCs w:val="24"/>
        </w:rPr>
        <w:t xml:space="preserve"> SÍMBOLOS INSTITUCIONALES</w:t>
      </w:r>
      <w:r w:rsidR="00981166" w:rsidRPr="00662537">
        <w:rPr>
          <w:rFonts w:ascii="Arial" w:hAnsi="Arial" w:cs="Arial"/>
          <w:b/>
          <w:sz w:val="24"/>
          <w:szCs w:val="24"/>
        </w:rPr>
        <w:t xml:space="preserve"> (Ver anexo).</w:t>
      </w:r>
    </w:p>
    <w:p w14:paraId="1C27A577" w14:textId="77777777" w:rsidR="008509AE" w:rsidRPr="00662537" w:rsidRDefault="008509AE" w:rsidP="007428FD">
      <w:pPr>
        <w:spacing w:after="0"/>
        <w:jc w:val="both"/>
        <w:rPr>
          <w:rFonts w:ascii="Arial" w:hAnsi="Arial" w:cs="Arial"/>
          <w:sz w:val="24"/>
          <w:szCs w:val="24"/>
        </w:rPr>
      </w:pPr>
    </w:p>
    <w:p w14:paraId="38038C84" w14:textId="77777777" w:rsidR="00373BB0" w:rsidRPr="00662537" w:rsidRDefault="00373BB0" w:rsidP="0063255F">
      <w:pPr>
        <w:jc w:val="both"/>
        <w:rPr>
          <w:rFonts w:ascii="Arial" w:hAnsi="Arial" w:cs="Arial"/>
          <w:sz w:val="24"/>
          <w:szCs w:val="24"/>
        </w:rPr>
      </w:pPr>
    </w:p>
    <w:p w14:paraId="7B3265F6" w14:textId="77777777" w:rsidR="00142050" w:rsidRPr="00662537" w:rsidRDefault="00142050" w:rsidP="0063255F">
      <w:pPr>
        <w:jc w:val="both"/>
        <w:rPr>
          <w:rFonts w:ascii="Arial" w:hAnsi="Arial" w:cs="Arial"/>
          <w:sz w:val="24"/>
          <w:szCs w:val="24"/>
        </w:rPr>
      </w:pPr>
      <w:r w:rsidRPr="00662537">
        <w:rPr>
          <w:rFonts w:ascii="Arial" w:hAnsi="Arial" w:cs="Arial"/>
          <w:b/>
          <w:sz w:val="24"/>
          <w:szCs w:val="24"/>
        </w:rPr>
        <w:t>2.7 PROYECCIÓN INSTITUCIONAL</w:t>
      </w:r>
    </w:p>
    <w:p w14:paraId="577E8F8B" w14:textId="77777777" w:rsidR="007428FD" w:rsidRPr="00662537" w:rsidRDefault="007428FD" w:rsidP="0063255F">
      <w:pPr>
        <w:jc w:val="both"/>
        <w:rPr>
          <w:rFonts w:ascii="Arial" w:hAnsi="Arial" w:cs="Arial"/>
          <w:sz w:val="24"/>
          <w:szCs w:val="24"/>
        </w:rPr>
      </w:pPr>
    </w:p>
    <w:p w14:paraId="2D55A708" w14:textId="77777777" w:rsidR="007428FD" w:rsidRPr="00662537" w:rsidRDefault="007428FD" w:rsidP="00070DF5">
      <w:pPr>
        <w:pStyle w:val="Prrafodelista"/>
        <w:numPr>
          <w:ilvl w:val="0"/>
          <w:numId w:val="5"/>
        </w:numPr>
        <w:jc w:val="both"/>
        <w:rPr>
          <w:rFonts w:ascii="Arial" w:hAnsi="Arial" w:cs="Arial"/>
          <w:sz w:val="24"/>
          <w:szCs w:val="24"/>
        </w:rPr>
      </w:pPr>
      <w:r w:rsidRPr="00662537">
        <w:rPr>
          <w:rFonts w:ascii="Arial" w:hAnsi="Arial" w:cs="Arial"/>
          <w:b/>
          <w:sz w:val="24"/>
          <w:szCs w:val="24"/>
        </w:rPr>
        <w:t>HACIA LO SOCIAL:</w:t>
      </w:r>
      <w:r w:rsidRPr="00662537">
        <w:rPr>
          <w:rFonts w:ascii="Arial" w:hAnsi="Arial" w:cs="Arial"/>
          <w:sz w:val="24"/>
          <w:szCs w:val="24"/>
        </w:rPr>
        <w:t xml:space="preserve"> participación activa de la comunidad en aspectos culturales, artísticos, deportivos y religiosos.</w:t>
      </w:r>
    </w:p>
    <w:p w14:paraId="49F5A816" w14:textId="77777777" w:rsidR="00AD1B38" w:rsidRPr="00662537" w:rsidRDefault="00AD1B38" w:rsidP="00AD1B38">
      <w:pPr>
        <w:pStyle w:val="Prrafodelista"/>
        <w:jc w:val="both"/>
        <w:rPr>
          <w:rFonts w:ascii="Arial" w:hAnsi="Arial" w:cs="Arial"/>
          <w:sz w:val="24"/>
          <w:szCs w:val="24"/>
        </w:rPr>
      </w:pPr>
    </w:p>
    <w:p w14:paraId="703E2716" w14:textId="77777777" w:rsidR="00AD1B38" w:rsidRPr="00662537" w:rsidRDefault="007428FD" w:rsidP="00070DF5">
      <w:pPr>
        <w:pStyle w:val="Prrafodelista"/>
        <w:numPr>
          <w:ilvl w:val="0"/>
          <w:numId w:val="5"/>
        </w:numPr>
        <w:spacing w:after="0"/>
        <w:jc w:val="both"/>
        <w:rPr>
          <w:rFonts w:ascii="Arial" w:hAnsi="Arial" w:cs="Arial"/>
          <w:sz w:val="24"/>
          <w:szCs w:val="24"/>
        </w:rPr>
      </w:pPr>
      <w:r w:rsidRPr="00662537">
        <w:rPr>
          <w:rFonts w:ascii="Arial" w:hAnsi="Arial" w:cs="Arial"/>
          <w:b/>
          <w:sz w:val="24"/>
          <w:szCs w:val="24"/>
        </w:rPr>
        <w:t>HACIA LO PRODUCTIVO:</w:t>
      </w:r>
      <w:r w:rsidR="00981166" w:rsidRPr="00662537">
        <w:rPr>
          <w:rFonts w:ascii="Arial" w:hAnsi="Arial" w:cs="Arial"/>
          <w:b/>
          <w:sz w:val="24"/>
          <w:szCs w:val="24"/>
        </w:rPr>
        <w:t xml:space="preserve"> </w:t>
      </w:r>
      <w:r w:rsidR="00766CAB" w:rsidRPr="00662537">
        <w:rPr>
          <w:rFonts w:ascii="Arial" w:hAnsi="Arial" w:cs="Arial"/>
          <w:sz w:val="24"/>
          <w:szCs w:val="24"/>
        </w:rPr>
        <w:t>D</w:t>
      </w:r>
      <w:r w:rsidRPr="00662537">
        <w:rPr>
          <w:rFonts w:ascii="Arial" w:hAnsi="Arial" w:cs="Arial"/>
          <w:sz w:val="24"/>
          <w:szCs w:val="24"/>
        </w:rPr>
        <w:t>esarrollo de proyectos pedagógicos</w:t>
      </w:r>
      <w:r w:rsidR="00BD2393" w:rsidRPr="00662537">
        <w:rPr>
          <w:rFonts w:ascii="Arial" w:hAnsi="Arial" w:cs="Arial"/>
          <w:sz w:val="24"/>
          <w:szCs w:val="24"/>
        </w:rPr>
        <w:t xml:space="preserve"> productivos  </w:t>
      </w:r>
      <w:r w:rsidRPr="00662537">
        <w:rPr>
          <w:rFonts w:ascii="Arial" w:hAnsi="Arial" w:cs="Arial"/>
          <w:sz w:val="24"/>
          <w:szCs w:val="24"/>
        </w:rPr>
        <w:t>focalizados en mejorar la calidad de vida de los habitantes de la región.</w:t>
      </w:r>
    </w:p>
    <w:p w14:paraId="1B6E61B1" w14:textId="77777777" w:rsidR="00AD1B38" w:rsidRPr="00662537" w:rsidRDefault="00AD1B38" w:rsidP="00AD1B38">
      <w:pPr>
        <w:spacing w:after="0"/>
        <w:jc w:val="both"/>
        <w:rPr>
          <w:rFonts w:ascii="Arial" w:hAnsi="Arial" w:cs="Arial"/>
          <w:sz w:val="24"/>
          <w:szCs w:val="24"/>
        </w:rPr>
      </w:pPr>
    </w:p>
    <w:p w14:paraId="74A68FF3" w14:textId="77777777" w:rsidR="007428FD" w:rsidRPr="00662537" w:rsidRDefault="007428FD" w:rsidP="00070DF5">
      <w:pPr>
        <w:pStyle w:val="Prrafodelista"/>
        <w:numPr>
          <w:ilvl w:val="0"/>
          <w:numId w:val="5"/>
        </w:numPr>
        <w:spacing w:after="0"/>
        <w:jc w:val="both"/>
        <w:rPr>
          <w:rFonts w:ascii="Arial" w:hAnsi="Arial" w:cs="Arial"/>
          <w:sz w:val="24"/>
          <w:szCs w:val="24"/>
        </w:rPr>
      </w:pPr>
      <w:r w:rsidRPr="00662537">
        <w:rPr>
          <w:rFonts w:ascii="Arial" w:hAnsi="Arial" w:cs="Arial"/>
          <w:b/>
          <w:sz w:val="24"/>
          <w:szCs w:val="24"/>
        </w:rPr>
        <w:t>HACIA LA CIENCIAS NATURALES</w:t>
      </w:r>
      <w:r w:rsidRPr="00662537">
        <w:rPr>
          <w:rFonts w:ascii="Arial" w:hAnsi="Arial" w:cs="Arial"/>
          <w:sz w:val="24"/>
          <w:szCs w:val="24"/>
        </w:rPr>
        <w:t>: el mayor aporte de la enseñanza de las ciencias naturales es en desarrollar en los estudiantes competencias básicas que le permitan tomar conciencia ética sobre el papel de las ciencias en relación con el medio ambiente y la calidad de vida</w:t>
      </w:r>
      <w:r w:rsidR="00182BAA" w:rsidRPr="00662537">
        <w:rPr>
          <w:rFonts w:ascii="Arial" w:hAnsi="Arial" w:cs="Arial"/>
          <w:sz w:val="24"/>
          <w:szCs w:val="24"/>
        </w:rPr>
        <w:t>; y c</w:t>
      </w:r>
      <w:r w:rsidRPr="00662537">
        <w:rPr>
          <w:rFonts w:ascii="Arial" w:hAnsi="Arial" w:cs="Arial"/>
          <w:sz w:val="24"/>
          <w:szCs w:val="24"/>
        </w:rPr>
        <w:t>on la formación para el trabajo.</w:t>
      </w:r>
    </w:p>
    <w:p w14:paraId="34ED5683" w14:textId="77777777" w:rsidR="00AD1B38" w:rsidRPr="00662537" w:rsidRDefault="00AD1B38" w:rsidP="00AD1B38">
      <w:pPr>
        <w:pStyle w:val="Prrafodelista"/>
        <w:jc w:val="both"/>
        <w:rPr>
          <w:rFonts w:ascii="Arial" w:hAnsi="Arial" w:cs="Arial"/>
          <w:sz w:val="24"/>
          <w:szCs w:val="24"/>
        </w:rPr>
      </w:pPr>
    </w:p>
    <w:p w14:paraId="101CB589" w14:textId="77777777" w:rsidR="007428FD" w:rsidRPr="00662537" w:rsidRDefault="007428FD" w:rsidP="00070DF5">
      <w:pPr>
        <w:pStyle w:val="Prrafodelista"/>
        <w:numPr>
          <w:ilvl w:val="0"/>
          <w:numId w:val="5"/>
        </w:numPr>
        <w:jc w:val="both"/>
        <w:rPr>
          <w:rFonts w:ascii="Arial" w:hAnsi="Arial" w:cs="Arial"/>
          <w:sz w:val="24"/>
          <w:szCs w:val="24"/>
        </w:rPr>
      </w:pPr>
      <w:r w:rsidRPr="00662537">
        <w:rPr>
          <w:rFonts w:ascii="Arial" w:hAnsi="Arial" w:cs="Arial"/>
          <w:b/>
          <w:sz w:val="24"/>
          <w:szCs w:val="24"/>
        </w:rPr>
        <w:t xml:space="preserve">HACIA LA CONSERVACIÓN DEL MEDIO AMBIENTE: </w:t>
      </w:r>
      <w:r w:rsidR="00766CAB" w:rsidRPr="00662537">
        <w:rPr>
          <w:rFonts w:ascii="Arial" w:hAnsi="Arial" w:cs="Arial"/>
          <w:b/>
          <w:sz w:val="24"/>
          <w:szCs w:val="24"/>
        </w:rPr>
        <w:t>F</w:t>
      </w:r>
      <w:r w:rsidRPr="00662537">
        <w:rPr>
          <w:rFonts w:ascii="Arial" w:hAnsi="Arial" w:cs="Arial"/>
          <w:sz w:val="24"/>
          <w:szCs w:val="24"/>
        </w:rPr>
        <w:t>ortalecer los procesos participativos y comunitarios para la aprobación de realidades y la formulación de proyectos productivos de carácter ambiental.</w:t>
      </w:r>
    </w:p>
    <w:p w14:paraId="386D095C" w14:textId="77777777" w:rsidR="008A0413" w:rsidRPr="00662537" w:rsidRDefault="008A0413" w:rsidP="0063255F">
      <w:pPr>
        <w:jc w:val="both"/>
        <w:rPr>
          <w:rFonts w:ascii="Arial" w:hAnsi="Arial" w:cs="Arial"/>
          <w:sz w:val="24"/>
          <w:szCs w:val="24"/>
        </w:rPr>
      </w:pPr>
    </w:p>
    <w:p w14:paraId="4A0CD7ED" w14:textId="77777777" w:rsidR="00373BB0" w:rsidRPr="00662537" w:rsidRDefault="00981166" w:rsidP="0063255F">
      <w:pPr>
        <w:jc w:val="both"/>
        <w:rPr>
          <w:rFonts w:ascii="Arial" w:hAnsi="Arial" w:cs="Arial"/>
          <w:sz w:val="24"/>
          <w:szCs w:val="24"/>
        </w:rPr>
      </w:pPr>
      <w:r w:rsidRPr="00662537">
        <w:rPr>
          <w:rFonts w:ascii="Arial" w:hAnsi="Arial" w:cs="Arial"/>
          <w:b/>
          <w:sz w:val="24"/>
          <w:szCs w:val="24"/>
        </w:rPr>
        <w:t>2.8</w:t>
      </w:r>
      <w:r w:rsidR="00373BB0" w:rsidRPr="00662537">
        <w:rPr>
          <w:rFonts w:ascii="Arial" w:hAnsi="Arial" w:cs="Arial"/>
          <w:b/>
          <w:sz w:val="24"/>
          <w:szCs w:val="24"/>
        </w:rPr>
        <w:t xml:space="preserve"> SISTEMA DE GESTIÓN DE LA CALIDAD.</w:t>
      </w:r>
    </w:p>
    <w:p w14:paraId="69C48034" w14:textId="77777777" w:rsidR="00142050" w:rsidRPr="00662537" w:rsidRDefault="00225EF4" w:rsidP="0063255F">
      <w:pPr>
        <w:jc w:val="both"/>
        <w:rPr>
          <w:rFonts w:ascii="Arial" w:hAnsi="Arial" w:cs="Arial"/>
          <w:sz w:val="24"/>
          <w:szCs w:val="24"/>
        </w:rPr>
      </w:pPr>
      <w:r w:rsidRPr="00662537">
        <w:rPr>
          <w:rFonts w:ascii="Arial" w:hAnsi="Arial" w:cs="Arial"/>
          <w:sz w:val="24"/>
          <w:szCs w:val="24"/>
        </w:rPr>
        <w:lastRenderedPageBreak/>
        <w:t xml:space="preserve">Tiene como meta fomentar la cultura de la calidad reflejándose en la mejora continua en la prestación de un servicio educativo de alta calidad que </w:t>
      </w:r>
      <w:r w:rsidR="003B2A69" w:rsidRPr="00662537">
        <w:rPr>
          <w:rFonts w:ascii="Arial" w:hAnsi="Arial" w:cs="Arial"/>
          <w:sz w:val="24"/>
          <w:szCs w:val="24"/>
        </w:rPr>
        <w:t>beneficie</w:t>
      </w:r>
      <w:r w:rsidRPr="00662537">
        <w:rPr>
          <w:rFonts w:ascii="Arial" w:hAnsi="Arial" w:cs="Arial"/>
          <w:sz w:val="24"/>
          <w:szCs w:val="24"/>
        </w:rPr>
        <w:t xml:space="preserve"> la formación integral de los estudiantes</w:t>
      </w:r>
      <w:r w:rsidR="00DE5140" w:rsidRPr="00662537">
        <w:rPr>
          <w:rFonts w:ascii="Arial" w:hAnsi="Arial" w:cs="Arial"/>
          <w:sz w:val="24"/>
          <w:szCs w:val="24"/>
        </w:rPr>
        <w:t>. La Institución Educativa Antonio José de Sucre</w:t>
      </w:r>
      <w:r w:rsidRPr="00662537">
        <w:rPr>
          <w:rFonts w:ascii="Arial" w:hAnsi="Arial" w:cs="Arial"/>
          <w:sz w:val="24"/>
          <w:szCs w:val="24"/>
        </w:rPr>
        <w:t xml:space="preserve"> pretende a través de su sistema de gestión de la calidad, contribuir a la formación de los estudiantes y en General en todos los miembros de la comunidad educativa una actitud de calidad con el enfoque de procesos integrados orientados al mejoramiento continuo y el logro de la razón de ser de la institución: la formación humana integral.</w:t>
      </w:r>
    </w:p>
    <w:p w14:paraId="32773451" w14:textId="77777777" w:rsidR="00981166" w:rsidRPr="00662537" w:rsidRDefault="00373BB0" w:rsidP="0063255F">
      <w:pPr>
        <w:jc w:val="both"/>
        <w:rPr>
          <w:rFonts w:ascii="Arial" w:hAnsi="Arial" w:cs="Arial"/>
          <w:b/>
          <w:sz w:val="24"/>
          <w:szCs w:val="24"/>
        </w:rPr>
      </w:pPr>
      <w:r w:rsidRPr="00662537">
        <w:rPr>
          <w:rFonts w:ascii="Arial" w:hAnsi="Arial" w:cs="Arial"/>
          <w:b/>
          <w:sz w:val="24"/>
          <w:szCs w:val="24"/>
        </w:rPr>
        <w:t>2.10 Manual de C</w:t>
      </w:r>
      <w:r w:rsidR="00225EF4" w:rsidRPr="00662537">
        <w:rPr>
          <w:rFonts w:ascii="Arial" w:hAnsi="Arial" w:cs="Arial"/>
          <w:b/>
          <w:sz w:val="24"/>
          <w:szCs w:val="24"/>
        </w:rPr>
        <w:t>onvivencia</w:t>
      </w:r>
    </w:p>
    <w:p w14:paraId="221ED0B5" w14:textId="77777777" w:rsidR="00225EF4" w:rsidRPr="00662537" w:rsidRDefault="00225EF4" w:rsidP="0063255F">
      <w:pPr>
        <w:jc w:val="both"/>
        <w:rPr>
          <w:rFonts w:ascii="Arial" w:hAnsi="Arial" w:cs="Arial"/>
          <w:b/>
          <w:sz w:val="24"/>
          <w:szCs w:val="24"/>
        </w:rPr>
      </w:pPr>
    </w:p>
    <w:p w14:paraId="13397BF6" w14:textId="77777777" w:rsidR="00225EF4" w:rsidRPr="00662537" w:rsidRDefault="00225EF4" w:rsidP="0063255F">
      <w:pPr>
        <w:jc w:val="both"/>
        <w:rPr>
          <w:rFonts w:ascii="Arial" w:hAnsi="Arial" w:cs="Arial"/>
          <w:sz w:val="24"/>
          <w:szCs w:val="24"/>
        </w:rPr>
      </w:pPr>
      <w:r w:rsidRPr="00662537">
        <w:rPr>
          <w:rFonts w:ascii="Arial" w:hAnsi="Arial" w:cs="Arial"/>
          <w:sz w:val="24"/>
          <w:szCs w:val="24"/>
        </w:rPr>
        <w:t>Es un manual para la convivencia social, democrática y la regularización de conflictos mediante el diálogo pacífico y encaminado al bienestar comunitario. Esto es a la ejecución y logro de la misión educativa de la institución; es el acuerdo colectivo de compromisos y responsabilidades asumidas libre y autónomamente, por los miembros de la</w:t>
      </w:r>
      <w:r w:rsidR="001533BB" w:rsidRPr="00662537">
        <w:rPr>
          <w:rFonts w:ascii="Arial" w:hAnsi="Arial" w:cs="Arial"/>
          <w:sz w:val="24"/>
          <w:szCs w:val="24"/>
        </w:rPr>
        <w:t xml:space="preserve"> comunidad educativa de la institución</w:t>
      </w:r>
      <w:r w:rsidRPr="00662537">
        <w:rPr>
          <w:rFonts w:ascii="Arial" w:hAnsi="Arial" w:cs="Arial"/>
          <w:sz w:val="24"/>
          <w:szCs w:val="24"/>
        </w:rPr>
        <w:t xml:space="preserve"> Antonio José de Sucre quien</w:t>
      </w:r>
      <w:r w:rsidR="001533BB" w:rsidRPr="00662537">
        <w:rPr>
          <w:rFonts w:ascii="Arial" w:hAnsi="Arial" w:cs="Arial"/>
          <w:sz w:val="24"/>
          <w:szCs w:val="24"/>
        </w:rPr>
        <w:t xml:space="preserve"> en  forma v</w:t>
      </w:r>
      <w:r w:rsidRPr="00662537">
        <w:rPr>
          <w:rFonts w:ascii="Arial" w:hAnsi="Arial" w:cs="Arial"/>
          <w:sz w:val="24"/>
          <w:szCs w:val="24"/>
        </w:rPr>
        <w:t xml:space="preserve">álida, legal y con vínculo vigente la </w:t>
      </w:r>
      <w:r w:rsidR="001533BB" w:rsidRPr="00662537">
        <w:rPr>
          <w:rFonts w:ascii="Arial" w:hAnsi="Arial" w:cs="Arial"/>
          <w:sz w:val="24"/>
          <w:szCs w:val="24"/>
        </w:rPr>
        <w:t>integra</w:t>
      </w:r>
      <w:r w:rsidRPr="00662537">
        <w:rPr>
          <w:rFonts w:ascii="Arial" w:hAnsi="Arial" w:cs="Arial"/>
          <w:sz w:val="24"/>
          <w:szCs w:val="24"/>
        </w:rPr>
        <w:t xml:space="preserve">. Por tal razón, promueve la creación </w:t>
      </w:r>
      <w:r w:rsidR="00F61FFC" w:rsidRPr="00662537">
        <w:rPr>
          <w:rFonts w:ascii="Arial" w:hAnsi="Arial" w:cs="Arial"/>
          <w:sz w:val="24"/>
          <w:szCs w:val="24"/>
        </w:rPr>
        <w:t>de las condiciones para el libre</w:t>
      </w:r>
      <w:r w:rsidRPr="00662537">
        <w:rPr>
          <w:rFonts w:ascii="Arial" w:hAnsi="Arial" w:cs="Arial"/>
          <w:sz w:val="24"/>
          <w:szCs w:val="24"/>
        </w:rPr>
        <w:t xml:space="preserve"> desarrollo de la personalidad</w:t>
      </w:r>
      <w:r w:rsidR="00F61FFC" w:rsidRPr="00662537">
        <w:rPr>
          <w:rFonts w:ascii="Arial" w:hAnsi="Arial" w:cs="Arial"/>
          <w:sz w:val="24"/>
          <w:szCs w:val="24"/>
        </w:rPr>
        <w:t xml:space="preserve"> (identidad cultural y sexual)</w:t>
      </w:r>
      <w:r w:rsidRPr="00662537">
        <w:rPr>
          <w:rFonts w:ascii="Arial" w:hAnsi="Arial" w:cs="Arial"/>
          <w:sz w:val="24"/>
          <w:szCs w:val="24"/>
        </w:rPr>
        <w:t xml:space="preserve"> y la convivencia de cada uno de sus </w:t>
      </w:r>
      <w:r w:rsidR="00F61FFC" w:rsidRPr="00662537">
        <w:rPr>
          <w:rFonts w:ascii="Arial" w:hAnsi="Arial" w:cs="Arial"/>
          <w:sz w:val="24"/>
          <w:szCs w:val="24"/>
        </w:rPr>
        <w:t>miembros (identidad ciudadana)</w:t>
      </w:r>
      <w:r w:rsidR="00FB512C" w:rsidRPr="00662537">
        <w:rPr>
          <w:rFonts w:ascii="Arial" w:hAnsi="Arial" w:cs="Arial"/>
          <w:sz w:val="24"/>
          <w:szCs w:val="24"/>
        </w:rPr>
        <w:t>.</w:t>
      </w:r>
    </w:p>
    <w:p w14:paraId="1F55356E" w14:textId="77777777" w:rsidR="00FB512C" w:rsidRPr="00662537" w:rsidRDefault="00FB512C" w:rsidP="0063255F">
      <w:pPr>
        <w:jc w:val="both"/>
        <w:rPr>
          <w:rFonts w:ascii="Arial" w:hAnsi="Arial" w:cs="Arial"/>
          <w:sz w:val="24"/>
          <w:szCs w:val="24"/>
        </w:rPr>
      </w:pPr>
      <w:r w:rsidRPr="00662537">
        <w:rPr>
          <w:rFonts w:ascii="Arial" w:hAnsi="Arial" w:cs="Arial"/>
          <w:sz w:val="24"/>
          <w:szCs w:val="24"/>
        </w:rPr>
        <w:t>Para su constitución se tomó en cuenta la ley General de la educación vigente, los artículos 27, 41 y 67 de la constitución política colombiana, que ordenan la estructuración, debate, aprobación y adopción del “manual de convivencia” que ha ajustado a la carta política y el código de infancia y adolescencia actual, determine, defina y explique los principios, objetivos, procesos, alcances y modos de regulación de la convivencia que asimismo, garantice el debido proceso de quienes conforman la institución educativa Antonio José de Sucre (artículo 29 constitución política de Colombia; ley 1098 de 2006) (ver manual de convivencia)</w:t>
      </w:r>
    </w:p>
    <w:p w14:paraId="22EF851E" w14:textId="77777777" w:rsidR="00373BB0" w:rsidRPr="00662537" w:rsidRDefault="00373BB0" w:rsidP="0063255F">
      <w:pPr>
        <w:jc w:val="both"/>
        <w:rPr>
          <w:rFonts w:ascii="Arial" w:hAnsi="Arial" w:cs="Arial"/>
          <w:sz w:val="24"/>
          <w:szCs w:val="24"/>
        </w:rPr>
      </w:pPr>
    </w:p>
    <w:p w14:paraId="59D2A6AA" w14:textId="77777777" w:rsidR="00C473B7" w:rsidRPr="00662537" w:rsidRDefault="00373BB0" w:rsidP="0063255F">
      <w:pPr>
        <w:jc w:val="both"/>
        <w:rPr>
          <w:rFonts w:ascii="Arial" w:hAnsi="Arial" w:cs="Arial"/>
          <w:b/>
          <w:sz w:val="24"/>
          <w:szCs w:val="24"/>
        </w:rPr>
      </w:pPr>
      <w:r w:rsidRPr="00662537">
        <w:rPr>
          <w:rFonts w:ascii="Arial" w:hAnsi="Arial" w:cs="Arial"/>
          <w:b/>
          <w:sz w:val="24"/>
          <w:szCs w:val="24"/>
        </w:rPr>
        <w:t>2.11 PROYECCIÓN INSTITUCIONAL</w:t>
      </w:r>
    </w:p>
    <w:p w14:paraId="0150AEA3" w14:textId="77777777" w:rsidR="00C473B7" w:rsidRPr="00662537" w:rsidRDefault="00C473B7" w:rsidP="00453DE4">
      <w:pPr>
        <w:jc w:val="both"/>
        <w:rPr>
          <w:rFonts w:ascii="Arial" w:hAnsi="Arial" w:cs="Arial"/>
          <w:sz w:val="24"/>
          <w:szCs w:val="24"/>
        </w:rPr>
      </w:pPr>
      <w:r w:rsidRPr="00662537">
        <w:rPr>
          <w:rFonts w:ascii="Arial" w:hAnsi="Arial" w:cs="Arial"/>
          <w:sz w:val="24"/>
          <w:szCs w:val="24"/>
        </w:rPr>
        <w:t xml:space="preserve">Acorde con su proyección institucional, </w:t>
      </w:r>
      <w:r w:rsidR="00A25B69" w:rsidRPr="00662537">
        <w:rPr>
          <w:rFonts w:ascii="Arial" w:hAnsi="Arial" w:cs="Arial"/>
          <w:sz w:val="24"/>
          <w:szCs w:val="24"/>
        </w:rPr>
        <w:t>la Institución Educativa</w:t>
      </w:r>
      <w:r w:rsidRPr="00662537">
        <w:rPr>
          <w:rFonts w:ascii="Arial" w:hAnsi="Arial" w:cs="Arial"/>
          <w:sz w:val="24"/>
          <w:szCs w:val="24"/>
        </w:rPr>
        <w:t xml:space="preserve"> Antonio José de Sucre asume los siguientes retos:</w:t>
      </w:r>
    </w:p>
    <w:p w14:paraId="0F4865C1" w14:textId="77777777" w:rsidR="00C473B7" w:rsidRPr="00662537" w:rsidRDefault="00C473B7" w:rsidP="00070DF5">
      <w:pPr>
        <w:pStyle w:val="Prrafodelista"/>
        <w:numPr>
          <w:ilvl w:val="0"/>
          <w:numId w:val="15"/>
        </w:numPr>
        <w:jc w:val="both"/>
        <w:rPr>
          <w:rFonts w:ascii="Arial" w:hAnsi="Arial" w:cs="Arial"/>
          <w:sz w:val="24"/>
          <w:szCs w:val="24"/>
        </w:rPr>
      </w:pPr>
      <w:r w:rsidRPr="00662537">
        <w:rPr>
          <w:rFonts w:ascii="Arial" w:hAnsi="Arial" w:cs="Arial"/>
          <w:sz w:val="24"/>
          <w:szCs w:val="24"/>
        </w:rPr>
        <w:t>Superación de la pobreza y la miseria para uno es mejores condiciones de equidad e inclusión.</w:t>
      </w:r>
    </w:p>
    <w:p w14:paraId="67745BFA" w14:textId="77777777" w:rsidR="00453DE4" w:rsidRPr="00662537" w:rsidRDefault="00453DE4" w:rsidP="00453DE4">
      <w:pPr>
        <w:pStyle w:val="Prrafodelista"/>
        <w:jc w:val="both"/>
        <w:rPr>
          <w:rFonts w:ascii="Arial" w:hAnsi="Arial" w:cs="Arial"/>
          <w:sz w:val="24"/>
          <w:szCs w:val="24"/>
        </w:rPr>
      </w:pPr>
    </w:p>
    <w:p w14:paraId="75F97A5E" w14:textId="77777777" w:rsidR="00453DE4" w:rsidRPr="00662537" w:rsidRDefault="00C473B7" w:rsidP="00070DF5">
      <w:pPr>
        <w:pStyle w:val="Prrafodelista"/>
        <w:numPr>
          <w:ilvl w:val="0"/>
          <w:numId w:val="15"/>
        </w:numPr>
        <w:spacing w:after="0"/>
        <w:jc w:val="both"/>
        <w:rPr>
          <w:rFonts w:ascii="Arial" w:hAnsi="Arial" w:cs="Arial"/>
          <w:sz w:val="24"/>
          <w:szCs w:val="24"/>
        </w:rPr>
      </w:pPr>
      <w:r w:rsidRPr="00662537">
        <w:rPr>
          <w:rFonts w:ascii="Arial" w:hAnsi="Arial" w:cs="Arial"/>
          <w:sz w:val="24"/>
          <w:szCs w:val="24"/>
        </w:rPr>
        <w:t>Formación ciudadana para la construcción de lo público, la participación y fortalecimiento de la sociedad civil.</w:t>
      </w:r>
    </w:p>
    <w:p w14:paraId="7ED869EC" w14:textId="77777777" w:rsidR="00453DE4" w:rsidRPr="00662537" w:rsidRDefault="00453DE4" w:rsidP="00453DE4">
      <w:pPr>
        <w:spacing w:after="0"/>
        <w:jc w:val="both"/>
        <w:rPr>
          <w:rFonts w:ascii="Arial" w:hAnsi="Arial" w:cs="Arial"/>
          <w:sz w:val="24"/>
          <w:szCs w:val="24"/>
        </w:rPr>
      </w:pPr>
    </w:p>
    <w:p w14:paraId="4F6473A7" w14:textId="77777777" w:rsidR="00C473B7" w:rsidRPr="00662537" w:rsidRDefault="00C473B7" w:rsidP="00070DF5">
      <w:pPr>
        <w:pStyle w:val="Prrafodelista"/>
        <w:numPr>
          <w:ilvl w:val="0"/>
          <w:numId w:val="15"/>
        </w:numPr>
        <w:spacing w:after="0"/>
        <w:jc w:val="both"/>
        <w:rPr>
          <w:rFonts w:ascii="Arial" w:hAnsi="Arial" w:cs="Arial"/>
          <w:sz w:val="24"/>
          <w:szCs w:val="24"/>
        </w:rPr>
      </w:pPr>
      <w:r w:rsidRPr="00662537">
        <w:rPr>
          <w:rFonts w:ascii="Arial" w:hAnsi="Arial" w:cs="Arial"/>
          <w:sz w:val="24"/>
          <w:szCs w:val="24"/>
        </w:rPr>
        <w:t>Educación básica obligatoria y gratuita de calidad e incluyente.</w:t>
      </w:r>
    </w:p>
    <w:p w14:paraId="5BB59D51" w14:textId="77777777" w:rsidR="00453DE4" w:rsidRPr="00662537" w:rsidRDefault="00453DE4" w:rsidP="00453DE4">
      <w:pPr>
        <w:spacing w:after="0"/>
        <w:jc w:val="both"/>
        <w:rPr>
          <w:rFonts w:ascii="Arial" w:hAnsi="Arial" w:cs="Arial"/>
          <w:sz w:val="24"/>
          <w:szCs w:val="24"/>
        </w:rPr>
      </w:pPr>
    </w:p>
    <w:p w14:paraId="6161097C" w14:textId="77777777" w:rsidR="00373BB0" w:rsidRPr="00662537" w:rsidRDefault="00C473B7" w:rsidP="00070DF5">
      <w:pPr>
        <w:pStyle w:val="Prrafodelista"/>
        <w:numPr>
          <w:ilvl w:val="0"/>
          <w:numId w:val="15"/>
        </w:numPr>
        <w:spacing w:after="0"/>
        <w:jc w:val="both"/>
        <w:rPr>
          <w:rFonts w:ascii="Arial" w:hAnsi="Arial" w:cs="Arial"/>
          <w:sz w:val="24"/>
          <w:szCs w:val="24"/>
        </w:rPr>
      </w:pPr>
      <w:r w:rsidRPr="00662537">
        <w:rPr>
          <w:rFonts w:ascii="Arial" w:hAnsi="Arial" w:cs="Arial"/>
          <w:sz w:val="24"/>
          <w:szCs w:val="24"/>
        </w:rPr>
        <w:t>Mejorar el desempeño de los estudiantes en aprendizaje es básicos, manejo de una segunda lengua, en ciencia y tecnología</w:t>
      </w:r>
      <w:r w:rsidR="002D6AD3" w:rsidRPr="00662537">
        <w:rPr>
          <w:rFonts w:ascii="Arial" w:hAnsi="Arial" w:cs="Arial"/>
          <w:sz w:val="24"/>
          <w:szCs w:val="24"/>
        </w:rPr>
        <w:t>, e investigación</w:t>
      </w:r>
      <w:r w:rsidRPr="00662537">
        <w:rPr>
          <w:rFonts w:ascii="Arial" w:hAnsi="Arial" w:cs="Arial"/>
          <w:sz w:val="24"/>
          <w:szCs w:val="24"/>
        </w:rPr>
        <w:t>.</w:t>
      </w:r>
    </w:p>
    <w:p w14:paraId="62B5CAD0" w14:textId="77777777" w:rsidR="00BD7B2A" w:rsidRPr="00662537" w:rsidRDefault="00BD7B2A" w:rsidP="00BD7B2A">
      <w:pPr>
        <w:pStyle w:val="Prrafodelista"/>
        <w:rPr>
          <w:rFonts w:ascii="Arial" w:hAnsi="Arial" w:cs="Arial"/>
          <w:sz w:val="24"/>
          <w:szCs w:val="24"/>
        </w:rPr>
      </w:pPr>
    </w:p>
    <w:p w14:paraId="7332758F" w14:textId="77777777" w:rsidR="00262613" w:rsidRPr="00662537" w:rsidRDefault="00262613" w:rsidP="00534D6E">
      <w:pPr>
        <w:rPr>
          <w:rFonts w:ascii="Arial" w:hAnsi="Arial" w:cs="Arial"/>
          <w:b/>
          <w:sz w:val="24"/>
          <w:szCs w:val="24"/>
        </w:rPr>
      </w:pPr>
    </w:p>
    <w:p w14:paraId="71D4F3A5" w14:textId="77777777" w:rsidR="00262613" w:rsidRPr="00662537" w:rsidRDefault="00262613" w:rsidP="006E2B20">
      <w:pPr>
        <w:jc w:val="center"/>
        <w:rPr>
          <w:rFonts w:ascii="Arial" w:hAnsi="Arial" w:cs="Arial"/>
          <w:b/>
          <w:sz w:val="24"/>
          <w:szCs w:val="24"/>
        </w:rPr>
      </w:pPr>
    </w:p>
    <w:p w14:paraId="1193F529" w14:textId="77777777" w:rsidR="008E7806" w:rsidRPr="00662537" w:rsidRDefault="008E7806" w:rsidP="006E2B20">
      <w:pPr>
        <w:jc w:val="center"/>
        <w:rPr>
          <w:rFonts w:ascii="Arial" w:hAnsi="Arial" w:cs="Arial"/>
          <w:b/>
          <w:sz w:val="24"/>
          <w:szCs w:val="24"/>
        </w:rPr>
      </w:pPr>
      <w:r w:rsidRPr="00662537">
        <w:rPr>
          <w:rFonts w:ascii="Arial" w:hAnsi="Arial" w:cs="Arial"/>
          <w:b/>
          <w:sz w:val="24"/>
          <w:szCs w:val="24"/>
        </w:rPr>
        <w:t>2</w:t>
      </w:r>
      <w:r w:rsidR="00C473B7" w:rsidRPr="00662537">
        <w:rPr>
          <w:rFonts w:ascii="Arial" w:hAnsi="Arial" w:cs="Arial"/>
          <w:b/>
          <w:sz w:val="24"/>
          <w:szCs w:val="24"/>
        </w:rPr>
        <w:t>.</w:t>
      </w:r>
      <w:r w:rsidRPr="00662537">
        <w:rPr>
          <w:rFonts w:ascii="Arial" w:hAnsi="Arial" w:cs="Arial"/>
          <w:b/>
          <w:sz w:val="24"/>
          <w:szCs w:val="24"/>
        </w:rPr>
        <w:t xml:space="preserve"> COMPONENTE ADMINISTRATIVO Y DE GESTION.</w:t>
      </w:r>
    </w:p>
    <w:p w14:paraId="7430CEE1" w14:textId="77777777" w:rsidR="004E7319" w:rsidRPr="00662537" w:rsidRDefault="004E7319" w:rsidP="006E2B20">
      <w:pPr>
        <w:jc w:val="center"/>
        <w:rPr>
          <w:rFonts w:ascii="Arial" w:hAnsi="Arial" w:cs="Arial"/>
          <w:b/>
          <w:sz w:val="24"/>
          <w:szCs w:val="24"/>
        </w:rPr>
      </w:pPr>
    </w:p>
    <w:p w14:paraId="0F7D754B" w14:textId="77777777" w:rsidR="004E7319" w:rsidRPr="00662537" w:rsidRDefault="004E7319" w:rsidP="004E7319">
      <w:pPr>
        <w:jc w:val="center"/>
        <w:rPr>
          <w:rFonts w:ascii="Arial" w:hAnsi="Arial" w:cs="Arial"/>
          <w:b/>
          <w:sz w:val="24"/>
          <w:szCs w:val="24"/>
        </w:rPr>
      </w:pPr>
    </w:p>
    <w:p w14:paraId="5B0972EB"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La administración de la Institución educativa Antonio José de Sucre, está basada en procesos administrativos de calidad, partiendo desde un organigrama que permita la participación de toda la comunidad educativa. Además de estar asociado al uso y optimización de la infraestructura, comprende los Fondos de Servicios Educativos, el apoyo financiero y contable, el uso, optimización y cuidado de las ayudas y recursos educativos, el talento Humano, la administración del tiempo efectivo de aprendizaje. Es así como todos y cada uno de los miembros de la comunidad educativa tiene la oportunidad de intervenir a través del desarrollo de sus funciones en la aplicabilidad que evidencia  la filosofía, misión, visión metas y objetivos institucionales.</w:t>
      </w:r>
    </w:p>
    <w:p w14:paraId="148A95D0"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Sobresalen los principios de eficiencia, equidad, flexibilidad, </w:t>
      </w:r>
      <w:proofErr w:type="spellStart"/>
      <w:r w:rsidRPr="00662537">
        <w:rPr>
          <w:rFonts w:ascii="Arial" w:hAnsi="Arial" w:cs="Arial"/>
          <w:sz w:val="24"/>
          <w:szCs w:val="24"/>
        </w:rPr>
        <w:t>horizontabilidad</w:t>
      </w:r>
      <w:proofErr w:type="spellEnd"/>
      <w:r w:rsidRPr="00662537">
        <w:rPr>
          <w:rFonts w:ascii="Arial" w:hAnsi="Arial" w:cs="Arial"/>
          <w:sz w:val="24"/>
          <w:szCs w:val="24"/>
        </w:rPr>
        <w:t>, destacamento de méritos coherencia, pertinencia y funcionalidad.</w:t>
      </w:r>
    </w:p>
    <w:p w14:paraId="23A20A61" w14:textId="77777777" w:rsidR="004E7319" w:rsidRPr="00662537" w:rsidRDefault="004E7319" w:rsidP="004E7319">
      <w:pPr>
        <w:jc w:val="both"/>
        <w:rPr>
          <w:rFonts w:ascii="Arial" w:hAnsi="Arial" w:cs="Arial"/>
          <w:sz w:val="24"/>
          <w:szCs w:val="24"/>
        </w:rPr>
      </w:pPr>
    </w:p>
    <w:p w14:paraId="1A74FF76" w14:textId="77777777" w:rsidR="004E7319" w:rsidRDefault="004E7319" w:rsidP="004E7319">
      <w:pPr>
        <w:jc w:val="both"/>
        <w:rPr>
          <w:rFonts w:ascii="Arial" w:hAnsi="Arial" w:cs="Arial"/>
          <w:b/>
          <w:sz w:val="24"/>
          <w:szCs w:val="24"/>
        </w:rPr>
      </w:pPr>
      <w:r w:rsidRPr="00662537">
        <w:rPr>
          <w:rFonts w:ascii="Arial" w:hAnsi="Arial" w:cs="Arial"/>
          <w:b/>
          <w:sz w:val="24"/>
          <w:szCs w:val="24"/>
        </w:rPr>
        <w:t>2.1  ESTRUCTURA ORGANIZACIONAL</w:t>
      </w:r>
    </w:p>
    <w:p w14:paraId="15790BA4" w14:textId="77777777" w:rsidR="00534D6E" w:rsidRDefault="00534D6E" w:rsidP="004E7319">
      <w:pPr>
        <w:jc w:val="both"/>
        <w:rPr>
          <w:rFonts w:ascii="Arial" w:hAnsi="Arial" w:cs="Arial"/>
          <w:b/>
          <w:sz w:val="24"/>
          <w:szCs w:val="24"/>
        </w:rPr>
      </w:pPr>
    </w:p>
    <w:p w14:paraId="5FC047C7" w14:textId="77777777" w:rsidR="00534D6E" w:rsidRPr="00662537" w:rsidRDefault="00534D6E" w:rsidP="004E7319">
      <w:pPr>
        <w:jc w:val="both"/>
        <w:rPr>
          <w:rFonts w:ascii="Arial" w:hAnsi="Arial" w:cs="Arial"/>
          <w:b/>
          <w:sz w:val="24"/>
          <w:szCs w:val="24"/>
        </w:rPr>
      </w:pPr>
    </w:p>
    <w:p w14:paraId="6E8E75C8" w14:textId="77777777" w:rsidR="004E7319" w:rsidRPr="00662537" w:rsidRDefault="004E7319" w:rsidP="004E7319">
      <w:pPr>
        <w:jc w:val="both"/>
        <w:rPr>
          <w:rFonts w:ascii="Arial" w:hAnsi="Arial" w:cs="Arial"/>
          <w:sz w:val="24"/>
          <w:szCs w:val="24"/>
        </w:rPr>
      </w:pPr>
      <w:r w:rsidRPr="00662537">
        <w:rPr>
          <w:rFonts w:ascii="Arial" w:hAnsi="Arial" w:cs="Arial"/>
          <w:b/>
          <w:sz w:val="24"/>
          <w:szCs w:val="24"/>
        </w:rPr>
        <w:t xml:space="preserve"> </w:t>
      </w:r>
      <w:r w:rsidRPr="00662537">
        <w:rPr>
          <w:rFonts w:ascii="Arial" w:hAnsi="Arial" w:cs="Arial"/>
          <w:sz w:val="24"/>
          <w:szCs w:val="24"/>
        </w:rPr>
        <w:t xml:space="preserve"> </w:t>
      </w:r>
    </w:p>
    <w:p w14:paraId="6A496759" w14:textId="77777777" w:rsidR="004E7319" w:rsidRPr="00662537" w:rsidRDefault="004E7319" w:rsidP="004E7319">
      <w:pPr>
        <w:jc w:val="both"/>
        <w:rPr>
          <w:rFonts w:ascii="Arial" w:hAnsi="Arial" w:cs="Arial"/>
          <w:b/>
          <w:sz w:val="24"/>
          <w:szCs w:val="24"/>
        </w:rPr>
      </w:pPr>
      <w:r w:rsidRPr="00662537">
        <w:rPr>
          <w:rFonts w:ascii="Arial" w:hAnsi="Arial" w:cs="Arial"/>
          <w:sz w:val="24"/>
          <w:szCs w:val="24"/>
        </w:rPr>
        <w:lastRenderedPageBreak/>
        <w:t>2.1.1</w:t>
      </w:r>
      <w:r w:rsidRPr="00662537">
        <w:rPr>
          <w:rFonts w:ascii="Arial" w:hAnsi="Arial" w:cs="Arial"/>
          <w:b/>
          <w:sz w:val="24"/>
          <w:szCs w:val="24"/>
        </w:rPr>
        <w:t xml:space="preserve"> GOBIERNO  ESCOLAR.</w:t>
      </w:r>
    </w:p>
    <w:p w14:paraId="1D0EBE8A" w14:textId="77777777" w:rsidR="004E7319" w:rsidRPr="00662537" w:rsidRDefault="004E7319" w:rsidP="004E7319">
      <w:pPr>
        <w:jc w:val="both"/>
        <w:rPr>
          <w:rFonts w:ascii="Arial" w:hAnsi="Arial" w:cs="Arial"/>
          <w:b/>
          <w:sz w:val="24"/>
          <w:szCs w:val="24"/>
        </w:rPr>
      </w:pPr>
    </w:p>
    <w:p w14:paraId="59B07B9D"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Es la  autoridad máxima y la instancia escolar para todos  los  procesos organizativos, administrativos  y  académicos, teniendo en cuenta la participación democrática para el bien de la Comunidad Educativas. (ver anexo).</w:t>
      </w:r>
    </w:p>
    <w:p w14:paraId="62831AD0" w14:textId="77777777" w:rsidR="004E7319" w:rsidRPr="00662537" w:rsidRDefault="004E7319" w:rsidP="004E7319">
      <w:pPr>
        <w:jc w:val="both"/>
        <w:rPr>
          <w:rFonts w:ascii="Arial" w:hAnsi="Arial" w:cs="Arial"/>
          <w:b/>
          <w:sz w:val="24"/>
          <w:szCs w:val="24"/>
        </w:rPr>
      </w:pPr>
    </w:p>
    <w:p w14:paraId="5AA8832A" w14:textId="77777777" w:rsidR="004E7319" w:rsidRPr="00662537" w:rsidRDefault="004E7319" w:rsidP="004E7319">
      <w:pPr>
        <w:pStyle w:val="Prrafodelista"/>
        <w:numPr>
          <w:ilvl w:val="2"/>
          <w:numId w:val="52"/>
        </w:numPr>
        <w:jc w:val="both"/>
        <w:rPr>
          <w:rFonts w:ascii="Arial" w:hAnsi="Arial" w:cs="Arial"/>
          <w:b/>
          <w:sz w:val="24"/>
          <w:szCs w:val="24"/>
        </w:rPr>
      </w:pPr>
      <w:r w:rsidRPr="00662537">
        <w:rPr>
          <w:rFonts w:ascii="Arial" w:hAnsi="Arial" w:cs="Arial"/>
          <w:b/>
          <w:sz w:val="24"/>
          <w:szCs w:val="24"/>
        </w:rPr>
        <w:t>CONSEJO  DIRECTIVO</w:t>
      </w:r>
    </w:p>
    <w:p w14:paraId="0DBCC7CA" w14:textId="77777777" w:rsidR="004E7319" w:rsidRPr="00662537" w:rsidRDefault="004E7319" w:rsidP="004E7319">
      <w:pPr>
        <w:pStyle w:val="Prrafodelista"/>
        <w:ind w:left="390"/>
        <w:jc w:val="both"/>
        <w:rPr>
          <w:rFonts w:ascii="Arial" w:hAnsi="Arial" w:cs="Arial"/>
          <w:b/>
          <w:sz w:val="24"/>
          <w:szCs w:val="24"/>
        </w:rPr>
      </w:pPr>
    </w:p>
    <w:p w14:paraId="1E494895"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Es el máximo órgano de dirección y gobierno de la Institución, conformado por diferentes estamentos de la Comunidad Educativa. Tiene  la  responsabilidad social de orientar y tomar decisiones dentro de su funcionamiento. </w:t>
      </w:r>
    </w:p>
    <w:p w14:paraId="7C723871"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Aprueba el rendimiento de los miembros de la comunidad educativa después de observar los procedimientos dispuestos en la ley, los decretos y el manual de convivencia. </w:t>
      </w:r>
    </w:p>
    <w:p w14:paraId="44EC4FB8"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Está  conformado por:</w:t>
      </w:r>
    </w:p>
    <w:p w14:paraId="38BB2BAC" w14:textId="77777777" w:rsidR="004E7319" w:rsidRPr="00662537" w:rsidRDefault="004E7319" w:rsidP="004E7319">
      <w:pPr>
        <w:jc w:val="both"/>
        <w:rPr>
          <w:rFonts w:ascii="Arial" w:hAnsi="Arial" w:cs="Arial"/>
          <w:sz w:val="24"/>
          <w:szCs w:val="24"/>
        </w:rPr>
      </w:pPr>
    </w:p>
    <w:p w14:paraId="7F87398D"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El Rector.</w:t>
      </w:r>
    </w:p>
    <w:p w14:paraId="01B7CEC9"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Dos docentes.</w:t>
      </w:r>
    </w:p>
    <w:p w14:paraId="0384B28A"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Dos padres de familia.</w:t>
      </w:r>
    </w:p>
    <w:p w14:paraId="14C2107C"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Un representante del sector productivo.</w:t>
      </w:r>
    </w:p>
    <w:p w14:paraId="73FF1FEE"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Un representante de los estudiantes.</w:t>
      </w:r>
    </w:p>
    <w:p w14:paraId="1D78D594"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Un representante de los exalumnos.</w:t>
      </w:r>
    </w:p>
    <w:p w14:paraId="3FA63E0C" w14:textId="77777777" w:rsidR="004E7319" w:rsidRPr="00662537" w:rsidRDefault="004E7319" w:rsidP="004E7319">
      <w:pPr>
        <w:jc w:val="both"/>
        <w:rPr>
          <w:rFonts w:ascii="Arial" w:hAnsi="Arial" w:cs="Arial"/>
          <w:sz w:val="24"/>
          <w:szCs w:val="24"/>
        </w:rPr>
      </w:pPr>
    </w:p>
    <w:p w14:paraId="67A71D6F" w14:textId="77777777" w:rsidR="004E7319" w:rsidRPr="00662537" w:rsidRDefault="004E7319" w:rsidP="004E7319">
      <w:pPr>
        <w:jc w:val="both"/>
        <w:rPr>
          <w:rFonts w:ascii="Arial" w:hAnsi="Arial" w:cs="Arial"/>
          <w:sz w:val="24"/>
          <w:szCs w:val="24"/>
        </w:rPr>
      </w:pPr>
    </w:p>
    <w:p w14:paraId="11212BAE" w14:textId="77777777" w:rsidR="004E7319" w:rsidRPr="00662537" w:rsidRDefault="00CA72AC" w:rsidP="004E7319">
      <w:pPr>
        <w:jc w:val="both"/>
        <w:rPr>
          <w:rFonts w:ascii="Arial" w:hAnsi="Arial" w:cs="Arial"/>
          <w:sz w:val="24"/>
          <w:szCs w:val="24"/>
        </w:rPr>
      </w:pPr>
      <w:r w:rsidRPr="00662537">
        <w:rPr>
          <w:rFonts w:ascii="Arial" w:hAnsi="Arial" w:cs="Arial"/>
          <w:b/>
          <w:sz w:val="24"/>
          <w:szCs w:val="24"/>
        </w:rPr>
        <w:t>2</w:t>
      </w:r>
      <w:r w:rsidR="004E7319" w:rsidRPr="00662537">
        <w:rPr>
          <w:rFonts w:ascii="Arial" w:hAnsi="Arial" w:cs="Arial"/>
          <w:b/>
          <w:sz w:val="24"/>
          <w:szCs w:val="24"/>
        </w:rPr>
        <w:t>.1.</w:t>
      </w:r>
      <w:r w:rsidRPr="00662537">
        <w:rPr>
          <w:rFonts w:ascii="Arial" w:hAnsi="Arial" w:cs="Arial"/>
          <w:b/>
          <w:sz w:val="24"/>
          <w:szCs w:val="24"/>
        </w:rPr>
        <w:t>3</w:t>
      </w:r>
      <w:r w:rsidR="004E7319" w:rsidRPr="00662537">
        <w:rPr>
          <w:rFonts w:ascii="Arial" w:hAnsi="Arial" w:cs="Arial"/>
          <w:b/>
          <w:sz w:val="24"/>
          <w:szCs w:val="24"/>
        </w:rPr>
        <w:t xml:space="preserve">   CONSEJO  ACAD</w:t>
      </w:r>
      <w:r w:rsidR="00A27F02" w:rsidRPr="00662537">
        <w:rPr>
          <w:rFonts w:ascii="Arial" w:hAnsi="Arial" w:cs="Arial"/>
          <w:b/>
          <w:sz w:val="24"/>
          <w:szCs w:val="24"/>
        </w:rPr>
        <w:t>É</w:t>
      </w:r>
      <w:r w:rsidR="004E7319" w:rsidRPr="00662537">
        <w:rPr>
          <w:rFonts w:ascii="Arial" w:hAnsi="Arial" w:cs="Arial"/>
          <w:b/>
          <w:sz w:val="24"/>
          <w:szCs w:val="24"/>
        </w:rPr>
        <w:t>MICO</w:t>
      </w:r>
    </w:p>
    <w:p w14:paraId="40956B75" w14:textId="77777777" w:rsidR="004E7319" w:rsidRPr="00662537" w:rsidRDefault="004E7319" w:rsidP="004E7319">
      <w:pPr>
        <w:pStyle w:val="Prrafodelista"/>
        <w:ind w:left="390"/>
        <w:jc w:val="both"/>
        <w:rPr>
          <w:rFonts w:ascii="Arial" w:hAnsi="Arial" w:cs="Arial"/>
          <w:b/>
          <w:sz w:val="24"/>
          <w:szCs w:val="24"/>
        </w:rPr>
      </w:pPr>
    </w:p>
    <w:p w14:paraId="3F4838A7"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Estudia, modifica y ajusta el artículo de que de conformidad con la ley, los decretos y las políticas institucionales. Organizar plan de estudio, diseñar y </w:t>
      </w:r>
      <w:r w:rsidRPr="00662537">
        <w:rPr>
          <w:rFonts w:ascii="Arial" w:hAnsi="Arial" w:cs="Arial"/>
          <w:sz w:val="24"/>
          <w:szCs w:val="24"/>
        </w:rPr>
        <w:lastRenderedPageBreak/>
        <w:t>efectuar la evaluación institucional. Conforman las comisiones permanentes de evaluación y promoción de estudiantes estableciendo los criterios pertinentes.</w:t>
      </w:r>
    </w:p>
    <w:p w14:paraId="50B22DA4" w14:textId="77777777" w:rsidR="004E7319" w:rsidRPr="00662537" w:rsidRDefault="004E7319" w:rsidP="004E7319">
      <w:pPr>
        <w:jc w:val="both"/>
        <w:rPr>
          <w:rFonts w:ascii="Arial" w:hAnsi="Arial" w:cs="Arial"/>
          <w:sz w:val="24"/>
          <w:szCs w:val="24"/>
        </w:rPr>
      </w:pPr>
    </w:p>
    <w:p w14:paraId="5E8DD7A6" w14:textId="77777777" w:rsidR="004E7319" w:rsidRPr="00662537" w:rsidRDefault="004E7319" w:rsidP="004E7319">
      <w:pPr>
        <w:jc w:val="both"/>
        <w:rPr>
          <w:rFonts w:ascii="Arial" w:hAnsi="Arial" w:cs="Arial"/>
          <w:sz w:val="24"/>
          <w:szCs w:val="24"/>
        </w:rPr>
      </w:pPr>
    </w:p>
    <w:p w14:paraId="0296EACD" w14:textId="77777777" w:rsidR="004E7319" w:rsidRPr="00662537" w:rsidRDefault="004E7319" w:rsidP="00CA72AC">
      <w:pPr>
        <w:pStyle w:val="Prrafodelista"/>
        <w:numPr>
          <w:ilvl w:val="0"/>
          <w:numId w:val="53"/>
        </w:numPr>
        <w:jc w:val="both"/>
        <w:rPr>
          <w:rFonts w:ascii="Arial" w:hAnsi="Arial" w:cs="Arial"/>
          <w:b/>
          <w:sz w:val="24"/>
          <w:szCs w:val="24"/>
        </w:rPr>
      </w:pPr>
      <w:r w:rsidRPr="00662537">
        <w:rPr>
          <w:rFonts w:ascii="Arial" w:hAnsi="Arial" w:cs="Arial"/>
          <w:b/>
          <w:sz w:val="24"/>
          <w:szCs w:val="24"/>
        </w:rPr>
        <w:t xml:space="preserve"> ORGANIZACIONES  DE  BASE</w:t>
      </w:r>
    </w:p>
    <w:p w14:paraId="72BA78BC" w14:textId="77777777" w:rsidR="004E7319" w:rsidRPr="00662537" w:rsidRDefault="004E7319" w:rsidP="004E7319">
      <w:pPr>
        <w:jc w:val="both"/>
        <w:rPr>
          <w:rFonts w:ascii="Arial" w:hAnsi="Arial" w:cs="Arial"/>
          <w:b/>
          <w:sz w:val="24"/>
          <w:szCs w:val="24"/>
        </w:rPr>
      </w:pPr>
    </w:p>
    <w:p w14:paraId="76B6C253"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Sirven para identificar a  las  organizaciones de carácter social </w:t>
      </w:r>
      <w:r w:rsidR="00CA72AC" w:rsidRPr="00662537">
        <w:rPr>
          <w:rFonts w:ascii="Arial" w:hAnsi="Arial" w:cs="Arial"/>
          <w:sz w:val="24"/>
          <w:szCs w:val="24"/>
        </w:rPr>
        <w:t>más</w:t>
      </w:r>
      <w:r w:rsidRPr="00662537">
        <w:rPr>
          <w:rFonts w:ascii="Arial" w:hAnsi="Arial" w:cs="Arial"/>
          <w:sz w:val="24"/>
          <w:szCs w:val="24"/>
        </w:rPr>
        <w:t xml:space="preserve"> cercanos  a  la  comunidad Educativa son asistidas por las organizaciones mayores del gobierno  escolar.</w:t>
      </w:r>
    </w:p>
    <w:p w14:paraId="5C49EF00" w14:textId="77777777" w:rsidR="004E7319" w:rsidRPr="00662537" w:rsidRDefault="004E7319" w:rsidP="004E7319">
      <w:pPr>
        <w:jc w:val="both"/>
        <w:rPr>
          <w:rFonts w:ascii="Arial" w:hAnsi="Arial" w:cs="Arial"/>
          <w:sz w:val="24"/>
          <w:szCs w:val="24"/>
        </w:rPr>
      </w:pPr>
    </w:p>
    <w:p w14:paraId="1B62AECA" w14:textId="77777777" w:rsidR="004E7319" w:rsidRPr="00662537" w:rsidRDefault="00A27F02"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r w:rsidR="004E7319" w:rsidRPr="00662537">
        <w:rPr>
          <w:rFonts w:ascii="Arial" w:hAnsi="Arial" w:cs="Arial"/>
          <w:b/>
          <w:sz w:val="24"/>
          <w:szCs w:val="24"/>
        </w:rPr>
        <w:t>CONSEJO  ESTUDIANTIL:</w:t>
      </w:r>
    </w:p>
    <w:p w14:paraId="33D8426A" w14:textId="77777777" w:rsidR="004E7319" w:rsidRPr="00662537" w:rsidRDefault="004E7319" w:rsidP="004E7319">
      <w:pPr>
        <w:pStyle w:val="Prrafodelista"/>
        <w:jc w:val="both"/>
        <w:rPr>
          <w:rFonts w:ascii="Arial" w:hAnsi="Arial" w:cs="Arial"/>
          <w:b/>
          <w:sz w:val="24"/>
          <w:szCs w:val="24"/>
        </w:rPr>
      </w:pPr>
    </w:p>
    <w:p w14:paraId="0A78BDD8"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Espacio de socialización de criterios y necesidades a partir del análisis del enfoque, la realidad y la acción. Nuevas miradas percepciones que garantizan experiencias distintas en la construcción del conocimiento para transformar la vida. De esta  organización sale el representante al Consejo Directivo.</w:t>
      </w:r>
      <w:r w:rsidR="00CA72AC" w:rsidRPr="00662537">
        <w:rPr>
          <w:rFonts w:ascii="Arial" w:hAnsi="Arial" w:cs="Arial"/>
          <w:sz w:val="24"/>
          <w:szCs w:val="24"/>
        </w:rPr>
        <w:t xml:space="preserve"> (ver anexo)</w:t>
      </w:r>
    </w:p>
    <w:p w14:paraId="5517B912" w14:textId="77777777" w:rsidR="004E7319" w:rsidRPr="00662537" w:rsidRDefault="004E7319" w:rsidP="004E7319">
      <w:pPr>
        <w:jc w:val="both"/>
        <w:rPr>
          <w:rFonts w:ascii="Arial" w:hAnsi="Arial" w:cs="Arial"/>
          <w:sz w:val="24"/>
          <w:szCs w:val="24"/>
        </w:rPr>
      </w:pPr>
    </w:p>
    <w:p w14:paraId="0A23CAD3" w14:textId="77777777" w:rsidR="004E7319" w:rsidRPr="00662537" w:rsidRDefault="00A27F02"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r w:rsidR="004E7319" w:rsidRPr="00662537">
        <w:rPr>
          <w:rFonts w:ascii="Arial" w:hAnsi="Arial" w:cs="Arial"/>
          <w:b/>
          <w:sz w:val="24"/>
          <w:szCs w:val="24"/>
        </w:rPr>
        <w:t>CONSEJO DE  PADRES  DE  FAMILIA:</w:t>
      </w:r>
    </w:p>
    <w:p w14:paraId="1A28A79E" w14:textId="77777777" w:rsidR="004E7319" w:rsidRPr="00662537" w:rsidRDefault="004E7319" w:rsidP="004E7319">
      <w:pPr>
        <w:jc w:val="both"/>
        <w:rPr>
          <w:rFonts w:ascii="Arial" w:hAnsi="Arial" w:cs="Arial"/>
          <w:sz w:val="24"/>
          <w:szCs w:val="24"/>
        </w:rPr>
      </w:pPr>
    </w:p>
    <w:p w14:paraId="24B31D42"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Apoya las decisiones y disposiciones del gobierno escolar velando por la buena marcha institucional en todos los aspectos, especialmente en el que tiene que ver con el compromiso de Padres o estudiantes. Hace parte de los planes y programas, que se genera para el bienestar de la comunidad educativa. Tiene su propia organización en concordancia con lo dispuesto por la ley.</w:t>
      </w:r>
      <w:r w:rsidR="00CA72AC" w:rsidRPr="00662537">
        <w:rPr>
          <w:rFonts w:ascii="Arial" w:hAnsi="Arial" w:cs="Arial"/>
          <w:sz w:val="24"/>
          <w:szCs w:val="24"/>
        </w:rPr>
        <w:t xml:space="preserve"> (ver anexo).(</w:t>
      </w:r>
    </w:p>
    <w:p w14:paraId="0676440C" w14:textId="77777777" w:rsidR="004E7319" w:rsidRPr="00662537" w:rsidRDefault="004E7319" w:rsidP="004E7319">
      <w:pPr>
        <w:jc w:val="both"/>
        <w:rPr>
          <w:rFonts w:ascii="Arial" w:hAnsi="Arial" w:cs="Arial"/>
          <w:sz w:val="24"/>
          <w:szCs w:val="24"/>
        </w:rPr>
      </w:pPr>
    </w:p>
    <w:p w14:paraId="021D3663" w14:textId="77777777" w:rsidR="004E7319" w:rsidRPr="00662537" w:rsidRDefault="00A27F02"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r w:rsidR="004E7319" w:rsidRPr="00662537">
        <w:rPr>
          <w:rFonts w:ascii="Arial" w:hAnsi="Arial" w:cs="Arial"/>
          <w:b/>
          <w:sz w:val="24"/>
          <w:szCs w:val="24"/>
        </w:rPr>
        <w:t>CONSEJO  DE  DOCENTES:</w:t>
      </w:r>
    </w:p>
    <w:p w14:paraId="35BC2605" w14:textId="77777777" w:rsidR="004E7319" w:rsidRPr="00662537" w:rsidRDefault="004E7319" w:rsidP="004E7319">
      <w:pPr>
        <w:pStyle w:val="Prrafodelista"/>
        <w:jc w:val="both"/>
        <w:rPr>
          <w:rFonts w:ascii="Arial" w:hAnsi="Arial" w:cs="Arial"/>
          <w:b/>
          <w:sz w:val="24"/>
          <w:szCs w:val="24"/>
        </w:rPr>
      </w:pPr>
    </w:p>
    <w:p w14:paraId="0E0B4E2F" w14:textId="77777777" w:rsidR="004E7319" w:rsidRPr="00662537" w:rsidRDefault="004E7319" w:rsidP="00CA72AC">
      <w:pPr>
        <w:jc w:val="both"/>
        <w:rPr>
          <w:rFonts w:ascii="Arial" w:hAnsi="Arial" w:cs="Arial"/>
          <w:sz w:val="24"/>
          <w:szCs w:val="24"/>
        </w:rPr>
      </w:pPr>
      <w:r w:rsidRPr="00662537">
        <w:rPr>
          <w:rFonts w:ascii="Arial" w:hAnsi="Arial" w:cs="Arial"/>
          <w:sz w:val="24"/>
          <w:szCs w:val="24"/>
        </w:rPr>
        <w:t>Lideran los procesos de investigación, reflexión, análisis, discusiones sobre el objeto de conocimiento (saberes), elabora, propon</w:t>
      </w:r>
      <w:r w:rsidR="00A27F02" w:rsidRPr="00662537">
        <w:rPr>
          <w:rFonts w:ascii="Arial" w:hAnsi="Arial" w:cs="Arial"/>
          <w:sz w:val="24"/>
          <w:szCs w:val="24"/>
        </w:rPr>
        <w:t>e</w:t>
      </w:r>
      <w:r w:rsidRPr="00662537">
        <w:rPr>
          <w:rFonts w:ascii="Arial" w:hAnsi="Arial" w:cs="Arial"/>
          <w:sz w:val="24"/>
          <w:szCs w:val="24"/>
        </w:rPr>
        <w:t>, implementa y ajustar el currículo y los proyectos pedagógicos.</w:t>
      </w:r>
      <w:r w:rsidR="00CA72AC" w:rsidRPr="00662537">
        <w:rPr>
          <w:rFonts w:ascii="Arial" w:hAnsi="Arial" w:cs="Arial"/>
          <w:sz w:val="24"/>
          <w:szCs w:val="24"/>
        </w:rPr>
        <w:t xml:space="preserve"> (ver anexo)</w:t>
      </w:r>
    </w:p>
    <w:p w14:paraId="62C32CAD" w14:textId="77777777" w:rsidR="004E7319" w:rsidRPr="00662537" w:rsidRDefault="004E7319" w:rsidP="004E7319">
      <w:pPr>
        <w:jc w:val="both"/>
        <w:rPr>
          <w:rFonts w:ascii="Arial" w:hAnsi="Arial" w:cs="Arial"/>
          <w:b/>
          <w:sz w:val="24"/>
          <w:szCs w:val="24"/>
        </w:rPr>
      </w:pPr>
    </w:p>
    <w:p w14:paraId="7495CD40" w14:textId="77777777" w:rsidR="004E7319" w:rsidRPr="00662537" w:rsidRDefault="00A27F02"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r w:rsidR="004E7319" w:rsidRPr="00662537">
        <w:rPr>
          <w:rFonts w:ascii="Arial" w:hAnsi="Arial" w:cs="Arial"/>
          <w:b/>
          <w:sz w:val="24"/>
          <w:szCs w:val="24"/>
        </w:rPr>
        <w:t>ASOCIACION DE EXALUMNOS:</w:t>
      </w:r>
    </w:p>
    <w:p w14:paraId="31EFF960" w14:textId="77777777" w:rsidR="004E7319" w:rsidRPr="00662537" w:rsidRDefault="004E7319" w:rsidP="004E7319">
      <w:pPr>
        <w:pStyle w:val="Prrafodelista"/>
        <w:jc w:val="both"/>
        <w:rPr>
          <w:rFonts w:ascii="Arial" w:hAnsi="Arial" w:cs="Arial"/>
          <w:b/>
          <w:sz w:val="24"/>
          <w:szCs w:val="24"/>
        </w:rPr>
      </w:pPr>
    </w:p>
    <w:p w14:paraId="5E3EABB8"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Colabora y apoya  los programas de proyección social de bienestar estudiantil. </w:t>
      </w:r>
    </w:p>
    <w:p w14:paraId="254E9580"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Tiene su propia organización.</w:t>
      </w:r>
      <w:r w:rsidR="00ED402E" w:rsidRPr="00662537">
        <w:rPr>
          <w:rFonts w:ascii="Arial" w:hAnsi="Arial" w:cs="Arial"/>
          <w:sz w:val="24"/>
          <w:szCs w:val="24"/>
        </w:rPr>
        <w:t xml:space="preserve"> (en organización)</w:t>
      </w:r>
    </w:p>
    <w:p w14:paraId="52CA194E" w14:textId="77777777" w:rsidR="004E7319" w:rsidRPr="00662537" w:rsidRDefault="004E7319" w:rsidP="004E7319">
      <w:pPr>
        <w:jc w:val="both"/>
        <w:rPr>
          <w:rFonts w:ascii="Arial" w:hAnsi="Arial" w:cs="Arial"/>
          <w:sz w:val="24"/>
          <w:szCs w:val="24"/>
        </w:rPr>
      </w:pPr>
    </w:p>
    <w:p w14:paraId="2E399BF4" w14:textId="77777777" w:rsidR="004E7319" w:rsidRPr="00662537" w:rsidRDefault="00CA72AC" w:rsidP="00CA72AC">
      <w:pPr>
        <w:pStyle w:val="Prrafodelista"/>
        <w:numPr>
          <w:ilvl w:val="1"/>
          <w:numId w:val="53"/>
        </w:numPr>
        <w:jc w:val="both"/>
        <w:rPr>
          <w:rFonts w:ascii="Arial" w:hAnsi="Arial" w:cs="Arial"/>
          <w:sz w:val="24"/>
          <w:szCs w:val="24"/>
        </w:rPr>
      </w:pPr>
      <w:r w:rsidRPr="00662537">
        <w:rPr>
          <w:rFonts w:ascii="Arial" w:hAnsi="Arial" w:cs="Arial"/>
          <w:b/>
          <w:sz w:val="24"/>
          <w:szCs w:val="24"/>
        </w:rPr>
        <w:t xml:space="preserve"> </w:t>
      </w:r>
      <w:r w:rsidR="004E7319" w:rsidRPr="00662537">
        <w:rPr>
          <w:rFonts w:ascii="Arial" w:hAnsi="Arial" w:cs="Arial"/>
          <w:b/>
          <w:sz w:val="24"/>
          <w:szCs w:val="24"/>
        </w:rPr>
        <w:t>SECTOR  PRODUCTIVO:</w:t>
      </w:r>
    </w:p>
    <w:p w14:paraId="7320B894" w14:textId="77777777" w:rsidR="00ED402E" w:rsidRPr="00662537" w:rsidRDefault="00ED402E" w:rsidP="00ED402E">
      <w:pPr>
        <w:pStyle w:val="Prrafodelista"/>
        <w:jc w:val="both"/>
        <w:rPr>
          <w:rFonts w:ascii="Arial" w:hAnsi="Arial" w:cs="Arial"/>
          <w:sz w:val="24"/>
          <w:szCs w:val="24"/>
        </w:rPr>
      </w:pPr>
    </w:p>
    <w:p w14:paraId="4955F6E8"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Permite a la institución el apoyo y colaboración para prácticas en el campo </w:t>
      </w:r>
      <w:r w:rsidR="00CA72AC" w:rsidRPr="00662537">
        <w:rPr>
          <w:rFonts w:ascii="Arial" w:hAnsi="Arial" w:cs="Arial"/>
          <w:sz w:val="24"/>
          <w:szCs w:val="24"/>
        </w:rPr>
        <w:t>productivo,</w:t>
      </w:r>
      <w:r w:rsidRPr="00662537">
        <w:rPr>
          <w:rFonts w:ascii="Arial" w:hAnsi="Arial" w:cs="Arial"/>
          <w:sz w:val="24"/>
          <w:szCs w:val="24"/>
        </w:rPr>
        <w:t xml:space="preserve"> promoviendo la economía  en  la  sociedad  estudiantil  y la  comunidad.</w:t>
      </w:r>
    </w:p>
    <w:p w14:paraId="01EE06EA" w14:textId="77777777" w:rsidR="004E7319" w:rsidRPr="00662537" w:rsidRDefault="004E7319" w:rsidP="004E7319">
      <w:pPr>
        <w:jc w:val="both"/>
        <w:rPr>
          <w:rFonts w:ascii="Arial" w:hAnsi="Arial" w:cs="Arial"/>
          <w:sz w:val="24"/>
          <w:szCs w:val="24"/>
        </w:rPr>
      </w:pPr>
    </w:p>
    <w:p w14:paraId="238BF050" w14:textId="77777777" w:rsidR="004E7319" w:rsidRPr="00662537" w:rsidRDefault="004E7319" w:rsidP="00CA72AC">
      <w:pPr>
        <w:pStyle w:val="Prrafodelista"/>
        <w:numPr>
          <w:ilvl w:val="0"/>
          <w:numId w:val="53"/>
        </w:numPr>
        <w:jc w:val="both"/>
        <w:rPr>
          <w:rFonts w:ascii="Arial" w:hAnsi="Arial" w:cs="Arial"/>
          <w:sz w:val="24"/>
          <w:szCs w:val="24"/>
        </w:rPr>
      </w:pPr>
      <w:r w:rsidRPr="00662537">
        <w:rPr>
          <w:rFonts w:ascii="Arial" w:hAnsi="Arial" w:cs="Arial"/>
          <w:b/>
          <w:sz w:val="24"/>
          <w:szCs w:val="24"/>
        </w:rPr>
        <w:t>MANUAL  DE  PROCEDIMIENTOS:</w:t>
      </w:r>
    </w:p>
    <w:p w14:paraId="4A8EF479" w14:textId="77777777" w:rsidR="00ED402E" w:rsidRPr="00662537" w:rsidRDefault="00ED402E" w:rsidP="00ED402E">
      <w:pPr>
        <w:jc w:val="both"/>
        <w:rPr>
          <w:rFonts w:ascii="Arial" w:hAnsi="Arial" w:cs="Arial"/>
          <w:sz w:val="24"/>
          <w:szCs w:val="24"/>
        </w:rPr>
      </w:pPr>
    </w:p>
    <w:p w14:paraId="69459468"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Documento que guía la ejecución del trabajo y determina el desarrollo de procedimientos ágiles  y confiables que permitan  la optimización del funcionamiento de la  calidad del servicio académico prestado  por  ella.(Ver  anexo )</w:t>
      </w:r>
    </w:p>
    <w:p w14:paraId="2D5B3A71" w14:textId="77777777" w:rsidR="004E7319" w:rsidRPr="00662537" w:rsidRDefault="004E7319" w:rsidP="004E7319">
      <w:pPr>
        <w:jc w:val="both"/>
        <w:rPr>
          <w:rFonts w:ascii="Arial" w:hAnsi="Arial" w:cs="Arial"/>
          <w:sz w:val="24"/>
          <w:szCs w:val="24"/>
        </w:rPr>
      </w:pPr>
    </w:p>
    <w:p w14:paraId="1FDDC0AB" w14:textId="77777777" w:rsidR="004E7319" w:rsidRPr="00662537" w:rsidRDefault="004E7319" w:rsidP="004E7319">
      <w:pPr>
        <w:jc w:val="both"/>
        <w:rPr>
          <w:rFonts w:ascii="Arial" w:hAnsi="Arial" w:cs="Arial"/>
          <w:sz w:val="24"/>
          <w:szCs w:val="24"/>
        </w:rPr>
      </w:pPr>
    </w:p>
    <w:p w14:paraId="19351BC4" w14:textId="77777777" w:rsidR="004E7319" w:rsidRPr="00662537" w:rsidRDefault="004E7319" w:rsidP="00CA72AC">
      <w:pPr>
        <w:pStyle w:val="Prrafodelista"/>
        <w:numPr>
          <w:ilvl w:val="0"/>
          <w:numId w:val="53"/>
        </w:numPr>
        <w:jc w:val="both"/>
        <w:rPr>
          <w:rFonts w:ascii="Arial" w:hAnsi="Arial" w:cs="Arial"/>
          <w:sz w:val="24"/>
          <w:szCs w:val="24"/>
        </w:rPr>
      </w:pPr>
      <w:r w:rsidRPr="00662537">
        <w:rPr>
          <w:rFonts w:ascii="Arial" w:hAnsi="Arial" w:cs="Arial"/>
          <w:b/>
          <w:sz w:val="24"/>
          <w:szCs w:val="24"/>
        </w:rPr>
        <w:t>MANUAL  DE  FUNCIONES:</w:t>
      </w:r>
    </w:p>
    <w:p w14:paraId="2576F829" w14:textId="77777777" w:rsidR="004E7319" w:rsidRPr="00662537" w:rsidRDefault="00E34F85" w:rsidP="004E7319">
      <w:pPr>
        <w:jc w:val="both"/>
        <w:rPr>
          <w:rFonts w:ascii="Arial" w:hAnsi="Arial" w:cs="Arial"/>
          <w:sz w:val="24"/>
          <w:szCs w:val="24"/>
        </w:rPr>
      </w:pPr>
      <w:r w:rsidRPr="00662537">
        <w:rPr>
          <w:rFonts w:ascii="Arial" w:hAnsi="Arial" w:cs="Arial"/>
          <w:sz w:val="24"/>
          <w:szCs w:val="24"/>
        </w:rPr>
        <w:t xml:space="preserve">Establece </w:t>
      </w:r>
      <w:r w:rsidR="004E7319" w:rsidRPr="00662537">
        <w:rPr>
          <w:rFonts w:ascii="Arial" w:hAnsi="Arial" w:cs="Arial"/>
          <w:sz w:val="24"/>
          <w:szCs w:val="24"/>
        </w:rPr>
        <w:t>normas, criterios, mecanismos  y procedimientos para regular las relaciones entre los  miembros  de  la  Comunidad Educativa y  dar los  a conocer para que participen, asuman  compromisos y responsabilidades.(Ver  anexo  2)</w:t>
      </w:r>
    </w:p>
    <w:p w14:paraId="601AFB15" w14:textId="77777777" w:rsidR="004E7319" w:rsidRPr="00662537" w:rsidRDefault="004E7319" w:rsidP="004E7319">
      <w:pPr>
        <w:jc w:val="both"/>
        <w:rPr>
          <w:rFonts w:ascii="Arial" w:hAnsi="Arial" w:cs="Arial"/>
          <w:sz w:val="24"/>
          <w:szCs w:val="24"/>
        </w:rPr>
      </w:pPr>
    </w:p>
    <w:p w14:paraId="061F4BB2" w14:textId="77777777" w:rsidR="004E7319" w:rsidRPr="00662537" w:rsidRDefault="004E7319" w:rsidP="004E7319">
      <w:pPr>
        <w:jc w:val="both"/>
        <w:rPr>
          <w:rFonts w:ascii="Arial" w:hAnsi="Arial" w:cs="Arial"/>
          <w:sz w:val="24"/>
          <w:szCs w:val="24"/>
        </w:rPr>
      </w:pPr>
    </w:p>
    <w:p w14:paraId="79A790D3" w14:textId="77777777" w:rsidR="00ED402E" w:rsidRPr="00662537" w:rsidRDefault="00ED402E" w:rsidP="004E7319">
      <w:pPr>
        <w:jc w:val="both"/>
        <w:rPr>
          <w:rFonts w:ascii="Arial" w:hAnsi="Arial" w:cs="Arial"/>
          <w:sz w:val="24"/>
          <w:szCs w:val="24"/>
        </w:rPr>
      </w:pPr>
    </w:p>
    <w:p w14:paraId="2C6BF274" w14:textId="77777777" w:rsidR="004E7319" w:rsidRPr="00662537" w:rsidRDefault="00E34F85" w:rsidP="00CA72AC">
      <w:pPr>
        <w:pStyle w:val="Prrafodelista"/>
        <w:numPr>
          <w:ilvl w:val="0"/>
          <w:numId w:val="53"/>
        </w:numPr>
        <w:jc w:val="both"/>
        <w:rPr>
          <w:rFonts w:ascii="Arial" w:hAnsi="Arial" w:cs="Arial"/>
          <w:b/>
          <w:sz w:val="24"/>
          <w:szCs w:val="24"/>
        </w:rPr>
      </w:pPr>
      <w:r w:rsidRPr="00662537">
        <w:rPr>
          <w:rFonts w:ascii="Arial" w:hAnsi="Arial" w:cs="Arial"/>
          <w:b/>
          <w:sz w:val="24"/>
          <w:szCs w:val="24"/>
        </w:rPr>
        <w:t>MANUAL DE  CONVIVENCIA</w:t>
      </w:r>
      <w:r w:rsidR="004E7319" w:rsidRPr="00662537">
        <w:rPr>
          <w:rFonts w:ascii="Arial" w:hAnsi="Arial" w:cs="Arial"/>
          <w:b/>
          <w:sz w:val="24"/>
          <w:szCs w:val="24"/>
        </w:rPr>
        <w:t>:</w:t>
      </w:r>
    </w:p>
    <w:p w14:paraId="44411319"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lastRenderedPageBreak/>
        <w:t>Parte  fundamental del proyecto Educativo Institucional  en  el cual  se  definen  los  derechos y obligaciones de todas las personas  de  la  Comunidad  Educativa en  aras de convivir  de  manera  pacífica  y  armónica. Es  una  herramienta en  la que  se consignas los  acuerdos,  protocolos, protocolos, los  recursos  y procedimientos  para  armonizar  las  relaciones  interpersonales más  adecuados  en  la  resolución  de  conflictos. (Ver  anexo 3)</w:t>
      </w:r>
    </w:p>
    <w:p w14:paraId="0F868073" w14:textId="77777777" w:rsidR="004E7319" w:rsidRPr="00662537" w:rsidRDefault="004E7319" w:rsidP="004E7319">
      <w:pPr>
        <w:pStyle w:val="Prrafodelista"/>
        <w:ind w:left="390"/>
        <w:jc w:val="both"/>
        <w:rPr>
          <w:rFonts w:ascii="Arial" w:hAnsi="Arial" w:cs="Arial"/>
          <w:b/>
          <w:sz w:val="24"/>
          <w:szCs w:val="24"/>
        </w:rPr>
      </w:pPr>
    </w:p>
    <w:p w14:paraId="35FA7180" w14:textId="77777777" w:rsidR="004E7319" w:rsidRPr="00662537" w:rsidRDefault="004E7319" w:rsidP="004E7319">
      <w:pPr>
        <w:pStyle w:val="Prrafodelista"/>
        <w:ind w:left="390"/>
        <w:jc w:val="both"/>
        <w:rPr>
          <w:rFonts w:ascii="Arial" w:hAnsi="Arial" w:cs="Arial"/>
          <w:b/>
          <w:sz w:val="24"/>
          <w:szCs w:val="24"/>
        </w:rPr>
      </w:pPr>
    </w:p>
    <w:p w14:paraId="63E11E67" w14:textId="77777777" w:rsidR="004E7319" w:rsidRPr="00662537" w:rsidRDefault="004E7319" w:rsidP="00CA72AC">
      <w:pPr>
        <w:pStyle w:val="Prrafodelista"/>
        <w:numPr>
          <w:ilvl w:val="0"/>
          <w:numId w:val="53"/>
        </w:numPr>
        <w:jc w:val="both"/>
        <w:rPr>
          <w:rFonts w:ascii="Arial" w:hAnsi="Arial" w:cs="Arial"/>
          <w:b/>
          <w:sz w:val="24"/>
          <w:szCs w:val="24"/>
        </w:rPr>
      </w:pPr>
      <w:r w:rsidRPr="00662537">
        <w:rPr>
          <w:rFonts w:ascii="Arial" w:hAnsi="Arial" w:cs="Arial"/>
          <w:b/>
          <w:sz w:val="24"/>
          <w:szCs w:val="24"/>
        </w:rPr>
        <w:t>ORGANIZACIÓN:</w:t>
      </w:r>
    </w:p>
    <w:p w14:paraId="4E584CA1" w14:textId="77777777" w:rsidR="00F83E7E" w:rsidRPr="00662537" w:rsidRDefault="00F83E7E" w:rsidP="00F83E7E">
      <w:pPr>
        <w:jc w:val="both"/>
        <w:rPr>
          <w:rFonts w:ascii="Arial" w:hAnsi="Arial" w:cs="Arial"/>
          <w:sz w:val="24"/>
          <w:szCs w:val="24"/>
        </w:rPr>
      </w:pPr>
      <w:r w:rsidRPr="00662537">
        <w:rPr>
          <w:rFonts w:ascii="Arial" w:hAnsi="Arial" w:cs="Arial"/>
          <w:sz w:val="24"/>
          <w:szCs w:val="24"/>
        </w:rPr>
        <w:t>Orienta como distribuir actividades entre grupos y personas, delegar funciones, autoridad y establecer el esquema organizacional.</w:t>
      </w:r>
    </w:p>
    <w:p w14:paraId="2C8095F4" w14:textId="77777777" w:rsidR="00F83E7E" w:rsidRPr="00662537" w:rsidRDefault="00F83E7E" w:rsidP="00F83E7E">
      <w:pPr>
        <w:jc w:val="both"/>
        <w:rPr>
          <w:rFonts w:ascii="Arial" w:hAnsi="Arial" w:cs="Arial"/>
          <w:sz w:val="24"/>
          <w:szCs w:val="24"/>
        </w:rPr>
      </w:pPr>
      <w:r w:rsidRPr="00662537">
        <w:rPr>
          <w:rFonts w:ascii="Arial" w:hAnsi="Arial" w:cs="Arial"/>
          <w:sz w:val="24"/>
          <w:szCs w:val="24"/>
        </w:rPr>
        <w:t>La organización es una función secuencial de la planeación que se refiere a la combinación óptima de un conjunto de actividades estratégicas, operativas, administrativas, en correlación con las potencialidades de la comunidad educativa y los recursos técnicos que se requieren para la consecución de los objetivos.</w:t>
      </w:r>
    </w:p>
    <w:p w14:paraId="5C0586D5" w14:textId="77777777" w:rsidR="004E7319" w:rsidRPr="00662537" w:rsidRDefault="004E7319" w:rsidP="004E7319">
      <w:pPr>
        <w:pStyle w:val="Prrafodelista"/>
        <w:ind w:left="390"/>
        <w:jc w:val="both"/>
        <w:rPr>
          <w:rFonts w:ascii="Arial" w:hAnsi="Arial" w:cs="Arial"/>
          <w:b/>
          <w:sz w:val="24"/>
          <w:szCs w:val="24"/>
        </w:rPr>
      </w:pPr>
    </w:p>
    <w:p w14:paraId="5B12875F" w14:textId="77777777"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Organigrama.</w:t>
      </w:r>
    </w:p>
    <w:p w14:paraId="70E03A39" w14:textId="77777777" w:rsidR="004E7319" w:rsidRPr="00662537" w:rsidRDefault="004E7319" w:rsidP="004E7319">
      <w:pPr>
        <w:pStyle w:val="Prrafodelista"/>
        <w:ind w:left="390"/>
        <w:jc w:val="both"/>
        <w:rPr>
          <w:rFonts w:ascii="Arial" w:hAnsi="Arial" w:cs="Arial"/>
          <w:sz w:val="24"/>
          <w:szCs w:val="24"/>
        </w:rPr>
      </w:pPr>
    </w:p>
    <w:p w14:paraId="6526A06E" w14:textId="77777777" w:rsidR="004E7319" w:rsidRPr="00662537" w:rsidRDefault="004E7319" w:rsidP="004E7319">
      <w:pPr>
        <w:pStyle w:val="Prrafodelista"/>
        <w:ind w:left="390"/>
        <w:jc w:val="both"/>
        <w:rPr>
          <w:rFonts w:ascii="Arial" w:hAnsi="Arial" w:cs="Arial"/>
          <w:sz w:val="24"/>
          <w:szCs w:val="24"/>
        </w:rPr>
      </w:pPr>
      <w:r w:rsidRPr="00662537">
        <w:rPr>
          <w:rFonts w:ascii="Arial" w:hAnsi="Arial" w:cs="Arial"/>
          <w:sz w:val="24"/>
          <w:szCs w:val="24"/>
        </w:rPr>
        <w:t>Es el esquema organizativo de la Institución Educativa que facilita la ubicación de cada uno de los estamentos.</w:t>
      </w:r>
    </w:p>
    <w:p w14:paraId="15E58264" w14:textId="77777777" w:rsidR="004E7319" w:rsidRPr="00662537" w:rsidRDefault="004E7319" w:rsidP="004E7319">
      <w:pPr>
        <w:pStyle w:val="Prrafodelista"/>
        <w:ind w:left="390"/>
        <w:jc w:val="both"/>
        <w:rPr>
          <w:rFonts w:ascii="Arial" w:hAnsi="Arial" w:cs="Arial"/>
          <w:sz w:val="24"/>
          <w:szCs w:val="24"/>
        </w:rPr>
      </w:pPr>
    </w:p>
    <w:p w14:paraId="20C7F56C" w14:textId="77777777" w:rsidR="004E7319" w:rsidRPr="00662537" w:rsidRDefault="004E7319" w:rsidP="004E7319">
      <w:pPr>
        <w:pStyle w:val="Prrafodelista"/>
        <w:ind w:left="390"/>
        <w:jc w:val="both"/>
        <w:rPr>
          <w:rFonts w:ascii="Arial" w:hAnsi="Arial" w:cs="Arial"/>
          <w:sz w:val="24"/>
          <w:szCs w:val="24"/>
        </w:rPr>
      </w:pPr>
    </w:p>
    <w:p w14:paraId="321EE177" w14:textId="77777777" w:rsidR="004E7319" w:rsidRPr="00662537" w:rsidRDefault="004E7319" w:rsidP="004E7319">
      <w:pPr>
        <w:jc w:val="both"/>
        <w:rPr>
          <w:rFonts w:ascii="Arial" w:hAnsi="Arial" w:cs="Arial"/>
          <w:b/>
          <w:sz w:val="24"/>
          <w:szCs w:val="24"/>
        </w:rPr>
      </w:pPr>
    </w:p>
    <w:p w14:paraId="65BC52AB" w14:textId="77777777" w:rsidR="004E7319" w:rsidRPr="00662537" w:rsidRDefault="004E7319" w:rsidP="004E7319">
      <w:pPr>
        <w:jc w:val="both"/>
        <w:rPr>
          <w:rFonts w:ascii="Arial" w:hAnsi="Arial" w:cs="Arial"/>
          <w:b/>
          <w:sz w:val="24"/>
          <w:szCs w:val="24"/>
        </w:rPr>
      </w:pPr>
    </w:p>
    <w:p w14:paraId="04BC4C0E" w14:textId="77777777" w:rsidR="004E7319" w:rsidRPr="00662537" w:rsidRDefault="004E7319" w:rsidP="004E7319">
      <w:pPr>
        <w:jc w:val="both"/>
        <w:rPr>
          <w:rFonts w:ascii="Arial" w:hAnsi="Arial" w:cs="Arial"/>
          <w:b/>
          <w:sz w:val="24"/>
          <w:szCs w:val="24"/>
        </w:rPr>
      </w:pPr>
    </w:p>
    <w:p w14:paraId="46BE7812" w14:textId="77777777" w:rsidR="004E7319" w:rsidRPr="00662537" w:rsidRDefault="004E7319" w:rsidP="004E7319">
      <w:pPr>
        <w:jc w:val="both"/>
        <w:rPr>
          <w:rFonts w:ascii="Arial" w:hAnsi="Arial" w:cs="Arial"/>
          <w:b/>
          <w:sz w:val="24"/>
          <w:szCs w:val="24"/>
        </w:rPr>
      </w:pPr>
    </w:p>
    <w:p w14:paraId="14113338" w14:textId="77777777"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 xml:space="preserve"> </w:t>
      </w:r>
    </w:p>
    <w:p w14:paraId="72E6954D" w14:textId="77777777" w:rsidR="004E7319" w:rsidRPr="00662537" w:rsidRDefault="004E7319" w:rsidP="004E7319">
      <w:pPr>
        <w:pStyle w:val="Prrafodelista"/>
        <w:ind w:left="390"/>
        <w:jc w:val="both"/>
        <w:rPr>
          <w:rFonts w:ascii="Arial" w:hAnsi="Arial" w:cs="Arial"/>
          <w:b/>
          <w:sz w:val="24"/>
          <w:szCs w:val="24"/>
        </w:rPr>
      </w:pPr>
    </w:p>
    <w:p w14:paraId="12FAA063" w14:textId="77777777" w:rsidR="004E7319" w:rsidRPr="00662537" w:rsidRDefault="004E7319" w:rsidP="004E7319">
      <w:pPr>
        <w:pStyle w:val="Prrafodelista"/>
        <w:ind w:left="390"/>
        <w:jc w:val="both"/>
        <w:rPr>
          <w:rFonts w:ascii="Arial" w:hAnsi="Arial" w:cs="Arial"/>
          <w:b/>
          <w:sz w:val="24"/>
          <w:szCs w:val="24"/>
        </w:rPr>
      </w:pPr>
    </w:p>
    <w:p w14:paraId="33E7C1B8" w14:textId="77777777" w:rsidR="004E7319" w:rsidRPr="00662537" w:rsidRDefault="004E7319" w:rsidP="004E7319">
      <w:pPr>
        <w:pStyle w:val="Prrafodelista"/>
        <w:ind w:left="390"/>
        <w:jc w:val="both"/>
        <w:rPr>
          <w:rFonts w:ascii="Arial" w:hAnsi="Arial" w:cs="Arial"/>
          <w:b/>
          <w:sz w:val="24"/>
          <w:szCs w:val="24"/>
        </w:rPr>
      </w:pPr>
    </w:p>
    <w:p w14:paraId="5CFF7BD2" w14:textId="77777777" w:rsidR="004E7319" w:rsidRPr="00662537" w:rsidRDefault="004E7319" w:rsidP="004E7319">
      <w:pPr>
        <w:pStyle w:val="Prrafodelista"/>
        <w:ind w:left="390"/>
        <w:jc w:val="both"/>
        <w:rPr>
          <w:rFonts w:ascii="Arial" w:hAnsi="Arial" w:cs="Arial"/>
          <w:sz w:val="24"/>
          <w:szCs w:val="24"/>
        </w:rPr>
      </w:pPr>
    </w:p>
    <w:p w14:paraId="503E082C" w14:textId="77777777" w:rsidR="004E7319" w:rsidRPr="00662537" w:rsidRDefault="004E7319" w:rsidP="004E7319">
      <w:pPr>
        <w:jc w:val="both"/>
        <w:rPr>
          <w:rFonts w:ascii="Arial" w:hAnsi="Arial" w:cs="Arial"/>
          <w:sz w:val="24"/>
          <w:szCs w:val="24"/>
        </w:rPr>
      </w:pPr>
    </w:p>
    <w:p w14:paraId="76CC5480" w14:textId="77777777" w:rsidR="004E7319" w:rsidRPr="00662537" w:rsidRDefault="004E7319" w:rsidP="004E7319">
      <w:pPr>
        <w:jc w:val="both"/>
        <w:rPr>
          <w:rFonts w:ascii="Arial" w:hAnsi="Arial" w:cs="Arial"/>
          <w:sz w:val="24"/>
          <w:szCs w:val="24"/>
        </w:rPr>
      </w:pPr>
    </w:p>
    <w:p w14:paraId="17D2AE82" w14:textId="77777777" w:rsidR="004E7319" w:rsidRPr="00662537" w:rsidRDefault="004E7319" w:rsidP="004E7319">
      <w:pPr>
        <w:pStyle w:val="Prrafodelista"/>
        <w:jc w:val="both"/>
        <w:rPr>
          <w:rFonts w:ascii="Arial" w:hAnsi="Arial" w:cs="Arial"/>
          <w:sz w:val="24"/>
          <w:szCs w:val="24"/>
        </w:rPr>
      </w:pPr>
    </w:p>
    <w:p w14:paraId="087D7C62"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 xml:space="preserve">         </w:t>
      </w:r>
    </w:p>
    <w:p w14:paraId="51197632" w14:textId="77777777" w:rsidR="004E7319" w:rsidRPr="00662537" w:rsidRDefault="004E7319" w:rsidP="004E7319">
      <w:pPr>
        <w:pStyle w:val="Prrafodelista"/>
        <w:jc w:val="both"/>
        <w:rPr>
          <w:rFonts w:ascii="Arial" w:hAnsi="Arial" w:cs="Arial"/>
          <w:b/>
          <w:sz w:val="24"/>
          <w:szCs w:val="24"/>
        </w:rPr>
      </w:pPr>
    </w:p>
    <w:p w14:paraId="58D837A6" w14:textId="77777777" w:rsidR="004E7319" w:rsidRPr="00662537" w:rsidRDefault="004E7319" w:rsidP="004E7319">
      <w:pPr>
        <w:pStyle w:val="Prrafodelista"/>
        <w:jc w:val="both"/>
        <w:rPr>
          <w:rFonts w:ascii="Arial" w:hAnsi="Arial" w:cs="Arial"/>
          <w:sz w:val="24"/>
          <w:szCs w:val="24"/>
        </w:rPr>
      </w:pPr>
      <w:r w:rsidRPr="00662537">
        <w:rPr>
          <w:rFonts w:ascii="Arial" w:hAnsi="Arial" w:cs="Arial"/>
          <w:sz w:val="24"/>
          <w:szCs w:val="24"/>
        </w:rPr>
        <w:t xml:space="preserve"> </w:t>
      </w:r>
    </w:p>
    <w:p w14:paraId="79DBD330" w14:textId="77777777" w:rsidR="004E7319" w:rsidRPr="00662537" w:rsidRDefault="004E7319" w:rsidP="004E7319">
      <w:pPr>
        <w:jc w:val="both"/>
        <w:rPr>
          <w:rFonts w:ascii="Arial" w:hAnsi="Arial" w:cs="Arial"/>
          <w:sz w:val="24"/>
          <w:szCs w:val="24"/>
        </w:rPr>
      </w:pPr>
    </w:p>
    <w:p w14:paraId="0141CA42" w14:textId="77777777" w:rsidR="004E7319" w:rsidRPr="00662537" w:rsidRDefault="004E7319" w:rsidP="004E7319">
      <w:pPr>
        <w:pStyle w:val="Prrafodelista"/>
        <w:jc w:val="both"/>
        <w:rPr>
          <w:rFonts w:ascii="Arial" w:hAnsi="Arial" w:cs="Arial"/>
          <w:b/>
          <w:sz w:val="24"/>
          <w:szCs w:val="24"/>
        </w:rPr>
      </w:pPr>
    </w:p>
    <w:p w14:paraId="53F8F628" w14:textId="77777777" w:rsidR="004E7319" w:rsidRPr="00662537" w:rsidRDefault="004E7319" w:rsidP="004E7319">
      <w:pPr>
        <w:pStyle w:val="Prrafodelista"/>
        <w:jc w:val="both"/>
        <w:rPr>
          <w:rFonts w:ascii="Arial" w:hAnsi="Arial" w:cs="Arial"/>
          <w:b/>
          <w:sz w:val="24"/>
          <w:szCs w:val="24"/>
        </w:rPr>
      </w:pPr>
    </w:p>
    <w:p w14:paraId="11082E82" w14:textId="77777777" w:rsidR="004E7319" w:rsidRPr="00662537" w:rsidRDefault="004E7319" w:rsidP="004E7319">
      <w:pPr>
        <w:jc w:val="both"/>
        <w:rPr>
          <w:rFonts w:ascii="Arial" w:hAnsi="Arial" w:cs="Arial"/>
          <w:noProof/>
          <w:sz w:val="24"/>
          <w:szCs w:val="24"/>
          <w:lang w:eastAsia="es-CO"/>
        </w:rPr>
        <w:sectPr w:rsidR="004E7319" w:rsidRPr="00662537" w:rsidSect="002D30BE">
          <w:headerReference w:type="default" r:id="rId10"/>
          <w:footerReference w:type="default" r:id="rId11"/>
          <w:pgSz w:w="12240" w:h="15840"/>
          <w:pgMar w:top="1701" w:right="1134" w:bottom="1701" w:left="2268" w:header="709" w:footer="709" w:gutter="0"/>
          <w:cols w:space="708"/>
          <w:docGrid w:linePitch="360"/>
        </w:sectPr>
      </w:pPr>
    </w:p>
    <w:p w14:paraId="01ECE53B"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eastAsia="es-CO"/>
        </w:rPr>
        <w:lastRenderedPageBreak/>
        <mc:AlternateContent>
          <mc:Choice Requires="wps">
            <w:drawing>
              <wp:anchor distT="0" distB="0" distL="114300" distR="114300" simplePos="0" relativeHeight="251679744" behindDoc="0" locked="0" layoutInCell="1" allowOverlap="1" wp14:anchorId="1BFDF004" wp14:editId="77ED7B77">
                <wp:simplePos x="0" y="0"/>
                <wp:positionH relativeFrom="column">
                  <wp:posOffset>3178175</wp:posOffset>
                </wp:positionH>
                <wp:positionV relativeFrom="paragraph">
                  <wp:posOffset>38735</wp:posOffset>
                </wp:positionV>
                <wp:extent cx="3016250" cy="628015"/>
                <wp:effectExtent l="0" t="0" r="0" b="635"/>
                <wp:wrapNone/>
                <wp:docPr id="227"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0" cy="628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FDBD23" w14:textId="77777777" w:rsidR="00147B72" w:rsidRPr="007B7328" w:rsidRDefault="00147B72" w:rsidP="004E7319">
                            <w:pPr>
                              <w:jc w:val="center"/>
                              <w:rPr>
                                <w:rFonts w:ascii="Arial" w:hAnsi="Arial" w:cs="Arial"/>
                                <w:highlight w:val="yellow"/>
                              </w:rPr>
                            </w:pPr>
                            <w:r>
                              <w:rPr>
                                <w:rFonts w:ascii="Arial" w:hAnsi="Arial" w:cs="Arial"/>
                              </w:rPr>
                              <w:t>RECTORÍA</w:t>
                            </w:r>
                          </w:p>
                          <w:p w14:paraId="734DD063" w14:textId="77777777" w:rsidR="00147B72" w:rsidRPr="00184A25" w:rsidRDefault="00147B72" w:rsidP="004E7319">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DF004" id="_x0000_t202" coordsize="21600,21600" o:spt="202" path="m,l,21600r21600,l21600,xe">
                <v:stroke joinstyle="miter"/>
                <v:path gradientshapeok="t" o:connecttype="rect"/>
              </v:shapetype>
              <v:shape id="Cuadro de texto 130" o:spid="_x0000_s1036" type="#_x0000_t202" style="position:absolute;margin-left:250.25pt;margin-top:3.05pt;width:237.5pt;height:4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IpgIAAOAFAAAOAAAAZHJzL2Uyb0RvYy54bWysVMlu2zAQvRfoPxC8N7LkbBUiB66DFAWM&#10;JKhT5ExTpC2E4rAkbcn9+g4pWXaWS4peKFLzZnuzXF23tSJbYV0FuqDpyYgSoTmUlV4V9Nfj7ZdL&#10;SpxnumQKtCjoTjh6Pfn86aoxuchgDaoUlqAR7fLGFHTtvcmTxPG1qJk7ASM0CiXYmnl82lVSWtag&#10;9Vol2Wh0njRgS2OBC+fw700npJNoX0rB/b2UTniiCoqx+XjaeC7DmUyuWL6yzKwr3ofB/iGKmlUa&#10;nQ6mbphnZGOrN6bqiltwIP0JhzoBKSsuYg6YTTp6lc1izYyIuSA5zgw0uf9nlt9tHyypyoJm2QUl&#10;mtVYpNmGlRZIKYgXrQeSjiNRjXE54hcGNXz7DVoseEzamTnwZ4dcJkeYUAOXO0QHYlpp6/DFlAkq&#10;Yi12A//ohHD8OR6l59kZijjKzrPLUXoWCpQctI11/ruAmoRLQS3WN0bAtnPnO+geEpw5UFV5WykV&#10;H6GnxExZsmXYDcqnvfEXKKVJg87HGMYbC8H0oL9UjD+/tYDBKh00Rey+PqwDE/Hmd0oEjNI/hUT2&#10;IyHvxMg4F3qIM6IDSmJGH1Hs8YeoPqLc5YEa0TNoPyjXlQbbsfSS2vJ5T63s8H1juC7vQIFvl21s&#10;u3RorSWUO+wsC92QOsNvKyR8zpx/YBanEhsDN42/x0MqwCpBf6NkDfbPe/8DHocFpZQ0OOUFdb83&#10;zApK1A+NY/Q1PT0NayE+Ts8uMnzYY8nyWKI39QywdVLcaYbHa8B7tb9KC/UTLqRp8Ioipjn6Lij3&#10;dv+Y+W774ErjYjqNMFwFhvm5Xhi+H6nQao/tE7Omb/UwiXew3wgsf9XxHTaUSMN040FWcRwC1R2v&#10;fQlwjcSB6lde2FPH74g6LObJXwAAAP//AwBQSwMEFAAGAAgAAAAhAJj9CGLeAAAACQEAAA8AAABk&#10;cnMvZG93bnJldi54bWxMj0FPwkAQhe8m/ofNmHiTXdSi1G6JIREOXqTKfekObdPubNNdoPLrGU56&#10;fHlf3nyTLUbXiSMOofGkYTpRIJBKbxuqNPx8fzy8ggjRkDWdJ9TwiwEW+e1NZlLrT7TBYxErwSMU&#10;UqOhjrFPpQxljc6Eie+RuNv7wZnIcaikHcyJx10nH5WaSWca4gu16XFZY9kWB6fh6fl83rbz8dOt&#10;t1/L/WZdtKtVo/X93fj+BiLiGP9guOqzOuTstPMHskF0GhKlEkY1zKYguJ+/JJx3DKpEgcwz+f+D&#10;/AIAAP//AwBQSwECLQAUAAYACAAAACEAtoM4kv4AAADhAQAAEwAAAAAAAAAAAAAAAAAAAAAAW0Nv&#10;bnRlbnRfVHlwZXNdLnhtbFBLAQItABQABgAIAAAAIQA4/SH/1gAAAJQBAAALAAAAAAAAAAAAAAAA&#10;AC8BAABfcmVscy8ucmVsc1BLAQItABQABgAIAAAAIQD7C+iIpgIAAOAFAAAOAAAAAAAAAAAAAAAA&#10;AC4CAABkcnMvZTJvRG9jLnhtbFBLAQItABQABgAIAAAAIQCY/Qhi3gAAAAkBAAAPAAAAAAAAAAAA&#10;AAAAAAAFAABkcnMvZG93bnJldi54bWxQSwUGAAAAAAQABADzAAAACwYAAAAA&#10;" fillcolor="white [3201]" strokeweight=".5pt">
                <v:path arrowok="t"/>
                <v:textbox>
                  <w:txbxContent>
                    <w:p w14:paraId="7AFDBD23" w14:textId="77777777" w:rsidR="00147B72" w:rsidRPr="007B7328" w:rsidRDefault="00147B72" w:rsidP="004E7319">
                      <w:pPr>
                        <w:jc w:val="center"/>
                        <w:rPr>
                          <w:rFonts w:ascii="Arial" w:hAnsi="Arial" w:cs="Arial"/>
                          <w:highlight w:val="yellow"/>
                        </w:rPr>
                      </w:pPr>
                      <w:r>
                        <w:rPr>
                          <w:rFonts w:ascii="Arial" w:hAnsi="Arial" w:cs="Arial"/>
                        </w:rPr>
                        <w:t>RECTORÍA</w:t>
                      </w:r>
                    </w:p>
                    <w:p w14:paraId="734DD063" w14:textId="77777777" w:rsidR="00147B72" w:rsidRPr="00184A25" w:rsidRDefault="00147B72" w:rsidP="004E7319">
                      <w:pPr>
                        <w:jc w:val="center"/>
                        <w:rPr>
                          <w:rFonts w:ascii="Arial" w:hAnsi="Arial" w:cs="Arial"/>
                        </w:rPr>
                      </w:pPr>
                    </w:p>
                  </w:txbxContent>
                </v:textbox>
              </v:shap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599872" behindDoc="0" locked="0" layoutInCell="1" allowOverlap="1" wp14:anchorId="6CA67AA7" wp14:editId="49BC48FC">
                <wp:simplePos x="0" y="0"/>
                <wp:positionH relativeFrom="column">
                  <wp:posOffset>4692649</wp:posOffset>
                </wp:positionH>
                <wp:positionV relativeFrom="paragraph">
                  <wp:posOffset>138430</wp:posOffset>
                </wp:positionV>
                <wp:extent cx="0" cy="205105"/>
                <wp:effectExtent l="0" t="0" r="19050" b="4445"/>
                <wp:wrapNone/>
                <wp:docPr id="228" name="Conector recto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5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04C0BF" id="Conector recto 132" o:spid="_x0000_s1026" style="position:absolute;flip:x;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69.5pt,10.9pt" to="369.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z9YxwEAANwDAAAOAAAAZHJzL2Uyb0RvYy54bWysU9uO0zAQfUfiHyy/01zQIhQ13YeugIcV&#10;VCx8gNexG2ttjzU2Tfr3jJ023CWEeHFrz5k558xMtrezs+ykMBrwPW82NWfKSxiMP/b886c3L15z&#10;FpPwg7DgVc/PKvLb3fNn2yl0qoUR7KCQUREfuyn0fEwpdFUV5aiciBsIylNQAzqR6IrHakAxUXVn&#10;q7auX1UT4BAQpIqRXu+WIN+V+lormT5oHVVituekLZUTy/mYz2q3Fd0RRRiNvMgQ/6DCCeOJdC11&#10;J5JgX9D8UsoZiRBBp40EV4HWRqrigdw09U9uHkYRVPFCzYlhbVP8f2Xl+9MBmRl63rY0Ki8cDWlP&#10;o5IJkGH+Yc3LNvdpCrEj+N4fMDuVs38I9yCfIsWqH4L5EsMCmzU6pq0J72g9SovINJvLBM7rBNSc&#10;mFweJb229U1T32TSSnS5QiYMGNNbBY7lPz23xufeiE6c7mNaoFfIRdCioahJZ6sy2PqPSpNf4lrU&#10;lE1Te4vsJGhHhqfmQluQOUUba9ekulD+MemCzWmqbN/fJq7owgg+rYnOeMDfsab5KlUv+KvrxWu2&#10;/QjD+YDX+dAKlYZe1j3v6Pf3kv7to9x9BQAA//8DAFBLAwQUAAYACAAAACEAguEd1dsAAAAJAQAA&#10;DwAAAGRycy9kb3ducmV2LnhtbEyPwU7DMAyG70i8Q2QkbizpoBsrdacxCXFm47Jb2nptReOUJtvK&#10;22PEAY62f/3+vnw9uV6daQydZ4RkZkARV77uuEF437/cPYIK0XJte8+E8EUB1sX1VW6z2l/4jc67&#10;2Cgp4ZBZhDbGIdM6VC05G2Z+IJbb0Y/ORhnHRtejvUi56/XcmIV2tmP50NqBti1VH7uTQ9i/OjOV&#10;sdsSfy7N5vCcLviQIt7eTJsnUJGm+BeGH3xBh0KYSn/iOqgeYXm/EpeIME9EQQK/ixIhfUhAF7n+&#10;b1B8AwAA//8DAFBLAQItABQABgAIAAAAIQC2gziS/gAAAOEBAAATAAAAAAAAAAAAAAAAAAAAAABb&#10;Q29udGVudF9UeXBlc10ueG1sUEsBAi0AFAAGAAgAAAAhADj9If/WAAAAlAEAAAsAAAAAAAAAAAAA&#10;AAAALwEAAF9yZWxzLy5yZWxzUEsBAi0AFAAGAAgAAAAhAHe3P1jHAQAA3AMAAA4AAAAAAAAAAAAA&#10;AAAALgIAAGRycy9lMm9Eb2MueG1sUEsBAi0AFAAGAAgAAAAhAILhHdXbAAAACQEAAA8AAAAAAAAA&#10;AAAAAAAAIQQAAGRycy9kb3ducmV2LnhtbFBLBQYAAAAABAAEAPMAAAAp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01920" behindDoc="0" locked="0" layoutInCell="1" allowOverlap="1" wp14:anchorId="5748D02D" wp14:editId="1F672604">
                <wp:simplePos x="0" y="0"/>
                <wp:positionH relativeFrom="column">
                  <wp:posOffset>4692649</wp:posOffset>
                </wp:positionH>
                <wp:positionV relativeFrom="paragraph">
                  <wp:posOffset>23495</wp:posOffset>
                </wp:positionV>
                <wp:extent cx="0" cy="300355"/>
                <wp:effectExtent l="0" t="0" r="19050" b="4445"/>
                <wp:wrapNone/>
                <wp:docPr id="230" name="Conector recto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41378" id="Conector recto 169"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9.5pt,1.85pt" to="36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8qvQEAANIDAAAOAAAAZHJzL2Uyb0RvYy54bWysU9uO0zAQfUfiHyy/UyetdgVR033oCl5W&#10;ULHwAV7Hbqz1TWPTpH/P2LlwFUKIFyf2nDMz53i8vxutIRcJUXvX0npTUSKd8J1255Z+/vT21WtK&#10;YuKu48Y72dKrjPTu8PLFfgiN3Prem04CwSQuNkNoaZ9SaBiLopeWx40P0mFQebA84RbOrAM+YHZr&#10;2LaqbtngoQvghYwRT++nID2U/EpJkT4oFWUipqXYWyorlPUpr+yw580ZeOi1mNvg/9CF5dph0TXV&#10;PU+cfAH9SyqrBfjoVdoIb5lXSgtZNKCauvpJzWPPgyxa0JwYVpvi/0sr3l9OQHTX0u0O/XHc4iUd&#10;8apE8kAgf0h9+yb7NITYIPzoTpCVitE9hgcvniPG2A/BvIlhgo0KbIajVDIW36+r73JMREyHAk93&#10;VbW7ucmlGG8WXoCY3klvSf5pqdEuO8IbfnmIaYIukLmNqXLpIV2NzGDjPkqFKrFWXdhlvuTRALlw&#10;nIzuuZ7LFmSmKG3MSqr+TJqxmSbLzP0tcUWXit6llWi18/C7qmlcWlUTflE9ac2yn3x3PcFyKzg4&#10;xdB5yPNkfr8v9G9P8fAVAAD//wMAUEsDBBQABgAIAAAAIQBQyrkI3AAAAAgBAAAPAAAAZHJzL2Rv&#10;d25yZXYueG1sTI/BTsMwEETvSPyDtUjcqNNWtBCyqapKCHFBNIW7G2+dgL2OYicNf48RBziOZjTz&#10;pthMzoqR+tB6RpjPMhDEtdctG4S3w+PNHYgQFWtlPRPCFwXYlJcXhcq1P/OexioakUo45AqhibHL&#10;pQx1Q06Fme+Ik3fyvVMxyd5I3atzKndWLrJsJZ1qOS00qqNdQ/VnNTgE+9yP72ZntmF42q+qj9fT&#10;4uUwIl5fTdsHEJGm+BeGH/yEDmViOvqBdRAWYb28T18iwnINIvm/+ohwO89AloX8f6D8BgAA//8D&#10;AFBLAQItABQABgAIAAAAIQC2gziS/gAAAOEBAAATAAAAAAAAAAAAAAAAAAAAAABbQ29udGVudF9U&#10;eXBlc10ueG1sUEsBAi0AFAAGAAgAAAAhADj9If/WAAAAlAEAAAsAAAAAAAAAAAAAAAAALwEAAF9y&#10;ZWxzLy5yZWxzUEsBAi0AFAAGAAgAAAAhAGTWHyq9AQAA0gMAAA4AAAAAAAAAAAAAAAAALgIAAGRy&#10;cy9lMm9Eb2MueG1sUEsBAi0AFAAGAAgAAAAhAFDKuQjcAAAACAEAAA8AAAAAAAAAAAAAAAAAFwQA&#10;AGRycy9kb3ducmV2LnhtbFBLBQYAAAAABAAEAPMAAAAg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06016" behindDoc="0" locked="0" layoutInCell="1" allowOverlap="1" wp14:anchorId="532A2EDC" wp14:editId="14548BBC">
                <wp:simplePos x="0" y="0"/>
                <wp:positionH relativeFrom="column">
                  <wp:posOffset>164465</wp:posOffset>
                </wp:positionH>
                <wp:positionV relativeFrom="paragraph">
                  <wp:posOffset>153035</wp:posOffset>
                </wp:positionV>
                <wp:extent cx="2046605" cy="259080"/>
                <wp:effectExtent l="0" t="0" r="0" b="7620"/>
                <wp:wrapNone/>
                <wp:docPr id="231" name="Cuadro de tex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660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3221AA" w14:textId="77777777" w:rsidR="00147B72" w:rsidRPr="00184A25" w:rsidRDefault="00147B72" w:rsidP="004E7319">
                            <w:pPr>
                              <w:jc w:val="center"/>
                              <w:rPr>
                                <w:rFonts w:ascii="Arial" w:hAnsi="Arial" w:cs="Arial"/>
                              </w:rPr>
                            </w:pPr>
                            <w:r>
                              <w:rPr>
                                <w:rFonts w:ascii="Arial" w:hAnsi="Arial" w:cs="Arial"/>
                              </w:rPr>
                              <w:t>CONSEJO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2A2EDC" id="Cuadro de texto 180" o:spid="_x0000_s1037" type="#_x0000_t202" style="position:absolute;margin-left:12.95pt;margin-top:12.05pt;width:161.15pt;height:20.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a7qQIAAOAFAAAOAAAAZHJzL2Uyb0RvYy54bWysVMlu2zAQvRfoPxC8N5Ic202EyIHrIEUB&#10;IwmaFDnTFGkLpjgsSVtyv75DSl6yXFL0IpGcN9ub5eq6rRXZCusq0AXNzlJKhOZQVnpZ0F9Pt18u&#10;KHGe6ZIp0KKgO+Ho9eTzp6vG5GIAK1ClsASNaJc3pqAr702eJI6vRM3cGRihUSjB1szj1S6T0rIG&#10;rdcqGaTpOGnAlsYCF87h600npJNoX0rB/b2UTniiCoqx+fi18bsI32RyxfKlZWZV8T4M9g9R1KzS&#10;6PRg6oZ5Rja2emOqrrgFB9KfcagTkLLiIuaA2WTpq2weV8yImAuS48yBJvf/zPK77YMlVVnQwXlG&#10;iWY1Fmm2YaUFUgriReuBZBeRqMa4HPGPBjV8+w1aLHhM2pk58LVDLpMTTKiByx2iAzGttHX4Y8oE&#10;FbEWuwP/6IRwfBykw/E4HVHCUTYYXaad3+Sobazz3wXUJBwKarG+MQK2nTsf/LN8DwnOHKiqvK2U&#10;ipfQU2KmLNky7Abls1B91HiBUpo0BR2fj9IutVMLwfRBf6EYX7+1gPaUDu5E7L4+rCMT8eR3SgSM&#10;0j+FRPYjIe/EyDgX+hBnRAeUxIw+otjjj1F9RLnLAzWiZ9D+oFxXGmzH0ktqy/WeWtnh+8ZwXd6B&#10;At8u2th2WYSGpwWUO+wsC92QOsNvKyR8zpx/YBanEnsGN42/x49UgFWC/kTJCuyf994DHocFpZQ0&#10;OOUFdb83zApK1A+NY3SZDYdhLcTLcPR1gBd7KlmcSvSmngG2Dg4KRhePAe/V/igt1M+4kKbBK4qY&#10;5ui7oNzb/WXmu+2DK42L6TTCcBUY5uf60fD9SIVWe2qfmTV9q4dJvIP9RmD5q47vsKFEGqYbD7KK&#10;43DktS8BrpHY8/3KC3vq9B5Rx8U8+QsAAP//AwBQSwMEFAAGAAgAAAAhAMRFWYXgAAAACAEAAA8A&#10;AABkcnMvZG93bnJldi54bWxMj8FOwzAQRO9I/IO1SNyo0zRUTYhToUq0By400Lsbb5Mo8TqK3Tb0&#10;61lOcBqtZjTzNl9PthcXHH3rSMF8FoFAqpxpqVbw9fn2tALhgyaje0eo4Bs9rIv7u1xnxl1pj5cy&#10;1IJLyGdaQRPCkEnpqwat9jM3ILF3cqPVgc+xlmbUVy63vYyjaCmtbokXGj3gpsGqK89WwSK53Q5d&#10;Or3b3eFjc9rvym67bZV6fJheX0AEnMJfGH7xGR0KZjq6MxkvegXxc8pJ1mQOgv1FsopBHBUskxRk&#10;kcv/DxQ/AAAA//8DAFBLAQItABQABgAIAAAAIQC2gziS/gAAAOEBAAATAAAAAAAAAAAAAAAAAAAA&#10;AABbQ29udGVudF9UeXBlc10ueG1sUEsBAi0AFAAGAAgAAAAhADj9If/WAAAAlAEAAAsAAAAAAAAA&#10;AAAAAAAALwEAAF9yZWxzLy5yZWxzUEsBAi0AFAAGAAgAAAAhAO6ydrupAgAA4AUAAA4AAAAAAAAA&#10;AAAAAAAALgIAAGRycy9lMm9Eb2MueG1sUEsBAi0AFAAGAAgAAAAhAMRFWYXgAAAACAEAAA8AAAAA&#10;AAAAAAAAAAAAAwUAAGRycy9kb3ducmV2LnhtbFBLBQYAAAAABAAEAPMAAAAQBgAAAAA=&#10;" fillcolor="white [3201]" strokeweight=".5pt">
                <v:path arrowok="t"/>
                <v:textbox>
                  <w:txbxContent>
                    <w:p w14:paraId="3F3221AA" w14:textId="77777777" w:rsidR="00147B72" w:rsidRPr="00184A25" w:rsidRDefault="00147B72" w:rsidP="004E7319">
                      <w:pPr>
                        <w:jc w:val="center"/>
                        <w:rPr>
                          <w:rFonts w:ascii="Arial" w:hAnsi="Arial" w:cs="Arial"/>
                        </w:rPr>
                      </w:pPr>
                      <w:r>
                        <w:rPr>
                          <w:rFonts w:ascii="Arial" w:hAnsi="Arial" w:cs="Arial"/>
                        </w:rPr>
                        <w:t>CONSEJO DIRECTIVO</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03968" behindDoc="0" locked="0" layoutInCell="1" allowOverlap="1" wp14:anchorId="0A816EA9" wp14:editId="227F0830">
                <wp:simplePos x="0" y="0"/>
                <wp:positionH relativeFrom="column">
                  <wp:posOffset>3669030</wp:posOffset>
                </wp:positionH>
                <wp:positionV relativeFrom="paragraph">
                  <wp:posOffset>164465</wp:posOffset>
                </wp:positionV>
                <wp:extent cx="2046605" cy="259080"/>
                <wp:effectExtent l="0" t="0" r="0" b="7620"/>
                <wp:wrapNone/>
                <wp:docPr id="232" name="Cuadro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660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68C2C8" w14:textId="77777777" w:rsidR="00147B72" w:rsidRPr="00184A25" w:rsidRDefault="00147B72" w:rsidP="004E7319">
                            <w:pPr>
                              <w:jc w:val="center"/>
                              <w:rPr>
                                <w:rFonts w:ascii="Arial" w:hAnsi="Arial" w:cs="Arial"/>
                              </w:rPr>
                            </w:pPr>
                            <w:r>
                              <w:rPr>
                                <w:rFonts w:ascii="Arial" w:hAnsi="Arial" w:cs="Arial"/>
                              </w:rPr>
                              <w:t>RECTORIA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816EA9" id="Cuadro de texto 173" o:spid="_x0000_s1038" type="#_x0000_t202" style="position:absolute;margin-left:288.9pt;margin-top:12.95pt;width:161.15pt;height:20.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Z2rQIAAOAFAAAOAAAAZHJzL2Uyb0RvYy54bWysVFtP2zAUfp+0/2D5fSQNbYGIFHVFTJMq&#10;QIOJZ9exaYTj49luk+7Xc+wkpVxemPbi2DnfuX3ncn7R1opshXUV6IKOjlJKhOZQVvqxoL/vr76d&#10;UuI80yVToEVBd8LRi9nXL+eNyUUGa1ClsASNaJc3pqBr702eJI6vRc3cERihUSjB1szj0z4mpWUN&#10;Wq9VkqXpNGnAlsYCF87h38tOSGfRvpSC+xspnfBEFRRj8/G08VyFM5mds/zRMrOueB8G+4coalZp&#10;dLo3dck8IxtbvTNVV9yCA+mPONQJSFlxEXPAbEbpm2zu1syImAuS48yeJvf/zPLr7a0lVVnQ7Dij&#10;RLMai7TYsNICKQXxovVARifHgajGuBzxdwY1fPsdWix4TNqZJfAnh5DkANMpOEQHYlpp6/DFlAkq&#10;Yi12e/7RCeH4M0vH02k6oYSjLJucpaexQMmLtrHO/xBQk3ApqMX6xgjYdul88M/yARKcOVBVeVUp&#10;FR+hp8RCWbJl2A3Kj0JSqPEKpTRpCjo9nqRdaocWgum9/kox/vTeAtpTOrgTsfv6sAItHRPx5ndK&#10;BIzSv4RE9iMhH8TIOBd6H2dEB5TEjD6j2ONfovqMcpcHakTPoP1eua402I6l19SWTwO1ssP3jeG6&#10;vAMFvl21se1G2dBaKyh32FkWuiF1hl9VSPiSOX/LLE4l9gxuGn+Dh1SAVYL+Rska7N+P/gc8DgtK&#10;KWlwygvq/myYFZSonxrH6Gw0Hoe1EB/jyUmGD3soWR1K9KZeALbOCHea4fEa8F4NV2mhfsCFNA9e&#10;UcQ0R98F5d4Oj4Xvtg+uNC7m8wjDVWCYX+o7w4eRCq123z4wa/pWD5N4DcNGYPmbju+woUQa5hsP&#10;sorjEKjueO1LgGsk9ny/8sKeOnxH1Mtinj0DAAD//wMAUEsDBBQABgAIAAAAIQCtrRSC4AAAAAkB&#10;AAAPAAAAZHJzL2Rvd25yZXYueG1sTI9BT4NAFITvJv6HzTPxZpdWC4I8GtPE9uDFor1v2VcgsG8J&#10;u22xv971pMfJTGa+yVeT6cWZRtdaRpjPIhDEldUt1whfn28PzyCcV6xVb5kQvsnBqri9yVWm7YV3&#10;dC59LUIJu0whNN4PmZSuasgoN7MDcfCOdjTKBznWUo/qEspNLxdRFEujWg4LjRpo3VDVlSeD8Ph0&#10;ve67dHo32/3H+rjblt1m0yLe302vLyA8Tf4vDL/4AR2KwHSwJ9ZO9AjLJAnoHmGxTEGEQBpFcxAH&#10;hDhOQBa5/P+g+AEAAP//AwBQSwECLQAUAAYACAAAACEAtoM4kv4AAADhAQAAEwAAAAAAAAAAAAAA&#10;AAAAAAAAW0NvbnRlbnRfVHlwZXNdLnhtbFBLAQItABQABgAIAAAAIQA4/SH/1gAAAJQBAAALAAAA&#10;AAAAAAAAAAAAAC8BAABfcmVscy8ucmVsc1BLAQItABQABgAIAAAAIQACBhZ2rQIAAOAFAAAOAAAA&#10;AAAAAAAAAAAAAC4CAABkcnMvZTJvRG9jLnhtbFBLAQItABQABgAIAAAAIQCtrRSC4AAAAAkBAAAP&#10;AAAAAAAAAAAAAAAAAAcFAABkcnMvZG93bnJldi54bWxQSwUGAAAAAAQABADzAAAAFAYAAAAA&#10;" fillcolor="white [3201]" strokeweight=".5pt">
                <v:path arrowok="t"/>
                <v:textbox>
                  <w:txbxContent>
                    <w:p w14:paraId="6668C2C8" w14:textId="77777777" w:rsidR="00147B72" w:rsidRPr="00184A25" w:rsidRDefault="00147B72" w:rsidP="004E7319">
                      <w:pPr>
                        <w:jc w:val="center"/>
                        <w:rPr>
                          <w:rFonts w:ascii="Arial" w:hAnsi="Arial" w:cs="Arial"/>
                        </w:rPr>
                      </w:pPr>
                      <w:r>
                        <w:rPr>
                          <w:rFonts w:ascii="Arial" w:hAnsi="Arial" w:cs="Arial"/>
                        </w:rPr>
                        <w:t>RECTORIA</w:t>
                      </w:r>
                    </w:p>
                  </w:txbxContent>
                </v:textbox>
              </v:shape>
            </w:pict>
          </mc:Fallback>
        </mc:AlternateContent>
      </w:r>
    </w:p>
    <w:p w14:paraId="7822BE27"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eastAsia="es-CO"/>
        </w:rPr>
        <mc:AlternateContent>
          <mc:Choice Requires="wps">
            <w:drawing>
              <wp:anchor distT="0" distB="0" distL="114300" distR="114300" simplePos="0" relativeHeight="251741184" behindDoc="0" locked="0" layoutInCell="1" allowOverlap="1" wp14:anchorId="7E69D527" wp14:editId="3D233074">
                <wp:simplePos x="0" y="0"/>
                <wp:positionH relativeFrom="column">
                  <wp:posOffset>2209165</wp:posOffset>
                </wp:positionH>
                <wp:positionV relativeFrom="paragraph">
                  <wp:posOffset>112395</wp:posOffset>
                </wp:positionV>
                <wp:extent cx="1419225" cy="12700"/>
                <wp:effectExtent l="38100" t="76200" r="0" b="82550"/>
                <wp:wrapNone/>
                <wp:docPr id="278" name="27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19225" cy="127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60356BF0" id="_x0000_t32" coordsize="21600,21600" o:spt="32" o:oned="t" path="m,l21600,21600e" filled="f">
                <v:path arrowok="t" fillok="f" o:connecttype="none"/>
                <o:lock v:ext="edit" shapetype="t"/>
              </v:shapetype>
              <v:shape id="278 Conector recto de flecha" o:spid="_x0000_s1026" type="#_x0000_t32" style="position:absolute;margin-left:173.95pt;margin-top:8.85pt;width:111.75pt;height:1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ea8QEAADgEAAAOAAAAZHJzL2Uyb0RvYy54bWysU0tv1DAQviPxHyzf2TwEFKLN9rAFLhWs&#10;aOnd9WNj1S+NzSb77xk7uymPqkKIyyT2zPfNfDPj9eVkDTlIiNq7njarmhLpuBfa7Xv67fbjq3eU&#10;xMScYMY72dOjjPRy8/LFegydbP3gjZBAkMTFbgw9HVIKXVVFPkjL4soH6dCpPFiW8Aj7SgAbkd2a&#10;qq3rt9XoQQTwXMaIt1ezk24Kv1KSpy9KRZmI6SnWloqFYu+zrTZr1u2BhUHzUxnsH6qwTDtMulBd&#10;scTId9B/UFnNwUev0op7W3mlNJdFA6pp6t/U3AwsyKIFmxPD0qb4/2j558MOiBY9bS9wVI5ZHBL+&#10;ki2OiycPBPKHCEmUkXxguWNjiB0Ct24HWTOf3E249vwhoq/6xZkPMcxhkwKLJDrc4aKUZqF8MpVZ&#10;HJdZyCkRjpfN6+Z9276hhKOvaS/qMquKdZkmZw0Q0yfpLck/PY0JmN4PCeueC59TsMN1TLmsR0AG&#10;G5ftIJn44ARJx4CqGYAf54VITJsnHEiSgUXirKroS0cjZ9KvUmEvc/VFX9liuTVADgz3Tzw0mb6w&#10;YGSGKG3MAqqfB51iM0yWzf5b4BJdMnqXFqDVzsNTWdN0LlXN8WfVs9Ys+96L4w7OE8f1LMpOTynv&#10;/8/nAn988JsfAAAA//8DAFBLAwQUAAYACAAAACEAlaHRtN4AAAAJAQAADwAAAGRycy9kb3ducmV2&#10;LnhtbEyPwU7DMAyG70i8Q2QkbixdGQ0rTSeExGHigNbtsGPWmLaicaom68rbY07saP+ffn8uNrPr&#10;xYRj6DxpWC4SEEi1tx01Gg7794dnECEasqb3hBp+MMCmvL0pTG79hXY4VbERXEIhNxraGIdcylC3&#10;6ExY+AGJsy8/OhN5HBtpR3PhctfLNEky6UxHfKE1A761WH9XZ6cBD8NRfVTHz0x2+8zutukwbVOt&#10;7+/m1xcQEef4D8OfPqtDyU4nfyYbRK/hcaXWjHKgFAgGntRyBeLEi7UCWRby+oPyFwAA//8DAFBL&#10;AQItABQABgAIAAAAIQC2gziS/gAAAOEBAAATAAAAAAAAAAAAAAAAAAAAAABbQ29udGVudF9UeXBl&#10;c10ueG1sUEsBAi0AFAAGAAgAAAAhADj9If/WAAAAlAEAAAsAAAAAAAAAAAAAAAAALwEAAF9yZWxz&#10;Ly5yZWxzUEsBAi0AFAAGAAgAAAAhAA9J55rxAQAAOAQAAA4AAAAAAAAAAAAAAAAALgIAAGRycy9l&#10;Mm9Eb2MueG1sUEsBAi0AFAAGAAgAAAAhAJWh0bTeAAAACQEAAA8AAAAAAAAAAAAAAAAASwQAAGRy&#10;cy9kb3ducmV2LnhtbFBLBQYAAAAABAAEAPMAAABWBQAAAAA=&#10;" strokecolor="black [3200]" strokeweight=".5pt">
                <v:stroke startarrow="open" endarrow="open" joinstyle="miter"/>
                <o:lock v:ext="edit" shapetype="f"/>
              </v:shape>
            </w:pict>
          </mc:Fallback>
        </mc:AlternateContent>
      </w:r>
    </w:p>
    <w:p w14:paraId="67E5E770" w14:textId="77777777" w:rsidR="004E7319" w:rsidRPr="00662537" w:rsidRDefault="004E7319" w:rsidP="004E7319">
      <w:pPr>
        <w:pStyle w:val="Sinespaciado"/>
        <w:rPr>
          <w:rFonts w:ascii="Arial" w:hAnsi="Arial" w:cs="Arial"/>
          <w:noProof/>
          <w:sz w:val="24"/>
          <w:szCs w:val="24"/>
          <w:lang w:eastAsia="es-CO"/>
        </w:rPr>
      </w:pPr>
    </w:p>
    <w:p w14:paraId="79EC9B9C" w14:textId="77777777" w:rsidR="004E7319" w:rsidRPr="00662537" w:rsidRDefault="004E7319" w:rsidP="004E7319">
      <w:pPr>
        <w:pStyle w:val="Sinespaciado"/>
        <w:rPr>
          <w:rFonts w:ascii="Arial" w:hAnsi="Arial" w:cs="Arial"/>
          <w:noProof/>
          <w:sz w:val="24"/>
          <w:szCs w:val="24"/>
          <w:lang w:eastAsia="es-CO"/>
        </w:rPr>
      </w:pPr>
    </w:p>
    <w:p w14:paraId="051AAD68" w14:textId="77777777" w:rsidR="004E7319" w:rsidRPr="00662537" w:rsidRDefault="001F06BE" w:rsidP="004E7319">
      <w:pPr>
        <w:pStyle w:val="Sinespaciado"/>
        <w:tabs>
          <w:tab w:val="left" w:pos="4560"/>
        </w:tabs>
        <w:rPr>
          <w:rFonts w:ascii="Arial" w:hAnsi="Arial" w:cs="Arial"/>
          <w:noProof/>
          <w:sz w:val="24"/>
          <w:szCs w:val="24"/>
          <w:lang w:eastAsia="es-CO"/>
        </w:rPr>
      </w:pPr>
      <w:r w:rsidRPr="00662537">
        <w:rPr>
          <w:rFonts w:ascii="Arial" w:hAnsi="Arial" w:cs="Arial"/>
          <w:noProof/>
          <w:sz w:val="24"/>
          <w:szCs w:val="24"/>
          <w:lang w:eastAsia="es-CO"/>
        </w:rPr>
        <mc:AlternateContent>
          <mc:Choice Requires="wps">
            <w:drawing>
              <wp:anchor distT="0" distB="0" distL="114299" distR="114299" simplePos="0" relativeHeight="251608064" behindDoc="0" locked="0" layoutInCell="1" allowOverlap="1" wp14:anchorId="0A06B294" wp14:editId="3DFD827A">
                <wp:simplePos x="0" y="0"/>
                <wp:positionH relativeFrom="column">
                  <wp:posOffset>4692649</wp:posOffset>
                </wp:positionH>
                <wp:positionV relativeFrom="paragraph">
                  <wp:posOffset>9525</wp:posOffset>
                </wp:positionV>
                <wp:extent cx="0" cy="1856105"/>
                <wp:effectExtent l="0" t="0" r="19050" b="10795"/>
                <wp:wrapNone/>
                <wp:docPr id="234" name="Conector rec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56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29E35" id="Conector recto 181" o:spid="_x0000_s1026" style="position:absolute;flip:x;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9.5pt,.75pt" to="369.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LzywEAAN0DAAAOAAAAZHJzL2Uyb0RvYy54bWysU8tu2zAQvBfoPxC815LcJjAEyzk4aHsI&#10;WqNJP4ChlhYRvrBkbfnvu6Rspa8ARdELbXJnd2Z2V+ub0Rp2AIzau443i5ozcNL32u07/vXh/ZsV&#10;ZzEJ1wvjHXT8BJHfbF6/Wh9DC0s/eNMDMiriYnsMHR9SCm1VRTmAFXHhAzgKKo9WJLrivupRHKm6&#10;NdWyrq+ro8c+oJcQI73eTkG+KfWVApk+KxUhMdNx0pbKieV8zGe1WYt2jyIMWp5liH9QYYV2RDqX&#10;uhVJsG+ofytltUQfvUoL6W3lldISigdy09S/uLkfRIDihZoTw9ym+P/Kyk+HHTLdd3z59h1nTlga&#10;0pZGJZNHhvmHNasm9+kYYkvwrdthdipHdx/uvHyKFKt+CuZLDBNsVGiZMjp8pPUoLSLTbCwTOM0T&#10;gDExOT1Kem1WV9dNfZVZK9HmEpkxYEwfwFuW/3TcaJebI1pxuItpgl4gZ0WTiCInnQxksHFfQJFh&#10;IpvklFWDrUF2ELQk/VMxS7QFmVOUNmZOqgvli0lnbE6Dsn5/mzijC6N3aU602nn8E2saL1LVhL+4&#10;nrxm24++P+3wMiDaodLQ877nJf3xXtKfv8rNdwAAAP//AwBQSwMEFAAGAAgAAAAhAFLq1MzbAAAA&#10;CQEAAA8AAABkcnMvZG93bnJldi54bWxMj8tuwjAQRfeV+AdrKnVX7ILCI8RBFKnqGuiGnRNPk4h4&#10;HGID6d93UBdleXVGd87N1oNrxRX70HjS8DZWIJBKbxuqNHwdPl4XIEI0ZE3rCTX8YIB1PnrKTGr9&#10;jXZ43cdKcAmF1GioY+xSKUNZozNh7DskZt++dyZy7Ctpe3PjctfKiVIz6UxD/KE2HW5rLE/7i9Nw&#10;+HRqKGKzRTrP1eb4nszomGj98jxsViAiDvH/GO76rA45OxX+QjaIVsN8uuQtkUECgvlfLjRMltMF&#10;yDyTjwvyXwAAAP//AwBQSwECLQAUAAYACAAAACEAtoM4kv4AAADhAQAAEwAAAAAAAAAAAAAAAAAA&#10;AAAAW0NvbnRlbnRfVHlwZXNdLnhtbFBLAQItABQABgAIAAAAIQA4/SH/1gAAAJQBAAALAAAAAAAA&#10;AAAAAAAAAC8BAABfcmVscy8ucmVsc1BLAQItABQABgAIAAAAIQBKHvLzywEAAN0DAAAOAAAAAAAA&#10;AAAAAAAAAC4CAABkcnMvZTJvRG9jLnhtbFBLAQItABQABgAIAAAAIQBS6tTM2wAAAAkBAAAPAAAA&#10;AAAAAAAAAAAAACUEAABkcnMvZG93bnJldi54bWxQSwUGAAAAAAQABADzAAAALQ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16256" behindDoc="0" locked="0" layoutInCell="1" allowOverlap="1" wp14:anchorId="41834A54" wp14:editId="64C74158">
                <wp:simplePos x="0" y="0"/>
                <wp:positionH relativeFrom="column">
                  <wp:posOffset>1834515</wp:posOffset>
                </wp:positionH>
                <wp:positionV relativeFrom="paragraph">
                  <wp:posOffset>119380</wp:posOffset>
                </wp:positionV>
                <wp:extent cx="2524125" cy="259080"/>
                <wp:effectExtent l="0" t="0" r="9525" b="7620"/>
                <wp:wrapNone/>
                <wp:docPr id="239" name="Cuadro de texto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88136F" w14:textId="77777777" w:rsidR="00147B72" w:rsidRPr="00184A25" w:rsidRDefault="00147B72" w:rsidP="004E7319">
                            <w:pPr>
                              <w:jc w:val="center"/>
                              <w:rPr>
                                <w:rFonts w:ascii="Arial" w:hAnsi="Arial" w:cs="Arial"/>
                              </w:rPr>
                            </w:pPr>
                            <w:r>
                              <w:rPr>
                                <w:rFonts w:ascii="Arial" w:hAnsi="Arial" w:cs="Arial"/>
                              </w:rPr>
                              <w:t>CONSEJO DE 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1834A54" id="Cuadro de texto 187" o:spid="_x0000_s1039" type="#_x0000_t202" style="position:absolute;margin-left:144.45pt;margin-top:9.4pt;width:198.75pt;height:20.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VqrQIAAOAFAAAOAAAAZHJzL2Uyb0RvYy54bWysVFtP2zAUfp+0/2D5faQJLZSIFHVFTJMq&#10;QIOJZ9exaYTj49luk+7Xc+wkpVxemPbi2DnfuX3ncn7R1opshXUV6IKmRyNKhOZQVvqxoL/vr75N&#10;KXGe6ZIp0KKgO+Hoxezrl/PG5CKDNahSWIJGtMsbU9C19yZPEsfXombuCIzQKJRga+bxaR+T0rIG&#10;rdcqyUajk6QBWxoLXDiHfy87IZ1F+1IK7m+kdMITVVCMzcfTxnMVzmR2zvJHy8y64n0Y7B+iqFml&#10;0ene1CXzjGxs9c5UXXELDqQ/4lAnIGXFRcwBs0lHb7K5WzMjYi5IjjN7mtz/M8uvt7eWVGVBs+Mz&#10;SjSrsUiLDSstkFIQL1oPJJ2eBqIa43LE3xnU8O13aLHgMWlnlsCfHEKSA0yn4BAdiGmlrcMXUyao&#10;iLXY7flHJ4Tjz2ySjdNsQglHWTY5G01jgZIXbWOd/yGgJuFSUIv1jRGw7dL54J/lAyQ4c6Cq8qpS&#10;Kj5CT4mFsmTLsBuUT0NSqPEKpTRpCnpyPBl1qR1aCKb3+ivF+NN7C2hP6eBOxO7rwwq0dEzEm98p&#10;ETBK/xIS2Y+EfBAj41zofZwRHVASM/qMYo9/ieozyl0eqBE9g/Z75brSYDuWXlNbPg3Uyg7fN4br&#10;8g4U+HbVxrZLj4fWWkG5w86y0A2pM/yqQsKXzPlbZnEqsWdw0/gbPKQCrBL0N0rWYP9+9D/gcVhQ&#10;SkmDU15Q92fDrKBE/dQ4RmfpeBzWQnyMJ6cZPuyhZHUo0Zt6Adg6Ke40w+M14L0artJC/YALaR68&#10;oohpjr4Lyr0dHgvfbR9caVzM5xGGq8Awv9R3hg8jFVrtvn1g1vStHibxGoaNwPI3Hd9hQ4k0zDce&#10;ZBXHIVDd8dqXANdI7Pl+5YU9dfiOqJfFPHsGAAD//wMAUEsDBBQABgAIAAAAIQCxdWBS3wAAAAkB&#10;AAAPAAAAZHJzL2Rvd25yZXYueG1sTI9BT8JAEIXvJv6HzZh4ky2IzbZ0SwyJcPAiVe5LO7RNu7NN&#10;d4HKr3c86XHyvrz5XraebC8uOPrWkYb5LAKBVLqqpVrD1+fbkwLhg6HK9I5Qwzd6WOf3d5lJK3el&#10;PV6KUAsuIZ8aDU0IQyqlLxu0xs/cgMTZyY3WBD7HWlajuXK57eUiimJpTUv8oTEDbhosu+JsNTwv&#10;b7dDl0zvdnf42Jz2u6LbblutHx+m1xWIgFP4g+FXn9UhZ6ejO1PlRa9hoVTCKAeKJzAQq3gJ4qjh&#10;JYlB5pn8vyD/AQAA//8DAFBLAQItABQABgAIAAAAIQC2gziS/gAAAOEBAAATAAAAAAAAAAAAAAAA&#10;AAAAAABbQ29udGVudF9UeXBlc10ueG1sUEsBAi0AFAAGAAgAAAAhADj9If/WAAAAlAEAAAsAAAAA&#10;AAAAAAAAAAAALwEAAF9yZWxzLy5yZWxzUEsBAi0AFAAGAAgAAAAhACQiRWqtAgAA4AUAAA4AAAAA&#10;AAAAAAAAAAAALgIAAGRycy9lMm9Eb2MueG1sUEsBAi0AFAAGAAgAAAAhALF1YFLfAAAACQEAAA8A&#10;AAAAAAAAAAAAAAAABwUAAGRycy9kb3ducmV2LnhtbFBLBQYAAAAABAAEAPMAAAATBgAAAAA=&#10;" fillcolor="white [3201]" strokeweight=".5pt">
                <v:path arrowok="t"/>
                <v:textbox>
                  <w:txbxContent>
                    <w:p w14:paraId="5388136F" w14:textId="77777777" w:rsidR="00147B72" w:rsidRPr="00184A25" w:rsidRDefault="00147B72" w:rsidP="004E7319">
                      <w:pPr>
                        <w:jc w:val="center"/>
                        <w:rPr>
                          <w:rFonts w:ascii="Arial" w:hAnsi="Arial" w:cs="Arial"/>
                        </w:rPr>
                      </w:pPr>
                      <w:r>
                        <w:rPr>
                          <w:rFonts w:ascii="Arial" w:hAnsi="Arial" w:cs="Arial"/>
                        </w:rPr>
                        <w:t>CONSEJO DE ESTUDIANTES</w:t>
                      </w:r>
                    </w:p>
                  </w:txbxContent>
                </v:textbox>
              </v:shape>
            </w:pict>
          </mc:Fallback>
        </mc:AlternateContent>
      </w:r>
      <w:r w:rsidR="004E7319" w:rsidRPr="00662537">
        <w:rPr>
          <w:rFonts w:ascii="Arial" w:hAnsi="Arial" w:cs="Arial"/>
          <w:noProof/>
          <w:sz w:val="24"/>
          <w:szCs w:val="24"/>
          <w:lang w:eastAsia="es-CO"/>
        </w:rPr>
        <w:tab/>
      </w:r>
    </w:p>
    <w:p w14:paraId="6B7B1A76" w14:textId="77777777" w:rsidR="004E7319" w:rsidRPr="00662537" w:rsidRDefault="004E7319" w:rsidP="004E7319">
      <w:pPr>
        <w:pStyle w:val="Sinespaciado"/>
        <w:tabs>
          <w:tab w:val="left" w:pos="4560"/>
        </w:tabs>
        <w:rPr>
          <w:rFonts w:ascii="Arial" w:hAnsi="Arial" w:cs="Arial"/>
          <w:noProof/>
          <w:sz w:val="24"/>
          <w:szCs w:val="24"/>
          <w:lang w:eastAsia="es-CO"/>
        </w:rPr>
      </w:pPr>
    </w:p>
    <w:p w14:paraId="6CB31D19"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eastAsia="es-CO"/>
        </w:rPr>
        <mc:AlternateContent>
          <mc:Choice Requires="wps">
            <w:drawing>
              <wp:anchor distT="4294967295" distB="4294967295" distL="114300" distR="114300" simplePos="0" relativeHeight="251614208" behindDoc="0" locked="0" layoutInCell="1" allowOverlap="1" wp14:anchorId="4B22BC16" wp14:editId="0E968025">
                <wp:simplePos x="0" y="0"/>
                <wp:positionH relativeFrom="column">
                  <wp:posOffset>4324985</wp:posOffset>
                </wp:positionH>
                <wp:positionV relativeFrom="paragraph">
                  <wp:posOffset>69849</wp:posOffset>
                </wp:positionV>
                <wp:extent cx="368300" cy="0"/>
                <wp:effectExtent l="0" t="0" r="0" b="0"/>
                <wp:wrapNone/>
                <wp:docPr id="240" name="Conector recto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8211B7" id="Conector recto 186" o:spid="_x0000_s1026" style="position:absolute;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0.55pt,5.5pt" to="369.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XZwAEAANIDAAAOAAAAZHJzL2Uyb0RvYy54bWysU02P0zAQvSPxHyzfqZMuqqqo6R66gssK&#10;KhZ+gNexG2v9pbFp0n/P2GnCLiCEVlyc2PPem3nj8e52tIacJUTtXUvrVUWJdMJ32p1a+u3rh3db&#10;SmLiruPGO9nSi4z0dv/2zW4IjVz73ptOAkERF5shtLRPKTSMRdFLy+PKB+kwqDxYnnALJ9YBH1Dd&#10;Grauqg0bPHQBvJAx4undFKT7oq+UFOmzUlEmYlqKtaWyQlkf88r2O96cgIdei2sZ/BVVWK4dJl2k&#10;7nji5Dvo36SsFuCjV2klvGVeKS1k8YBu6uoXNw89D7J4webEsLQp/j9Z8el8BKK7lq7fY38ct3hJ&#10;B7wqkTwQyB9Sbze5T0OIDcIP7gjZqRjdQ7j34ilijL0I5k0ME2xUYDMcrZKx9P2y9F2OiQg8vNls&#10;byrMLuYQ483MCxDTR+ktyT8tNdrljvCGn+9jypl5M0OuZUyZSw3pYmQGG/dFKnSJuerCLvMlDwbI&#10;meNkdE91dohaBZkpShuzkKq/k67YTJNl5v6VuKBLRu/SQrTaefhT1jTOpaoJP7uevGbbj767HGG+&#10;FRyc4uw65Hkyn+8L/edT3P8AAAD//wMAUEsDBBQABgAIAAAAIQAUQzG83AAAAAkBAAAPAAAAZHJz&#10;L2Rvd25yZXYueG1sTI/NTsMwEITvSLyDtUjcqJMihTaNU1WVEOKCaAp3N946Af9EtpOGt2cRBzju&#10;zKfZmWo7W8MmDLH3TkC+yICha73qnRbwdny8WwGLSToljXco4AsjbOvrq0qWyl/cAacmaUYhLpZS&#10;QJfSUHIe2w6tjAs/oCPv7IOVic6guQryQuHW8GWWFdzK3tGHTg6477D9bEYrwDyH6V3v9S6OT4ei&#10;+Xg9L1+OkxC3N/NuAyzhnP5g+KlP1aGmTic/OhWZEVCs8pxQMnLaRMDD/ZqE06/A64r/X1B/AwAA&#10;//8DAFBLAQItABQABgAIAAAAIQC2gziS/gAAAOEBAAATAAAAAAAAAAAAAAAAAAAAAABbQ29udGVu&#10;dF9UeXBlc10ueG1sUEsBAi0AFAAGAAgAAAAhADj9If/WAAAAlAEAAAsAAAAAAAAAAAAAAAAALwEA&#10;AF9yZWxzLy5yZWxzUEsBAi0AFAAGAAgAAAAhABsXFdnAAQAA0gMAAA4AAAAAAAAAAAAAAAAALgIA&#10;AGRycy9lMm9Eb2MueG1sUEsBAi0AFAAGAAgAAAAhABRDMbzcAAAACQEAAA8AAAAAAAAAAAAAAAAA&#10;GgQAAGRycy9kb3ducmV2LnhtbFBLBQYAAAAABAAEAPMAAAAjBQAAAAA=&#10;" strokecolor="black [3200]" strokeweight=".5pt">
                <v:stroke joinstyle="miter"/>
                <o:lock v:ext="edit" shapetype="f"/>
              </v:line>
            </w:pict>
          </mc:Fallback>
        </mc:AlternateContent>
      </w:r>
    </w:p>
    <w:p w14:paraId="2E702837" w14:textId="77777777" w:rsidR="004E7319" w:rsidRPr="00662537" w:rsidRDefault="004E7319" w:rsidP="004E7319">
      <w:pPr>
        <w:pStyle w:val="Sinespaciado"/>
        <w:rPr>
          <w:rFonts w:ascii="Arial" w:hAnsi="Arial" w:cs="Arial"/>
          <w:noProof/>
          <w:sz w:val="24"/>
          <w:szCs w:val="24"/>
          <w:lang w:eastAsia="es-CO"/>
        </w:rPr>
      </w:pPr>
    </w:p>
    <w:p w14:paraId="1FC3A19F"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eastAsia="es-CO"/>
        </w:rPr>
        <mc:AlternateContent>
          <mc:Choice Requires="wps">
            <w:drawing>
              <wp:anchor distT="0" distB="0" distL="114300" distR="114300" simplePos="0" relativeHeight="251620352" behindDoc="0" locked="0" layoutInCell="1" allowOverlap="1" wp14:anchorId="3EBED15A" wp14:editId="39722F3B">
                <wp:simplePos x="0" y="0"/>
                <wp:positionH relativeFrom="column">
                  <wp:posOffset>1662430</wp:posOffset>
                </wp:positionH>
                <wp:positionV relativeFrom="paragraph">
                  <wp:posOffset>100965</wp:posOffset>
                </wp:positionV>
                <wp:extent cx="2701290" cy="259080"/>
                <wp:effectExtent l="0" t="0" r="3810" b="7620"/>
                <wp:wrapNone/>
                <wp:docPr id="189" name="Cuadro de texto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129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2C10D" w14:textId="77777777" w:rsidR="00147B72" w:rsidRPr="00184A25" w:rsidRDefault="00147B72" w:rsidP="004E7319">
                            <w:pPr>
                              <w:jc w:val="center"/>
                              <w:rPr>
                                <w:rFonts w:ascii="Arial" w:hAnsi="Arial" w:cs="Arial"/>
                              </w:rPr>
                            </w:pPr>
                            <w:r>
                              <w:rPr>
                                <w:rFonts w:ascii="Arial" w:hAnsi="Arial" w:cs="Arial"/>
                              </w:rPr>
                              <w:t>CONSEJO DE EXALUMNOS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BED15A" id="Cuadro de texto 189" o:spid="_x0000_s1040" type="#_x0000_t202" style="position:absolute;margin-left:130.9pt;margin-top:7.95pt;width:212.7pt;height:20.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sfqgIAAOAFAAAOAAAAZHJzL2Uyb0RvYy54bWysVMlu2zAQvRfoPxC8N5JdZ7EQOXAdpChg&#10;JEGTImeaImMhFIclaUvu13dISo6zXFL0QpGaN9ub5fyiaxTZCutq0CUdHeWUCM2hqvVjSX/dX305&#10;o8R5piumQIuS7oSjF7PPn85bU4gxrEFVwhI0ol3RmpKuvTdFljm+Fg1zR2CERqEE2zCPT/uYVZa1&#10;aL1R2TjPT7IWbGUscOEc/r1MQjqL9qUU3N9I6YQnqqQYm4+njecqnNnsnBWPlpl1zfsw2D9E0bBa&#10;o9O9qUvmGdnY+o2ppuYWHEh/xKHJQMqai5gDZjPKX2Vzt2ZGxFyQHGf2NLn/Z5Zfb28tqSus3dmU&#10;Es0aLNJiwyoLpBLEi84DCSIkqjWuQPydQQ3ffYMOlWLSziyBPzmEZAeYpOAQHYjppG3CF1MmqIi1&#10;2O35RyeE48/xaT4aT1HEUTY+nuZnsUDZs7axzn8X0JBwKanF+sYI2HbpfPDPigESnDlQdXVVKxUf&#10;oafEQlmyZdgNyo9CUqjxAqU0aUt68vU4T6kdWgim9/orxfjTWwtoT+ngTsTu68MKtCQm4s3vlAgY&#10;pX8KiexHQt6JkXEu9D7OiA4oiRl9RLHHP0f1EeWUB2pEz6D9XrmpNdjE0ktqq6eBWpnwfWO4lHeg&#10;wHerLrXdZGitFVQ77CwLaUid4Vc1Er5kzt8yi1OJjYGbxt/gIRVglaC/UbIG++e9/wGPw4JSSlqc&#10;8pK63xtmBSXqh8Yxmo4mk7AW4mNyfDrGhz2UrA4letMsAFtnhDvN8HgNeK+Gq7TQPOBCmgevKGKa&#10;o++Scm+Hx8Kn7YMrjYv5PMJwFRjml/rO8GGkQqvddw/Mmr7VwyRew7ARWPGq4xM2lEjDfONB1nEc&#10;AtWJ174EuEZiz/crL+ypw3dEPS/m2V8AAAD//wMAUEsDBBQABgAIAAAAIQDh07bl4AAAAAkBAAAP&#10;AAAAZHJzL2Rvd25yZXYueG1sTI9BT8JAFITvJv6HzTPxJluqFKjdEkMiHLxAlfvSfbRNu2+b7gKV&#10;X+/zpMfJTGa+yVaj7cQFB984UjCdRCCQSmcaqhR8fb4/LUD4oMnozhEq+EYPq/z+LtOpcVfa46UI&#10;leAS8qlWUIfQp1L6skar/cT1SOyd3GB1YDlU0gz6yuW2k3EUJdLqhnih1j2uayzb4mwVPL/cbod2&#10;OX7Y7WG3Pu23RbvZNEo9PoxvryACjuEvDL/4jA45Mx3dmYwXnYI4mTJ6YGO2BMGBZDGPQRwVzJI5&#10;yDyT/x/kPwAAAP//AwBQSwECLQAUAAYACAAAACEAtoM4kv4AAADhAQAAEwAAAAAAAAAAAAAAAAAA&#10;AAAAW0NvbnRlbnRfVHlwZXNdLnhtbFBLAQItABQABgAIAAAAIQA4/SH/1gAAAJQBAAALAAAAAAAA&#10;AAAAAAAAAC8BAABfcmVscy8ucmVsc1BLAQItABQABgAIAAAAIQBGbzsfqgIAAOAFAAAOAAAAAAAA&#10;AAAAAAAAAC4CAABkcnMvZTJvRG9jLnhtbFBLAQItABQABgAIAAAAIQDh07bl4AAAAAkBAAAPAAAA&#10;AAAAAAAAAAAAAAQFAABkcnMvZG93bnJldi54bWxQSwUGAAAAAAQABADzAAAAEQYAAAAA&#10;" fillcolor="white [3201]" strokeweight=".5pt">
                <v:path arrowok="t"/>
                <v:textbox>
                  <w:txbxContent>
                    <w:p w14:paraId="0FB2C10D" w14:textId="77777777" w:rsidR="00147B72" w:rsidRPr="00184A25" w:rsidRDefault="00147B72" w:rsidP="004E7319">
                      <w:pPr>
                        <w:jc w:val="center"/>
                        <w:rPr>
                          <w:rFonts w:ascii="Arial" w:hAnsi="Arial" w:cs="Arial"/>
                        </w:rPr>
                      </w:pPr>
                      <w:r>
                        <w:rPr>
                          <w:rFonts w:ascii="Arial" w:hAnsi="Arial" w:cs="Arial"/>
                        </w:rPr>
                        <w:t>CONSEJO DE EXALUMNOS</w:t>
                      </w:r>
                    </w:p>
                  </w:txbxContent>
                </v:textbox>
              </v:shap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10112" behindDoc="0" locked="0" layoutInCell="1" allowOverlap="1" wp14:anchorId="6C8AB37C" wp14:editId="2014A013">
                <wp:simplePos x="0" y="0"/>
                <wp:positionH relativeFrom="column">
                  <wp:posOffset>4692650</wp:posOffset>
                </wp:positionH>
                <wp:positionV relativeFrom="paragraph">
                  <wp:posOffset>127634</wp:posOffset>
                </wp:positionV>
                <wp:extent cx="368300" cy="0"/>
                <wp:effectExtent l="0" t="0" r="0" b="0"/>
                <wp:wrapNone/>
                <wp:docPr id="237" name="Conector rec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9FB31A" id="Conector recto 18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5pt,10.05pt" to="39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YiwQEAANIDAAAOAAAAZHJzL2Uyb0RvYy54bWysU02P0zAQvSPxHyzfqZNWWqqo6R66gssK&#10;KhZ+gNexG2v9pbFp0n/P2GnCLiCEVlycOPPem3kzk93taA05S4jau5bWq4oS6YTvtDu19NvXD++2&#10;lMTEXceNd7KlFxnp7f7tm90QGrn2vTedBIIiLjZDaGmfUmgYi6KXlseVD9JhUHmwPOEVTqwDPqC6&#10;NWxdVTds8NAF8ELGiF/vpiDdF32lpEiflYoyEdNSrC2VE8r5mE+23/HmBDz0WlzL4K+ownLtMOki&#10;dccTJ99B/yZltQAfvUor4S3zSmkhiwd0U1e/uHnoeZDFCzYnhqVN8f/Jik/nIxDdtXS9eU+J4xaH&#10;dMBRieSBQH6QervOfRpCbBB+cEfITsXoHsK9F08RY+xFMF9imGCjApvhaJWMpe+Xpe9yTETgx83N&#10;dlPhdMQcYryZeQFi+ii9JfmlpUa73BHe8PN9TDkzb2bItYwpc6khXYzMYOO+SIUuMVdd2GW/5MEA&#10;OXPcjO6pzg5RqyAzRWljFlL1d9IVm2my7Ny/Ehd0yehdWohWOw9/yprGuVQ14WfXk9ds+9F3lyPM&#10;U8HFKc6uS5438/m90H/+ivsfAAAA//8DAFBLAwQUAAYACAAAACEABi3NtN0AAAAJAQAADwAAAGRy&#10;cy9kb3ducmV2LnhtbEyPwU7DMBBE70j8g7VI3KjTIDU0xKmqSghxQTSFuxtvnYC9jmwnDX+PEQd6&#10;3NnRzJtqM1vDJvShdyRguciAIbVO9aQFvB+e7h6AhShJSeMIBXxjgE19fVXJUrkz7XFqomYphEIp&#10;BXQxDiXnoe3QyrBwA1L6nZy3MqbTa668PKdwa3ieZStuZU+poZMD7jpsv5rRCjAvfvrQO70N4/N+&#10;1Xy+nfLXwyTE7c28fQQWcY7/ZvjFT+hQJ6ajG0kFZgQU9+u0JQrIsyWwZCjWRRKOfwKvK365oP4B&#10;AAD//wMAUEsBAi0AFAAGAAgAAAAhALaDOJL+AAAA4QEAABMAAAAAAAAAAAAAAAAAAAAAAFtDb250&#10;ZW50X1R5cGVzXS54bWxQSwECLQAUAAYACAAAACEAOP0h/9YAAACUAQAACwAAAAAAAAAAAAAAAAAv&#10;AQAAX3JlbHMvLnJlbHNQSwECLQAUAAYACAAAACEAlK6GIsEBAADSAwAADgAAAAAAAAAAAAAAAAAu&#10;AgAAZHJzL2Uyb0RvYy54bWxQSwECLQAUAAYACAAAACEABi3NtN0AAAAJAQAADwAAAAAAAAAAAAAA&#10;AAAbBAAAZHJzL2Rvd25yZXYueG1sUEsFBgAAAAAEAAQA8wAAACU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12160" behindDoc="0" locked="0" layoutInCell="1" allowOverlap="1" wp14:anchorId="524DAE7A" wp14:editId="092B534B">
                <wp:simplePos x="0" y="0"/>
                <wp:positionH relativeFrom="column">
                  <wp:posOffset>5062855</wp:posOffset>
                </wp:positionH>
                <wp:positionV relativeFrom="paragraph">
                  <wp:posOffset>34290</wp:posOffset>
                </wp:positionV>
                <wp:extent cx="2046605" cy="259080"/>
                <wp:effectExtent l="0" t="0" r="0" b="7620"/>
                <wp:wrapNone/>
                <wp:docPr id="236" name="Cuadro de texto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660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1B906" w14:textId="77777777" w:rsidR="00147B72" w:rsidRPr="00184A25" w:rsidRDefault="00147B72" w:rsidP="004E7319">
                            <w:pPr>
                              <w:jc w:val="center"/>
                              <w:rPr>
                                <w:rFonts w:ascii="Arial" w:hAnsi="Arial" w:cs="Arial"/>
                              </w:rPr>
                            </w:pPr>
                            <w:r>
                              <w:rPr>
                                <w:rFonts w:ascii="Arial" w:hAnsi="Arial" w:cs="Arial"/>
                              </w:rPr>
                              <w:t>SECRETARIA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4DAE7A" id="Cuadro de texto 183" o:spid="_x0000_s1041" type="#_x0000_t202" style="position:absolute;margin-left:398.65pt;margin-top:2.7pt;width:161.15pt;height:20.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dIrQIAAOAFAAAOAAAAZHJzL2Uyb0RvYy54bWysVFtP2zAUfp+0/2D5fSQpbVciUtQVMU2q&#10;AA0mnl3HphGOj2e7Tbpfv2MnKeXywrQXx875zu07l/OLtlZkJ6yrQBc0O0kpEZpDWenHgv66v/oy&#10;o8R5pkumQIuC7oWjF/PPn84bk4sRbECVwhI0ol3emIJuvDd5kji+ETVzJ2CERqEEWzOPT/uYlJY1&#10;aL1WyShNp0kDtjQWuHAO/152QjqP9qUU3N9I6YQnqqAYm4+njec6nMn8nOWPlplNxfsw2D9EUbNK&#10;o9ODqUvmGdna6o2puuIWHEh/wqFOQMqKi5gDZpOlr7K52zAjYi5IjjMHmtz/M8uvd7eWVGVBR6dT&#10;SjSrsUjLLSstkFIQL1oPJJudBqIa43LE3xnU8O03aLHgMWlnVsCfHEKSI0yn4BAdiGmlrcMXUyao&#10;iLXYH/hHJ4Tjz1E6nk7TCSUcZaPJWTqLBUqetY11/ruAmoRLQS3WN0bAdivng3+WD5DgzIGqyqtK&#10;qfgIPSWWypIdw25QPgtJocYLlNKkKej0dJJ2qR1bCKYP+mvF+NNbC2hP6eBOxO7rwwq0dEzEm98r&#10;ETBK/xQS2Y+EvBMj41zoQ5wRHVASM/qIYo9/juojyl0eqBE9g/YH5brSYDuWXlJbPg3Uyg7fN4br&#10;8g4U+HbdxrbLJkNrraHcY2dZ6IbUGX5VIeEr5vwtsziV2DO4afwNHlIBVgn6GyUbsH/e+x/wOCwo&#10;paTBKS+o+71lVlCifmgco7NsPA5rIT7Gk68jfNhjyfpYorf1ErB1MtxphsdrwHs1XKWF+gEX0iJ4&#10;RRHTHH0XlHs7PJa+2z640rhYLCIMV4FhfqXvDB9GKrTaffvArOlbPUziNQwbgeWvOr7DhhJpWGw9&#10;yCqOQ6C647UvAa6R2PP9ygt76vgdUc+Lef4XAAD//wMAUEsDBBQABgAIAAAAIQAcmsIz4AAAAAkB&#10;AAAPAAAAZHJzL2Rvd25yZXYueG1sTI9BT4NAFITvJv6HzTPxZhdapII8GtPE9uDFor1v4RUI7FvC&#10;blvsr3d70uNkJjPfZKtJ9+JMo20NI4SzAARxaaqWa4Tvr/enFxDWKa5Ub5gQfsjCKr+/y1RamQvv&#10;6Fy4WvgStqlCaJwbUilt2ZBWdmYGYu8dzaiV83KsZTWqiy/XvZwHQSy1atkvNGqgdUNlV5w0wiK6&#10;XvddMn3o7f5zfdxti26zaREfH6a3VxCOJvcXhhu+R4fcMx3MiSsreoRlslz4KMJzBOLmh2ESgzgg&#10;RPEcZJ7J/w/yXwAAAP//AwBQSwECLQAUAAYACAAAACEAtoM4kv4AAADhAQAAEwAAAAAAAAAAAAAA&#10;AAAAAAAAW0NvbnRlbnRfVHlwZXNdLnhtbFBLAQItABQABgAIAAAAIQA4/SH/1gAAAJQBAAALAAAA&#10;AAAAAAAAAAAAAC8BAABfcmVscy8ucmVsc1BLAQItABQABgAIAAAAIQBF28dIrQIAAOAFAAAOAAAA&#10;AAAAAAAAAAAAAC4CAABkcnMvZTJvRG9jLnhtbFBLAQItABQABgAIAAAAIQAcmsIz4AAAAAkBAAAP&#10;AAAAAAAAAAAAAAAAAAcFAABkcnMvZG93bnJldi54bWxQSwUGAAAAAAQABADzAAAAFAYAAAAA&#10;" fillcolor="white [3201]" strokeweight=".5pt">
                <v:path arrowok="t"/>
                <v:textbox>
                  <w:txbxContent>
                    <w:p w14:paraId="68A1B906" w14:textId="77777777" w:rsidR="00147B72" w:rsidRPr="00184A25" w:rsidRDefault="00147B72" w:rsidP="004E7319">
                      <w:pPr>
                        <w:jc w:val="center"/>
                        <w:rPr>
                          <w:rFonts w:ascii="Arial" w:hAnsi="Arial" w:cs="Arial"/>
                        </w:rPr>
                      </w:pPr>
                      <w:r>
                        <w:rPr>
                          <w:rFonts w:ascii="Arial" w:hAnsi="Arial" w:cs="Arial"/>
                        </w:rPr>
                        <w:t>SECRETARIA GENERAL</w:t>
                      </w:r>
                    </w:p>
                  </w:txbxContent>
                </v:textbox>
              </v:shape>
            </w:pict>
          </mc:Fallback>
        </mc:AlternateContent>
      </w:r>
    </w:p>
    <w:p w14:paraId="2F1C09DC" w14:textId="77777777" w:rsidR="004E7319" w:rsidRPr="00662537" w:rsidRDefault="001F06BE" w:rsidP="004E7319">
      <w:pPr>
        <w:pStyle w:val="Sinespaciado"/>
        <w:rPr>
          <w:rFonts w:ascii="Arial" w:hAnsi="Arial" w:cs="Arial"/>
          <w:noProof/>
          <w:sz w:val="24"/>
          <w:szCs w:val="24"/>
          <w:lang w:eastAsia="es-CO"/>
        </w:rPr>
      </w:pPr>
      <w:r w:rsidRPr="00662537">
        <w:rPr>
          <w:rFonts w:ascii="Arial" w:hAnsi="Arial" w:cs="Arial"/>
          <w:noProof/>
          <w:sz w:val="24"/>
          <w:szCs w:val="24"/>
          <w:lang w:eastAsia="es-CO"/>
        </w:rPr>
        <mc:AlternateContent>
          <mc:Choice Requires="wps">
            <w:drawing>
              <wp:anchor distT="4294967295" distB="4294967295" distL="114300" distR="114300" simplePos="0" relativeHeight="251618304" behindDoc="0" locked="0" layoutInCell="1" allowOverlap="1" wp14:anchorId="5E2716F9" wp14:editId="1CA9272D">
                <wp:simplePos x="0" y="0"/>
                <wp:positionH relativeFrom="column">
                  <wp:posOffset>4366895</wp:posOffset>
                </wp:positionH>
                <wp:positionV relativeFrom="paragraph">
                  <wp:posOffset>52069</wp:posOffset>
                </wp:positionV>
                <wp:extent cx="368300" cy="0"/>
                <wp:effectExtent l="0" t="0" r="0" b="0"/>
                <wp:wrapNone/>
                <wp:docPr id="188" name="Conector recto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0F1C1B" id="Conector recto 188"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3.85pt,4.1pt" to="372.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XpvgEAANIDAAAOAAAAZHJzL2Uyb0RvYy54bWysU8tu2zAQvBfIPxC8x5ITIDAEyzk4aC9B&#10;ajTtBzDU0iLCF5aMJf99l5SlPlEURS+UqJ2Z3dldbe9Ha9gJMGrvWr5e1ZyBk77T7tjyL5/fX284&#10;i0m4ThjvoOVniPx+d/VuO4QGbnzvTQfISMTFZggt71MKTVVF2YMVceUDOAoqj1YkuuKx6lAMpG5N&#10;dVPXd9XgsQvoJcRIXx+mIN8VfaVApo9KRUjMtJxqS+XEcr7ks9ptRXNEEXotL2WIf6jCCu0o6SL1&#10;IJJgb6h/kbJaoo9epZX0tvJKaQnFA7lZ1z+5ee5FgOKFmhPD0qb4/2Tl0+mATHc0uw2NyglLQ9rT&#10;qGTyyDA/WI5Qn4YQG4Lv3QGzUzm65/Do5WukWPVDMF9imGCjQpvhZJWNpe/npe8wJibp4+3d5ram&#10;6cg5VIlm5gWM6QN4y/JLy412uSOiEafHmHJm0cyQSxlT5lJDOhvIYOM+gSKXlGtd2GW/YG+QnQRt&#10;Rve6zg5JqyAzRWljFlL9Z9IFm2lQdu5viQu6ZPQuLUSrncffZU3jXKqa8LPryWu2/eK78wHnqdDi&#10;FGeXJc+b+f290L/9iruvAAAA//8DAFBLAwQUAAYACAAAACEAbQmNn9oAAAAHAQAADwAAAGRycy9k&#10;b3ducmV2LnhtbEyOwU7DMBBE70j8g7VI3KhDBEmUxqmqSghxQTSFuxtvnRR7HcVOGv4ewwWOTzOa&#10;edVmsYbNOPrekYD7VQIMqXWqJy3g/fB0VwDzQZKSxhEK+EIPm/r6qpKlchfa49wEzeII+VIK6EIY&#10;Ss5926GVfuUGpJid3GhliDhqrkZ5iePW8DRJMm5lT/GhkwPuOmw/m8kKMC/j/KF3euun533WnN9O&#10;6ethFuL2ZtmugQVcwl8ZfvSjOtTR6egmUp4ZAVmR57EqoEiBxTx/eIx8/GVeV/y/f/0NAAD//wMA&#10;UEsBAi0AFAAGAAgAAAAhALaDOJL+AAAA4QEAABMAAAAAAAAAAAAAAAAAAAAAAFtDb250ZW50X1R5&#10;cGVzXS54bWxQSwECLQAUAAYACAAAACEAOP0h/9YAAACUAQAACwAAAAAAAAAAAAAAAAAvAQAAX3Jl&#10;bHMvLnJlbHNQSwECLQAUAAYACAAAACEA+REF6b4BAADSAwAADgAAAAAAAAAAAAAAAAAuAgAAZHJz&#10;L2Uyb0RvYy54bWxQSwECLQAUAAYACAAAACEAbQmNn9oAAAAHAQAADwAAAAAAAAAAAAAAAAAYBAAA&#10;ZHJzL2Rvd25yZXYueG1sUEsFBgAAAAAEAAQA8wAAAB8FAAAAAA==&#10;" strokecolor="black [3200]" strokeweight=".5pt">
                <v:stroke joinstyle="miter"/>
                <o:lock v:ext="edit" shapetype="f"/>
              </v:line>
            </w:pict>
          </mc:Fallback>
        </mc:AlternateContent>
      </w:r>
    </w:p>
    <w:p w14:paraId="61B30021" w14:textId="77777777" w:rsidR="004E7319" w:rsidRPr="00662537" w:rsidRDefault="004E7319" w:rsidP="004E7319">
      <w:pPr>
        <w:pStyle w:val="Sinespaciado"/>
        <w:rPr>
          <w:rFonts w:ascii="Arial" w:hAnsi="Arial" w:cs="Arial"/>
          <w:noProof/>
          <w:sz w:val="24"/>
          <w:szCs w:val="24"/>
          <w:lang w:eastAsia="es-CO"/>
        </w:rPr>
      </w:pPr>
    </w:p>
    <w:p w14:paraId="2B18EF92" w14:textId="77777777" w:rsidR="004E7319" w:rsidRPr="00662537" w:rsidRDefault="001F06BE" w:rsidP="004E7319">
      <w:pPr>
        <w:jc w:val="both"/>
        <w:rPr>
          <w:rFonts w:ascii="Arial" w:hAnsi="Arial" w:cs="Arial"/>
          <w:noProof/>
          <w:sz w:val="24"/>
          <w:szCs w:val="24"/>
          <w:lang w:eastAsia="es-CO"/>
        </w:rPr>
        <w:sectPr w:rsidR="004E7319" w:rsidRPr="00662537" w:rsidSect="00E5564C">
          <w:pgSz w:w="15840" w:h="12240" w:orient="landscape"/>
          <w:pgMar w:top="1134" w:right="1701" w:bottom="2268" w:left="1701" w:header="709" w:footer="709" w:gutter="0"/>
          <w:cols w:space="708"/>
          <w:docGrid w:linePitch="360"/>
        </w:sectPr>
      </w:pPr>
      <w:r w:rsidRPr="00662537">
        <w:rPr>
          <w:rFonts w:ascii="Arial" w:hAnsi="Arial" w:cs="Arial"/>
          <w:noProof/>
          <w:sz w:val="24"/>
          <w:szCs w:val="24"/>
          <w:lang w:eastAsia="es-CO"/>
        </w:rPr>
        <mc:AlternateContent>
          <mc:Choice Requires="wps">
            <w:drawing>
              <wp:anchor distT="4294967295" distB="4294967295" distL="114300" distR="114300" simplePos="0" relativeHeight="251640832" behindDoc="0" locked="0" layoutInCell="1" allowOverlap="1" wp14:anchorId="20509F39" wp14:editId="4FF9182F">
                <wp:simplePos x="0" y="0"/>
                <wp:positionH relativeFrom="column">
                  <wp:posOffset>5521325</wp:posOffset>
                </wp:positionH>
                <wp:positionV relativeFrom="paragraph">
                  <wp:posOffset>246379</wp:posOffset>
                </wp:positionV>
                <wp:extent cx="450850" cy="0"/>
                <wp:effectExtent l="0" t="0" r="0" b="0"/>
                <wp:wrapNone/>
                <wp:docPr id="200" name="Conector recto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C8ED29" id="Conector recto 200"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75pt,19.4pt" to="470.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nvgEAANIDAAAOAAAAZHJzL2Uyb0RvYy54bWysU8tu2zAQvBfoPxC8x5KDpAgEyzk4aC9B&#10;YzTtBzDU0iLCF5asJf99lpSlpg8URZELJXJnZneWy83taA07AkbtXcvXq5ozcNJ32h1a/u3rx4sb&#10;zmISrhPGO2j5CSK/3b5/txlCA5e+96YDZCTiYjOElvcphaaqouzBirjyARwFlUcrEm3xUHUoBlK3&#10;prqs6w/V4LEL6CXESKd3U5Bvi75SINODUhESMy2n2lJZsaxPea22G9EcUIRey3MZ4j+qsEI7SrpI&#10;3Ykk2HfUv0lZLdFHr9JKelt5pbSE4oHcrOtf3Dz2IkDxQs2JYWlTfDtZ+fm4R6a7llM3OXPC0iXt&#10;6Kpk8sgwf1iOUJ+GEBuC79wes1M5usdw7+VzpFj1UzBvYphgo0Kb4WSVjaXvp6XvMCYm6fDqur65&#10;puxyDlWimXkBY/oE3rL803KjXe6IaMTxPqacWTQz5FzGlLnUkE4GMti4L6DIJeVaF3aZL9gZZEdB&#10;k9E9r7ND0irITFHamIVU/510xmYalJn7V+KCLhm9SwvRaufxT1nTOJeqJvzsevKabT/57rTH+VZo&#10;cIqz85DnyXy9L/QfT3H7AgAA//8DAFBLAwQUAAYACAAAACEARTIWHdwAAAAJAQAADwAAAGRycy9k&#10;b3ducmV2LnhtbEyPy07DMBBF90j8gzVI7KhDgSgNcaqqEkJsEE1h78auE7DHke2k4e8ZxKIs587R&#10;fVTr2Vk26RB7jwJuFxkwja1XPRoB7/unmwJYTBKVtB61gG8dYV1fXlSyVP6EOz01yTAywVhKAV1K&#10;Q8l5bDvtZFz4QSP9jj44megMhqsgT2TuLF9mWc6d7JESOjnobafbr2Z0AuxLmD7M1mzi+LzLm8+3&#10;4/J1PwlxfTVvHoElPaczDL/1qTrU1OngR1SRWQFFvnogVMBdQRMIWN1nJBz+BF5X/P+C+gcAAP//&#10;AwBQSwECLQAUAAYACAAAACEAtoM4kv4AAADhAQAAEwAAAAAAAAAAAAAAAAAAAAAAW0NvbnRlbnRf&#10;VHlwZXNdLnhtbFBLAQItABQABgAIAAAAIQA4/SH/1gAAAJQBAAALAAAAAAAAAAAAAAAAAC8BAABf&#10;cmVscy8ucmVsc1BLAQItABQABgAIAAAAIQCQN/BnvgEAANIDAAAOAAAAAAAAAAAAAAAAAC4CAABk&#10;cnMvZTJvRG9jLnhtbFBLAQItABQABgAIAAAAIQBFMhYd3AAAAAkBAAAPAAAAAAAAAAAAAAAAABgE&#10;AABkcnMvZG93bnJldi54bWxQSwUGAAAAAAQABADzAAAAIQ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22400" behindDoc="0" locked="0" layoutInCell="1" allowOverlap="1" wp14:anchorId="2221B20C" wp14:editId="01B82A37">
                <wp:simplePos x="0" y="0"/>
                <wp:positionH relativeFrom="column">
                  <wp:posOffset>-2540</wp:posOffset>
                </wp:positionH>
                <wp:positionV relativeFrom="paragraph">
                  <wp:posOffset>13969</wp:posOffset>
                </wp:positionV>
                <wp:extent cx="7737475" cy="0"/>
                <wp:effectExtent l="0" t="0" r="0" b="0"/>
                <wp:wrapNone/>
                <wp:docPr id="190" name="Conector recto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3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993F8" id="Conector recto 190"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pt,1.1pt" to="60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Q9wAEAANMDAAAOAAAAZHJzL2Uyb0RvYy54bWysU9uO0zAQfUfiHyy/06TLpWzUdB+6gpcV&#10;VCx8gNcZN9b6prFp0r9n7DThtkII8eLEmXPOzJmZbG9Ga9gJMGrvWr5e1ZyBk77T7tjyL5/fvXjL&#10;WUzCdcJ4By0/Q+Q3u+fPtkNo4Mr33nSAjERcbIbQ8j6l0FRVlD1YEVc+gKOg8mhFoiseqw7FQOrW&#10;VFd1/aYaPHYBvYQY6evtFOS7oq8UyPRRqQiJmZZTbamcWM6HfFa7rWiOKEKv5aUM8Q9VWKEdJV2k&#10;bkUS7Cvq36SsluijV2klva28UlpC8UBu1vUvbu57EaB4oebEsLQp/j9Z+eF0QKY7mt019ccJS0Pa&#10;06hk8sgwP1iOUJ+GEBuC790Bs1M5uvtw5+VjpFj1UzBfYphgo0Kb4WSVjaXv56XvMCYm6eNm83Lz&#10;avOaMznHKtHMxIAxvQdvWX5pudEut0Q04nQXU04tmhlyqWNKXYpIZwMZbNwnUGSTkq0LuywY7A2y&#10;k6DV6B7X2SJpFWSmKG3MQqr/TLpgMw3K0v0tcUGXjN6lhWi18/hU1jTOpaoJP7uevGbbD747H3Ae&#10;C21OcXbZ8ryaP94L/fu/uPsGAAD//wMAUEsDBBQABgAIAAAAIQC/MYm02QAAAAYBAAAPAAAAZHJz&#10;L2Rvd25yZXYueG1sTI5fS8MwFMXfBb9DuAPftrRBxqhNxxiI+CKu0/esuUvrmpuSpF399ma+6OP5&#10;wzm/cjvbnk3oQ+dIQr7KgCE1TndkJHwcn5cbYCEq0qp3hBK+McC2ur8rVaHdlQ441dGwNEKhUBLa&#10;GIeC89C0aFVYuQEpZWfnrYpJesO1V9c0bnsusmzNreooPbRqwH2LzaUerYT+1U+fZm92YXw5rOuv&#10;97N4O05SPizm3ROwiHP8K8MNP6FDlZhObiQdWC9h+ZiKEoQAdktFvsmBnX4NXpX8P371AwAA//8D&#10;AFBLAQItABQABgAIAAAAIQC2gziS/gAAAOEBAAATAAAAAAAAAAAAAAAAAAAAAABbQ29udGVudF9U&#10;eXBlc10ueG1sUEsBAi0AFAAGAAgAAAAhADj9If/WAAAAlAEAAAsAAAAAAAAAAAAAAAAALwEAAF9y&#10;ZWxzLy5yZWxzUEsBAi0AFAAGAAgAAAAhAMeKRD3AAQAA0wMAAA4AAAAAAAAAAAAAAAAALgIAAGRy&#10;cy9lMm9Eb2MueG1sUEsBAi0AFAAGAAgAAAAhAL8xibTZAAAABgEAAA8AAAAAAAAAAAAAAAAAGgQA&#10;AGRycy9kb3ducmV2LnhtbFBLBQYAAAAABAAEAPMAAAAg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714560" behindDoc="0" locked="0" layoutInCell="1" allowOverlap="1" wp14:anchorId="113827C5" wp14:editId="325A755B">
                <wp:simplePos x="0" y="0"/>
                <wp:positionH relativeFrom="column">
                  <wp:posOffset>5715635</wp:posOffset>
                </wp:positionH>
                <wp:positionV relativeFrom="paragraph">
                  <wp:posOffset>2853055</wp:posOffset>
                </wp:positionV>
                <wp:extent cx="1741170" cy="271780"/>
                <wp:effectExtent l="0" t="0" r="0" b="0"/>
                <wp:wrapNone/>
                <wp:docPr id="247" name="Cuadro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1170"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6EC33B" w14:textId="77777777" w:rsidR="00147B72" w:rsidRPr="003718CB" w:rsidRDefault="00147B72" w:rsidP="004E7319">
                            <w:pPr>
                              <w:jc w:val="center"/>
                              <w:rPr>
                                <w:rFonts w:ascii="Arial" w:hAnsi="Arial" w:cs="Arial"/>
                                <w:sz w:val="20"/>
                                <w:szCs w:val="18"/>
                              </w:rPr>
                            </w:pPr>
                            <w:r w:rsidRPr="003718CB">
                              <w:rPr>
                                <w:rFonts w:ascii="Arial" w:hAnsi="Arial" w:cs="Arial"/>
                                <w:sz w:val="20"/>
                                <w:szCs w:val="18"/>
                              </w:rPr>
                              <w:t>EDUCACION ARTISTICA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827C5" id="Cuadro de texto 247" o:spid="_x0000_s1042" type="#_x0000_t202" style="position:absolute;left:0;text-align:left;margin-left:450.05pt;margin-top:224.65pt;width:137.1pt;height:2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jGqgIAAOAFAAAOAAAAZHJzL2Uyb0RvYy54bWysVFtP2zAUfp+0/2D5faTpCmURKeqKmCZV&#10;gAYTz65j0wjbx7PdJt2v59hJSrm8MO3FsXO+c/vO5ey81YpshfM1mJLmRyNKhOFQ1eahpL/vLr+c&#10;UuIDMxVTYERJd8LT89nnT2eNLcQY1qAq4QgaMb5obEnXIdgiyzxfC838EVhhUCjBaRbw6R6yyrEG&#10;rWuVjUejk6wBV1kHXHiPfy86IZ0l+1IKHq6l9CIQVVKMLaTTpXMVz2x2xooHx+y65n0Y7B+i0Kw2&#10;6HRv6oIFRjaufmNK19yBBxmOOOgMpKy5SDlgNvnoVTa3a2ZFygXJ8XZPk/9/ZvnV9saRuirpeDKl&#10;xDCNRVpsWOWAVIIE0QYgUYRENdYXiL+1qBHa79BiwVPS3i6BP3qEZAeYTsEjOhLTSqfjF1MmqIi1&#10;2O35RyeER2vTSZ5PUcRRNp7m09NUoOxZ2zoffgjQJF5K6rC+KQK2XfoQ/bNigERnHlRdXdZKpUfs&#10;KbFQjmwZdoMKeUwKNV6glCFNSU++Ho+61A4tRNN7/ZVi/PGtBbSnTHQnUvf1YUVaOibSLeyUiBhl&#10;fgmJ7CdC3omRcS7MPs6EjiiJGX1Escc/R/UR5S4P1EiewYS9sq4NuI6ll9RWjwO1ssP3jeG7vCMF&#10;oV21qe3yk6G1VlDtsLMcdEPqLb+skfAl8+GGOZxKbAzcNOEaD6kAqwT9jZI1uL/v/Y94HBaUUtLg&#10;lJfU/9kwJyhRPw2O0bd8MolrIT0mx9MxPtyhZHUoMRu9AGydHHea5eka8UENV+lA3+NCmkevKGKG&#10;o++S8uCGxyJ02wdXGhfzeYLhKrAsLM2t5cNIxVa7a++Zs32rx0m8gmEjsOJVx3fYWCID800AWadx&#10;iFR3vPYlwDWSer5feXFPHb4T6nkxz54AAAD//wMAUEsDBBQABgAIAAAAIQDlL1f74QAAAAwBAAAP&#10;AAAAZHJzL2Rvd25yZXYueG1sTI9NT4NAEIbvJv6HzZh4s7u0RAVZGtPE9uDFor1vYQoEdpaw2xb7&#10;652e7G0+nrzzTLacbC9OOPrWkYZopkAgla5qqdbw8/3x9ArCB0OV6R2hhl/0sMzv7zKTVu5MWzwV&#10;oRYcQj41GpoQhlRKXzZojZ+5AYl3BzdaE7gda1mN5szhtpdzpZ6lNS3xhcYMuGqw7Iqj1bCIL5dd&#10;l0yfdrP7Wh22m6Jbr1utHx+m9zcQAafwD8NVn9UhZ6e9O1LlRa8hUSpiVEMcJwsQVyJ6ibna8yiZ&#10;RyDzTN4+kf8BAAD//wMAUEsBAi0AFAAGAAgAAAAhALaDOJL+AAAA4QEAABMAAAAAAAAAAAAAAAAA&#10;AAAAAFtDb250ZW50X1R5cGVzXS54bWxQSwECLQAUAAYACAAAACEAOP0h/9YAAACUAQAACwAAAAAA&#10;AAAAAAAAAAAvAQAAX3JlbHMvLnJlbHNQSwECLQAUAAYACAAAACEAoOqIxqoCAADgBQAADgAAAAAA&#10;AAAAAAAAAAAuAgAAZHJzL2Uyb0RvYy54bWxQSwECLQAUAAYACAAAACEA5S9X++EAAAAMAQAADwAA&#10;AAAAAAAAAAAAAAAEBQAAZHJzL2Rvd25yZXYueG1sUEsFBgAAAAAEAAQA8wAAABIGAAAAAA==&#10;" fillcolor="white [3201]" strokeweight=".5pt">
                <v:path arrowok="t"/>
                <v:textbox>
                  <w:txbxContent>
                    <w:p w14:paraId="0E6EC33B" w14:textId="77777777" w:rsidR="00147B72" w:rsidRPr="003718CB" w:rsidRDefault="00147B72" w:rsidP="004E7319">
                      <w:pPr>
                        <w:jc w:val="center"/>
                        <w:rPr>
                          <w:rFonts w:ascii="Arial" w:hAnsi="Arial" w:cs="Arial"/>
                          <w:sz w:val="20"/>
                          <w:szCs w:val="18"/>
                        </w:rPr>
                      </w:pPr>
                      <w:r w:rsidRPr="003718CB">
                        <w:rPr>
                          <w:rFonts w:ascii="Arial" w:hAnsi="Arial" w:cs="Arial"/>
                          <w:sz w:val="20"/>
                          <w:szCs w:val="18"/>
                        </w:rPr>
                        <w:t>EDUCACION ARTISTICA</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712512" behindDoc="0" locked="0" layoutInCell="1" allowOverlap="1" wp14:anchorId="5354E4CC" wp14:editId="7ADA3D8C">
                <wp:simplePos x="0" y="0"/>
                <wp:positionH relativeFrom="column">
                  <wp:posOffset>6390640</wp:posOffset>
                </wp:positionH>
                <wp:positionV relativeFrom="paragraph">
                  <wp:posOffset>2543175</wp:posOffset>
                </wp:positionV>
                <wp:extent cx="1063625" cy="217805"/>
                <wp:effectExtent l="0" t="0" r="3175" b="0"/>
                <wp:wrapNone/>
                <wp:docPr id="246" name="Cuadro de texto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362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38E4A0" w14:textId="77777777" w:rsidR="00147B72" w:rsidRDefault="00147B72" w:rsidP="004E7319">
                            <w:pPr>
                              <w:jc w:val="center"/>
                              <w:rPr>
                                <w:rFonts w:ascii="Arial" w:hAnsi="Arial" w:cs="Arial"/>
                                <w:sz w:val="20"/>
                              </w:rPr>
                            </w:pPr>
                            <w:r w:rsidRPr="00F660CD">
                              <w:rPr>
                                <w:rFonts w:ascii="Arial" w:hAnsi="Arial" w:cs="Arial"/>
                                <w:sz w:val="18"/>
                                <w:szCs w:val="18"/>
                              </w:rPr>
                              <w:t>HUMANIDADE</w:t>
                            </w:r>
                            <w:r>
                              <w:rPr>
                                <w:rFonts w:ascii="Arial" w:hAnsi="Arial" w:cs="Arial"/>
                                <w:sz w:val="20"/>
                              </w:rPr>
                              <w:t>S</w:t>
                            </w:r>
                            <w:r w:rsidRPr="003718CB">
                              <w:rPr>
                                <w:rFonts w:ascii="Arial" w:hAnsi="Arial" w:cs="Arial"/>
                                <w:sz w:val="20"/>
                              </w:rPr>
                              <w:t>S</w:t>
                            </w:r>
                          </w:p>
                          <w:p w14:paraId="27A7A053" w14:textId="77777777" w:rsidR="00147B72" w:rsidRPr="003718CB" w:rsidRDefault="00147B72" w:rsidP="004E7319">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4E4CC" id="Cuadro de texto 246" o:spid="_x0000_s1043" type="#_x0000_t202" style="position:absolute;left:0;text-align:left;margin-left:503.2pt;margin-top:200.25pt;width:83.75pt;height:1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4DKqQIAAOAFAAAOAAAAZHJzL2Uyb0RvYy54bWysVFtv2jAUfp+0/2D5fU1CgXaooWJUnSah&#10;thqd+mwcGyIcH882JOzX79hJKL28dNqLY+d85/ady9V1UymyF9aVoHOanaWUCM2hKPU6p78eb79c&#10;UuI80wVToEVOD8LR6+nnT1e1mYgBbEAVwhI0ot2kNjndeG8mSeL4RlTMnYERGoUSbMU8Pu06KSyr&#10;0XqlkkGajpMabGEscOEc/r1phXQa7UspuL+X0glPVE4xNh9PG89VOJPpFZusLTObkndhsH+IomKl&#10;RqdHUzfMM7Kz5RtTVcktOJD+jEOVgJQlFzEHzCZLX2Wz3DAjYi5IjjNHmtz/M8vv9g+WlEVOB8Mx&#10;JZpVWKT5jhUWSCGIF40HEkRIVG3cBPFLgxq++QYNFjwm7cwC+NYhJDnBtAoO0YGYRtoqfDFlgopY&#10;i8ORf3RCeLCWjs/HgxElHGWD7OIyHQW/ybO2sc5/F1CRcMmpxfrGCNh+4XwL7SHBmQNVFrelUvER&#10;ekrMlSV7ht2gfNYZf4FSmtQ5HZ+P0ja1UwvB9FF/pRjfvrWAwSod3InYfV1YgZaWiXjzByUCRumf&#10;QiL7kZB3YmScC32MM6IDSmJGH1Hs8M9RfUS5zQM1omfQ/qhclRpsy9JLaottT61s8V1juDbvQIFv&#10;Vk1su+yib60VFAfsLAvtkDrDb0skfMGcf2AWpxJ7BjeNv8dDKsAqQXejZAP2z3v/Ax6HBaWU1Djl&#10;OXW/d8wKStQPjWP0NRsOw1qIj+HoYoAPeypZnUr0rpoDtk6GO83weA14r/qrtFA94UKaBa8oYpqj&#10;75xyb/vH3LfbB1caF7NZhOEqMMwv9NLwfqRCqz02T8yartXDJN5BvxHY5FXHt9hQIg2znQdZxnEI&#10;VLe8diXANRIHqlt5YU+dviPqeTFP/wIAAP//AwBQSwMEFAAGAAgAAAAhAL+6qfrhAAAADQEAAA8A&#10;AABkcnMvZG93bnJldi54bWxMj8FOwkAQhu8mvsNmSLzJFlsVSrfEkAgHL1LlvnSHtml3tukuUHl6&#10;h5Me/5k/33yTrUbbiTMOvnGkYDaNQCCVzjRUKfj+en+cg/BBk9GdI1Twgx5W+f1dplPjLrTDcxEq&#10;wRDyqVZQh9CnUvqyRqv91PVIvDu6werAcaikGfSF4baTT1H0Iq1uiC/Uusd1jWVbnKyCOLle9+1i&#10;/LDb/ef6uNsW7WbTKPUwGd+WIAKO4a8MN31Wh5ydDu5ExouOM9MT7ipIougZxK0ye40XIA48ipM5&#10;yDyT/7/IfwEAAP//AwBQSwECLQAUAAYACAAAACEAtoM4kv4AAADhAQAAEwAAAAAAAAAAAAAAAAAA&#10;AAAAW0NvbnRlbnRfVHlwZXNdLnhtbFBLAQItABQABgAIAAAAIQA4/SH/1gAAAJQBAAALAAAAAAAA&#10;AAAAAAAAAC8BAABfcmVscy8ucmVsc1BLAQItABQABgAIAAAAIQBL64DKqQIAAOAFAAAOAAAAAAAA&#10;AAAAAAAAAC4CAABkcnMvZTJvRG9jLnhtbFBLAQItABQABgAIAAAAIQC/uqn64QAAAA0BAAAPAAAA&#10;AAAAAAAAAAAAAAMFAABkcnMvZG93bnJldi54bWxQSwUGAAAAAAQABADzAAAAEQYAAAAA&#10;" fillcolor="white [3201]" strokeweight=".5pt">
                <v:path arrowok="t"/>
                <v:textbox>
                  <w:txbxContent>
                    <w:p w14:paraId="3E38E4A0" w14:textId="77777777" w:rsidR="00147B72" w:rsidRDefault="00147B72" w:rsidP="004E7319">
                      <w:pPr>
                        <w:jc w:val="center"/>
                        <w:rPr>
                          <w:rFonts w:ascii="Arial" w:hAnsi="Arial" w:cs="Arial"/>
                          <w:sz w:val="20"/>
                        </w:rPr>
                      </w:pPr>
                      <w:r w:rsidRPr="00F660CD">
                        <w:rPr>
                          <w:rFonts w:ascii="Arial" w:hAnsi="Arial" w:cs="Arial"/>
                          <w:sz w:val="18"/>
                          <w:szCs w:val="18"/>
                        </w:rPr>
                        <w:t>HUMANIDADE</w:t>
                      </w:r>
                      <w:r>
                        <w:rPr>
                          <w:rFonts w:ascii="Arial" w:hAnsi="Arial" w:cs="Arial"/>
                          <w:sz w:val="20"/>
                        </w:rPr>
                        <w:t>S</w:t>
                      </w:r>
                      <w:r w:rsidRPr="003718CB">
                        <w:rPr>
                          <w:rFonts w:ascii="Arial" w:hAnsi="Arial" w:cs="Arial"/>
                          <w:sz w:val="20"/>
                        </w:rPr>
                        <w:t>S</w:t>
                      </w:r>
                    </w:p>
                    <w:p w14:paraId="27A7A053" w14:textId="77777777" w:rsidR="00147B72" w:rsidRPr="003718CB" w:rsidRDefault="00147B72" w:rsidP="004E7319">
                      <w:pPr>
                        <w:jc w:val="center"/>
                        <w:rPr>
                          <w:rFonts w:ascii="Arial" w:hAnsi="Arial" w:cs="Arial"/>
                          <w:sz w:val="20"/>
                        </w:rPr>
                      </w:pP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708416" behindDoc="0" locked="0" layoutInCell="1" allowOverlap="1" wp14:anchorId="21782317" wp14:editId="18E6ED51">
                <wp:simplePos x="0" y="0"/>
                <wp:positionH relativeFrom="column">
                  <wp:posOffset>5566410</wp:posOffset>
                </wp:positionH>
                <wp:positionV relativeFrom="paragraph">
                  <wp:posOffset>1747520</wp:posOffset>
                </wp:positionV>
                <wp:extent cx="1896745" cy="340995"/>
                <wp:effectExtent l="0" t="0" r="8255" b="1905"/>
                <wp:wrapNone/>
                <wp:docPr id="244" name="Cuadro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745" cy="340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B397F5" w14:textId="77777777" w:rsidR="00147B72" w:rsidRPr="003718CB" w:rsidRDefault="00147B72" w:rsidP="004E7319">
                            <w:pPr>
                              <w:jc w:val="center"/>
                              <w:rPr>
                                <w:rFonts w:ascii="Arial" w:hAnsi="Arial" w:cs="Arial"/>
                                <w:sz w:val="18"/>
                              </w:rPr>
                            </w:pPr>
                            <w:r>
                              <w:rPr>
                                <w:rFonts w:ascii="Arial" w:hAnsi="Arial" w:cs="Arial"/>
                                <w:sz w:val="18"/>
                              </w:rPr>
                              <w:t>EDUCACION FISICA, RECREACION Y DEPORTE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82317" id="Cuadro de texto 244" o:spid="_x0000_s1044" type="#_x0000_t202" style="position:absolute;left:0;text-align:left;margin-left:438.3pt;margin-top:137.6pt;width:149.35pt;height:2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U5qQIAAOAFAAAOAAAAZHJzL2Uyb0RvYy54bWysVFtP2zAUfp+0/2D5faQtKdCKFHVFTJMq&#10;QIOJZ9exqYXj49luk+7Xc+wkpVxemPbi2DnfuX3ncn7RVJpshfMKTEGHRwNKhOFQKvNY0N/3V9/O&#10;KPGBmZJpMKKgO+Hpxezrl/PaTsUI1qBL4QgaMX5a24KuQ7DTLPN8LSrmj8AKg0IJrmIBn+4xKx2r&#10;0Xqls9FgcJLV4ErrgAvv8e9lK6SzZF9KwcONlF4EoguKsYV0unSu4pnNztn00TG7VrwLg/1DFBVT&#10;Bp3uTV2ywMjGqXemKsUdeJDhiEOVgZSKi5QDZjMcvMnmbs2sSLkgOd7uafL/zyy/3t46osqCjvKc&#10;EsMqLNJiw0oHpBQkiCYAiSIkqrZ+ivg7ixqh+Q4NFjwl7e0S+JNHSHaAaRU8oiMxjXRV/GLKBBWx&#10;Frs9/+iE8GjtbHJymo8p4Sg7zgeTyTj6zV60rfPhh4CKxEtBHdY3RcC2Sx9aaA+JzjxoVV4prdMj&#10;9pRYaEe2DLtBh2Fn/BVKG1IX9OR4PGhTO7QQTe/1V5rxp/cWMFhtojuRuq8LK9LSMpFuYadFxGjz&#10;S0hkPxHyQYyMc2H2cSZ0REnM6DOKHf4lqs8ot3mgRvIMJuyVK2XAtSy9prZ86qmVLb5rDN/mHSkI&#10;zapJbTc861trBeUOO8tBO6Te8iuFhC+ZD7fM4VRiz+CmCTd4SA1YJehulKzB/f3of8TjsKCUkhqn&#10;vKD+z4Y5QYn+aXCMJsM8j2shPfLx6Qgf7lCyOpSYTbUAbJ0h7jTL0zXig+6v0kH1gAtpHr2iiBmO&#10;vgvKg+sfi9BuH1xpXMznCYarwLKwNHeW9yMVW+2+eWDOdq0eJ/Ea+o3Apm86vsXGEhmYbwJIlcYh&#10;Ut3y2pUA10gaqG7lxT11+E6ol8U8ewYAAP//AwBQSwMEFAAGAAgAAAAhABYhaGnhAAAADAEAAA8A&#10;AABkcnMvZG93bnJldi54bWxMj8FugkAQQO9N/IfNmPRWF7ECUhbTmFQPvSit95UdgcDOEnZV6td3&#10;PbXHyby8eZOtR92xKw62MSRgPguAIZVGNVQJ+P76eEmAWSdJyc4QCvhBC+t88pTJVJkbHfBauIp5&#10;CdlUCqid61PObVmjlnZmeiS/O5tBS+fHoeJqkDcv1x0PgyDiWjbkL9Syx02NZVtctIDF6/1+bFfj&#10;p94d95vzYVe0220jxPN0fH8D5nB0fzA88n065L7pZC6kLOsEJHEUeVRAGC9DYA9iHi8XwE7eHyYr&#10;4HnG/z+R/wIAAP//AwBQSwECLQAUAAYACAAAACEAtoM4kv4AAADhAQAAEwAAAAAAAAAAAAAAAAAA&#10;AAAAW0NvbnRlbnRfVHlwZXNdLnhtbFBLAQItABQABgAIAAAAIQA4/SH/1gAAAJQBAAALAAAAAAAA&#10;AAAAAAAAAC8BAABfcmVscy8ucmVsc1BLAQItABQABgAIAAAAIQDpVSU5qQIAAOAFAAAOAAAAAAAA&#10;AAAAAAAAAC4CAABkcnMvZTJvRG9jLnhtbFBLAQItABQABgAIAAAAIQAWIWhp4QAAAAwBAAAPAAAA&#10;AAAAAAAAAAAAAAMFAABkcnMvZG93bnJldi54bWxQSwUGAAAAAAQABADzAAAAEQYAAAAA&#10;" fillcolor="white [3201]" strokeweight=".5pt">
                <v:path arrowok="t"/>
                <v:textbox>
                  <w:txbxContent>
                    <w:p w14:paraId="73B397F5" w14:textId="77777777" w:rsidR="00147B72" w:rsidRPr="003718CB" w:rsidRDefault="00147B72" w:rsidP="004E7319">
                      <w:pPr>
                        <w:jc w:val="center"/>
                        <w:rPr>
                          <w:rFonts w:ascii="Arial" w:hAnsi="Arial" w:cs="Arial"/>
                          <w:sz w:val="18"/>
                        </w:rPr>
                      </w:pPr>
                      <w:r>
                        <w:rPr>
                          <w:rFonts w:ascii="Arial" w:hAnsi="Arial" w:cs="Arial"/>
                          <w:sz w:val="18"/>
                        </w:rPr>
                        <w:t>EDUCACION FISICA, RECREACION Y DEPORTE</w:t>
                      </w:r>
                    </w:p>
                  </w:txbxContent>
                </v:textbox>
              </v:shap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71552" behindDoc="0" locked="0" layoutInCell="1" allowOverlap="1" wp14:anchorId="6E2B0C99" wp14:editId="048F3110">
                <wp:simplePos x="0" y="0"/>
                <wp:positionH relativeFrom="column">
                  <wp:posOffset>1255395</wp:posOffset>
                </wp:positionH>
                <wp:positionV relativeFrom="paragraph">
                  <wp:posOffset>2431414</wp:posOffset>
                </wp:positionV>
                <wp:extent cx="163195" cy="0"/>
                <wp:effectExtent l="0" t="0" r="0" b="0"/>
                <wp:wrapNone/>
                <wp:docPr id="221" name="Conector recto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1F4AD" id="Conector recto 221"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8.85pt,191.45pt" to="111.7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580xQEAANwDAAAOAAAAZHJzL2Uyb0RvYy54bWysU02P0zAQvSPxHyzfaZIiVhA13UNXcFlB&#10;xQJ3rzNurPWXxqZJ/z1jp83yJbRacXHizLw3781MNteTNewIGLV3HW9WNWfgpO+1O3T865f3r95y&#10;FpNwvTDeQcdPEPn19uWLzRhaWPvBmx6QEYmL7Rg6PqQU2qqKcgAr4soHcBRUHq1IdMVD1aMYid2a&#10;al3XV9XosQ/oJcRIX2/mIN8WfqVApk9KRUjMdJy0pXJiOe/zWW03oj2gCIOWZxniGSqs0I6KLlQ3&#10;Ign2HfUfVFZL9NGrtJLeVl4pLaF4IDdN/Zubu0EEKF6oOTEsbYr/j1Z+PO6R6b7j63XDmROWhrSj&#10;UcnkkWF+sByhPo0htpS+c3vMTuXk7sKtlw+RYtUvwXyJYU6bFFqmjA7faD1Ki8g0m8oETssEYEpM&#10;0sfm6nXz7g1n8hKqRJsZcsGAMX0Ab1l+6bjRLvdGtOJ4G1PW8JhyFjRrKGrSyUBONu4zKPKbaxV0&#10;2TTYGWRHQTvSPxSvxFUyM0RpYxZQ/W/QOTfDoGzfU4FLdqnoXVqAVjuPf6uapotUNedfXM9es+17&#10;35/2eJkPrVDp0nnd847+fC/wx59y+wMAAP//AwBQSwMEFAAGAAgAAAAhAERdwEfcAAAACwEAAA8A&#10;AABkcnMvZG93bnJldi54bWxMj8FuwjAMhu+TeIfISLuNhDIodE0RQ5p2HuzCLW28tlrjlCZA9/bz&#10;pEnb8bc//f6cb0fXiSsOofWkYT5TIJAqb1uqNbwfXx7WIEI0ZE3nCTV8YYBtMbnLTWb9jd7weoi1&#10;4BIKmdHQxNhnUoaqQWfCzPdIvPvwgzOR41BLO5gbl7tOJkqtpDMt8YXG9LhvsPo8XJyG46tTYxnb&#10;PdI5VbvT83JFp6XW99Nx9wQi4hj/YPjRZ3Uo2Kn0F7JBdJw3acqohsU62YBgIkkWjyDK34kscvn/&#10;h+IbAAD//wMAUEsBAi0AFAAGAAgAAAAhALaDOJL+AAAA4QEAABMAAAAAAAAAAAAAAAAAAAAAAFtD&#10;b250ZW50X1R5cGVzXS54bWxQSwECLQAUAAYACAAAACEAOP0h/9YAAACUAQAACwAAAAAAAAAAAAAA&#10;AAAvAQAAX3JlbHMvLnJlbHNQSwECLQAUAAYACAAAACEAt+ufNMUBAADcAwAADgAAAAAAAAAAAAAA&#10;AAAuAgAAZHJzL2Uyb0RvYy54bWxQSwECLQAUAAYACAAAACEARF3AR9wAAAALAQAADwAAAAAAAAAA&#10;AAAAAAAfBAAAZHJzL2Rvd25yZXYueG1sUEsFBgAAAAAEAAQA8wAAACg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75648" behindDoc="0" locked="0" layoutInCell="1" allowOverlap="1" wp14:anchorId="0459E073" wp14:editId="070440A5">
                <wp:simplePos x="0" y="0"/>
                <wp:positionH relativeFrom="column">
                  <wp:posOffset>1416685</wp:posOffset>
                </wp:positionH>
                <wp:positionV relativeFrom="paragraph">
                  <wp:posOffset>2280920</wp:posOffset>
                </wp:positionV>
                <wp:extent cx="1951355" cy="259080"/>
                <wp:effectExtent l="0" t="0" r="0" b="7620"/>
                <wp:wrapNone/>
                <wp:docPr id="274" name="Cuadro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35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1300DC" w14:textId="77777777" w:rsidR="00147B72" w:rsidRPr="00184A25" w:rsidRDefault="00147B72" w:rsidP="004E7319">
                            <w:pPr>
                              <w:jc w:val="center"/>
                              <w:rPr>
                                <w:rFonts w:ascii="Arial" w:hAnsi="Arial" w:cs="Arial"/>
                              </w:rPr>
                            </w:pPr>
                            <w:r>
                              <w:rPr>
                                <w:rFonts w:ascii="Arial" w:hAnsi="Arial" w:cs="Arial"/>
                              </w:rPr>
                              <w:t xml:space="preserve">RESTAURANTE ESCOLAR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59E073" id="Cuadro de texto 225" o:spid="_x0000_s1045" type="#_x0000_t202" style="position:absolute;left:0;text-align:left;margin-left:111.55pt;margin-top:179.6pt;width:153.65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HPrAIAAOAFAAAOAAAAZHJzL2Uyb0RvYy54bWysVFtP2zAUfp+0/2D5faQNDdCIFHVFTJMq&#10;QIOJZ9exaYTj49luk+7Xc+wkpVxemPbi2DnfuX3ncn7R1opshXUV6IKOj0aUCM2hrPRjQX/fX307&#10;o8R5pkumQIuC7oSjF7OvX84bk4sU1qBKYQka0S5vTEHX3ps8SRxfi5q5IzBCo1CCrZnHp31MSssa&#10;tF6rJB2NTpIGbGkscOEc/r3shHQW7UspuL+R0glPVEExNh9PG89VOJPZOcsfLTPrivdhsH+IomaV&#10;Rqd7U5fMM7Kx1TtTdcUtOJD+iEOdgJQVFzEHzGY8epPN3ZoZEXNBcpzZ0+T+n1l+vb21pCoLmp5O&#10;KNGsxiItNqy0QEpBvGg9kDTNAlGNcTni7wxq+PY7tFjwmLQzS+BPDiHJAaZTcIgOxLTS1uGLKRNU&#10;xFrs9vyjE8KDtWk2Ps4ySjjK0mw6OosFSl60jXX+h4CahEtBLdY3RsC2S+eDf5YPkODMgarKq0qp&#10;+Ag9JRbKki3DblB+HJJCjVcopUlT0JPjbNSldmghmN7rrxTjT+8toD2lgzsRu68PK9DSMRFvfqdE&#10;wCj9S0hkPxLyQYyMc6H3cUZ0QEnM6DOKPf4lqs8od3mgRvQM2u+V60qD7Vh6TW35NFArO3zfGK7L&#10;O1Dg21Ub2248HVprBeUOO8tCN6TO8KsKCV8y52+ZxanEnsFN42/wkAqwStDfKFmD/fvR/4DHYUEp&#10;JQ1OeUHdnw2zghL1U+MYTceTSVgL8THJTlN82EPJ6lCiN/UCsHXGuNMMj9eA92q4Sgv1Ay6kefCK&#10;IqY5+i4o93Z4LHy3fXClcTGfRxiuAsP8Ut8ZPoxUaLX79oFZ07d6mMRrGDYCy990fIcNJdIw33iQ&#10;VRyHQHXHa18CXCOx5/uVF/bU4TuiXhbz7BkAAP//AwBQSwMEFAAGAAgAAAAhADn0sKzgAAAACwEA&#10;AA8AAABkcnMvZG93bnJldi54bWxMj8FOwzAMQO9I/ENkJG4sWdshVppOaBLbgQsr7J61Xlu1caom&#10;28q+HnNiR8tPz8/ZarK9OOPoW0ca5jMFAql0VUu1hu+v96cXED4YqkzvCDX8oIdVfn+XmbRyF9rh&#10;uQi1YAn51GhoQhhSKX3ZoDV+5gYk3h3daE3gcaxlNZoLy20vI6WepTUt8YXGDLhusOyKk9UQJ9fr&#10;vltOH3a7/1wfd9ui22xarR8fprdXEAGn8A/DXz6nQ85NB3eiyoteQxTFc0ZZtlhGIJhYxCoBcdCQ&#10;KKVA5pm8/SH/BQAA//8DAFBLAQItABQABgAIAAAAIQC2gziS/gAAAOEBAAATAAAAAAAAAAAAAAAA&#10;AAAAAABbQ29udGVudF9UeXBlc10ueG1sUEsBAi0AFAAGAAgAAAAhADj9If/WAAAAlAEAAAsAAAAA&#10;AAAAAAAAAAAALwEAAF9yZWxzLy5yZWxzUEsBAi0AFAAGAAgAAAAhAGBZEc+sAgAA4AUAAA4AAAAA&#10;AAAAAAAAAAAALgIAAGRycy9lMm9Eb2MueG1sUEsBAi0AFAAGAAgAAAAhADn0sKzgAAAACwEAAA8A&#10;AAAAAAAAAAAAAAAABgUAAGRycy9kb3ducmV2LnhtbFBLBQYAAAAABAAEAPMAAAATBgAAAAA=&#10;" fillcolor="white [3201]" strokeweight=".5pt">
                <v:path arrowok="t"/>
                <v:textbox>
                  <w:txbxContent>
                    <w:p w14:paraId="731300DC" w14:textId="77777777" w:rsidR="00147B72" w:rsidRPr="00184A25" w:rsidRDefault="00147B72" w:rsidP="004E7319">
                      <w:pPr>
                        <w:jc w:val="center"/>
                        <w:rPr>
                          <w:rFonts w:ascii="Arial" w:hAnsi="Arial" w:cs="Arial"/>
                        </w:rPr>
                      </w:pPr>
                      <w:r>
                        <w:rPr>
                          <w:rFonts w:ascii="Arial" w:hAnsi="Arial" w:cs="Arial"/>
                        </w:rPr>
                        <w:t xml:space="preserve">RESTAURANTE ESCOLAR </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24448" behindDoc="0" locked="0" layoutInCell="1" allowOverlap="1" wp14:anchorId="4930BB81" wp14:editId="6D961B3A">
                <wp:simplePos x="0" y="0"/>
                <wp:positionH relativeFrom="column">
                  <wp:posOffset>-1906</wp:posOffset>
                </wp:positionH>
                <wp:positionV relativeFrom="paragraph">
                  <wp:posOffset>14605</wp:posOffset>
                </wp:positionV>
                <wp:extent cx="0" cy="613410"/>
                <wp:effectExtent l="0" t="0" r="19050" b="15240"/>
                <wp:wrapNone/>
                <wp:docPr id="191" name="Conector recto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13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3DBF8D9" id="Conector recto 191"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pt,1.15pt" to="-.1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aCvwEAANIDAAAOAAAAZHJzL2Uyb0RvYy54bWysU02P0zAQvSPxHyzfaZIFrSBquoeu4LKC&#10;ioUf4HXsxlrbY41Nk/57xk6T5UsIrbi4tee9N/NmJtubyVl2UhgN+I43m5oz5SX0xh87/vXL+1dv&#10;OYtJ+F5Y8KrjZxX5ze7li+0YWnUFA9heISMRH9sxdHxIKbRVFeWgnIgbCMpTUAM6keiKx6pHMZK6&#10;s9VVXV9XI2AfEKSKkV5v5yDfFX2tlUyftI4qMdtxqi2VE8v5kM9qtxXtEUUYjLyUIZ5RhRPGU9JV&#10;6lYkwb6h+U3KGYkQQaeNBFeB1kaq4oHcNPUvbu4HEVTxQs2JYW1T/H+y8uPpgMz0NLt3DWdeOBrS&#10;nkYlEyDD/MNyhPo0htgSfO8PmJ3Kyd+HO5CPkWLVT8F8iWGGTRpdhpNVNpW+n9e+qykxOT9Ker1u&#10;Xr9pykgq0S68gDF9UOBY/tNxa3zuiGjF6S6mnFm0C+RSxpy51JDOVmWw9Z+VJpeUqynssl9qb5Gd&#10;BG1G/1gcklZBZoo21q6k+u+kCzbTVNm5fyWu6JIRfFqJznjAP2VN01KqnvGL69lrtv0A/fmAy1Ro&#10;cUqXLkueN/PHe6E/fYq77wAAAP//AwBQSwMEFAAGAAgAAAAhABG3mBvZAAAABAEAAA8AAABkcnMv&#10;ZG93bnJldi54bWxMjkFLw0AUhO+C/2F5grd2Y4TSxryUUhDxIjbV+za7TaK7b8PuJo3/3teTnoZh&#10;hpmv3M7OismE2HtCeFhmIAw1XvfUInwcnxdrEDEp0sp6Mgg/JsK2ur0pVaH9hQ5mqlMreIRioRC6&#10;lIZCyth0xqm49IMhzs4+OJXYhlbqoC487qzMs2wlneqJHzo1mH1nmu96dAj2NUyf7b7dxfHlsKq/&#10;3s/523FCvL+bd08gkpnTXxmu+IwOFTOd/Eg6CouweOQiQs7C6dWdEDbrDciqlP/hq18AAAD//wMA&#10;UEsBAi0AFAAGAAgAAAAhALaDOJL+AAAA4QEAABMAAAAAAAAAAAAAAAAAAAAAAFtDb250ZW50X1R5&#10;cGVzXS54bWxQSwECLQAUAAYACAAAACEAOP0h/9YAAACUAQAACwAAAAAAAAAAAAAAAAAvAQAAX3Jl&#10;bHMvLnJlbHNQSwECLQAUAAYACAAAACEAZyTGgr8BAADSAwAADgAAAAAAAAAAAAAAAAAuAgAAZHJz&#10;L2Uyb0RvYy54bWxQSwECLQAUAAYACAAAACEAEbeYG9kAAAAEAQAADwAAAAAAAAAAAAAAAAAZBAAA&#10;ZHJzL2Rvd25yZXYueG1sUEsFBgAAAAAEAAQA8wAAAB8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55168" behindDoc="0" locked="0" layoutInCell="1" allowOverlap="1" wp14:anchorId="329F7855" wp14:editId="2AD81CE3">
                <wp:simplePos x="0" y="0"/>
                <wp:positionH relativeFrom="column">
                  <wp:posOffset>-328931</wp:posOffset>
                </wp:positionH>
                <wp:positionV relativeFrom="paragraph">
                  <wp:posOffset>1884680</wp:posOffset>
                </wp:positionV>
                <wp:extent cx="0" cy="1678305"/>
                <wp:effectExtent l="0" t="0" r="19050" b="17145"/>
                <wp:wrapNone/>
                <wp:docPr id="212" name="Conector recto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78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8ECE42" id="Conector recto 212"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9pt,148.4pt" to="-25.9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J1vgEAANMDAAAOAAAAZHJzL2Uyb0RvYy54bWysU8tu2zAQvBfoPxC815RcNA0Eyzk4aC9B&#10;azTNBzAUaRHhC0vWkv++S+qRvlAERS+UyJ3Z3RkudzejNeQsIWrvWlpvKkqkE77T7tTSh68f3lxT&#10;EhN3HTfeyZZeZKQ3+9evdkNo5Nb33nQSCCZxsRlCS/uUQsNYFL20PG58kA6DyoPlCbdwYh3wAbNb&#10;w7ZVdcUGD10AL2SMeHo7Bem+5FdKivRZqSgTMS3F3lJZoayPeWX7HW9OwEOvxdwG/4cuLNcOi66p&#10;bnni5Bvo31JZLcBHr9JGeMu8UlrIogHV1NUvau57HmTRgubEsNoU/19a8el8BKK7lm7rLSWOW7yk&#10;A16VSB4I5A/JEfRpCLFB+MEdISsVo7sPd148RYyxn4J5E8MEGxXYDEepZCy+X1bf5ZiImA4FntZX&#10;76/fVu9yLcabhRggpo/SW5J/Wmq0y5bwhp/vYpqgC2TuYypdmkgXIzPYuC9SoUwsVhd2GTB5MEDO&#10;HEeje6rnsgWZKUobs5Kqv5NmbKbJMnQvJa7oUtG7tBKtdh7+VDWNS6tqwi+qJ61Z9qPvLkdYrgUn&#10;pxg6T3kezR/3hf78FvffAQAA//8DAFBLAwQUAAYACAAAACEALvUPEt8AAAALAQAADwAAAGRycy9k&#10;b3ducmV2LnhtbEyPzU7DMBCE70i8g7VI3FonkRpBiFNVlRDigmgKdzfeOgH/RLaThrdnEQe47c6O&#10;Zr6tt4s1bMYQB+8E5OsMGLrOq8FpAW/Hx9UdsJikU9J4hwK+MMK2ub6qZaX8xR1wbpNmFOJiJQX0&#10;KY0V57Hr0cq49iM6up19sDLRGjRXQV4o3BpeZFnJrRwcNfRyxH2P3Wc7WQHmOczveq93cXo6lO3H&#10;67l4Oc5C3N4suwdgCZf0Z4YffEKHhphOfnIqMiNgtckJPQko7ksayPGrnARsyjwH3tT8/w/NNwAA&#10;AP//AwBQSwECLQAUAAYACAAAACEAtoM4kv4AAADhAQAAEwAAAAAAAAAAAAAAAAAAAAAAW0NvbnRl&#10;bnRfVHlwZXNdLnhtbFBLAQItABQABgAIAAAAIQA4/SH/1gAAAJQBAAALAAAAAAAAAAAAAAAAAC8B&#10;AABfcmVscy8ucmVsc1BLAQItABQABgAIAAAAIQCJYlJ1vgEAANMDAAAOAAAAAAAAAAAAAAAAAC4C&#10;AABkcnMvZTJvRG9jLnhtbFBLAQItABQABgAIAAAAIQAu9Q8S3wAAAAsBAAAPAAAAAAAAAAAAAAAA&#10;ABgEAABkcnMvZG93bnJldi54bWxQSwUGAAAAAAQABADzAAAAJA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35040" behindDoc="0" locked="0" layoutInCell="1" allowOverlap="1" wp14:anchorId="3FD8F94C" wp14:editId="01E0A15E">
                <wp:simplePos x="0" y="0"/>
                <wp:positionH relativeFrom="column">
                  <wp:posOffset>-328930</wp:posOffset>
                </wp:positionH>
                <wp:positionV relativeFrom="paragraph">
                  <wp:posOffset>3550284</wp:posOffset>
                </wp:positionV>
                <wp:extent cx="3097530" cy="0"/>
                <wp:effectExtent l="0" t="0" r="0" b="0"/>
                <wp:wrapNone/>
                <wp:docPr id="259" name="Conector recto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7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E0008A" id="Conector recto 259" o:spid="_x0000_s1026" style="position:absolute;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9pt,279.55pt" to="218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TWwAEAANMDAAAOAAAAZHJzL2Uyb0RvYy54bWysU8tu2zAQvBfoPxC815IdpG0Eyzk4aC9B&#10;azTpBzDU0iLCF5asJf99l5SlPlEURS+UqJ2Z3dldbW9Ha9gJMGrvWr5e1ZyBk77T7tjyz4/vXr3l&#10;LCbhOmG8g5afIfLb3csX2yE0sPG9Nx0gIxEXmyG0vE8pNFUVZQ9WxJUP4CioPFqR6IrHqkMxkLo1&#10;1aauX1eDxy6glxAjfb2bgnxX9JUCmT4qFSEx03KqLZUTy/mUz2q3Fc0RRei1vJQh/qEKK7SjpIvU&#10;nUiCfUH9i5TVEn30Kq2kt5VXSksoHsjNuv7JzUMvAhQv1JwYljbF/ycrP5wOyHTX8s31DWdOWBrS&#10;nkYlk0eG+cFyhPo0hNgQfO8OmJ3K0T2Eey+fI8WqH4L5EsMEGxXaDCerbCx9Py99hzExSR+v6ps3&#10;11c0HjnHKtHMxIAxvQdvWX5pudEut0Q04nQfU04tmhlyqWNKXYpIZwMZbNwnUGSTkq0LuywY7A2y&#10;k6DV6J7X2SJpFWSmKG3MQqr/TLpgMw3K0v0tcUGXjN6lhWi18/i7rGmcS1UTfnY9ec22n3x3PuA8&#10;Ftqc4uyy5Xk1v78X+rd/cfcVAAD//wMAUEsDBBQABgAIAAAAIQCxGDvq3wAAAAsBAAAPAAAAZHJz&#10;L2Rvd25yZXYueG1sTI9RS8MwFIXfBf9DuIJvW9ppi6tNxxiI+CKuc+9Zk7XV5KYkaVf/vVcQ9PHc&#10;czj3O+VmtoZN2ofeoYB0mQDT2DjVYyvg/fC0eAAWokQljUMt4EsH2FTXV6UslLvgXk91bBmVYCik&#10;gC7GoeA8NJ22MizdoJG8s/NWRpK+5crLC5Vbw1dJknMre6QPnRz0rtPNZz1aAebFT8d2127D+LzP&#10;64+38+r1MAlxezNvH4FFPce/MPzgEzpUxHRyI6rAjIBFlhJ6FJBl6xQYJe7vclp3+r3wquT/N1Tf&#10;AAAA//8DAFBLAQItABQABgAIAAAAIQC2gziS/gAAAOEBAAATAAAAAAAAAAAAAAAAAAAAAABbQ29u&#10;dGVudF9UeXBlc10ueG1sUEsBAi0AFAAGAAgAAAAhADj9If/WAAAAlAEAAAsAAAAAAAAAAAAAAAAA&#10;LwEAAF9yZWxzLy5yZWxzUEsBAi0AFAAGAAgAAAAhABuTdNbAAQAA0wMAAA4AAAAAAAAAAAAAAAAA&#10;LgIAAGRycy9lMm9Eb2MueG1sUEsBAi0AFAAGAAgAAAAhALEYO+rfAAAACwEAAA8AAAAAAAAAAAAA&#10;AAAAGgQAAGRycy9kb3ducmV2LnhtbFBLBQYAAAAABAAEAPMAAAAm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753472" behindDoc="0" locked="0" layoutInCell="1" allowOverlap="1" wp14:anchorId="219B54F0" wp14:editId="5F164119">
                <wp:simplePos x="0" y="0"/>
                <wp:positionH relativeFrom="column">
                  <wp:posOffset>7735569</wp:posOffset>
                </wp:positionH>
                <wp:positionV relativeFrom="paragraph">
                  <wp:posOffset>3192780</wp:posOffset>
                </wp:positionV>
                <wp:extent cx="0" cy="327025"/>
                <wp:effectExtent l="0" t="0" r="19050" b="15875"/>
                <wp:wrapNone/>
                <wp:docPr id="286" name="28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27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E32068" id="286 Conector recto" o:spid="_x0000_s1026" style="position:absolute;flip:x;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1pt,251.4pt" to="609.1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3fxwEAANwDAAAOAAAAZHJzL2Uyb0RvYy54bWysU8tu2zAQvBfoPxC815JVNA0Eyzk4aHsI&#10;WqNpP4ChlhYRvrBkbfnvu6RkpU8gKHqh+JjdmdldbW5Ga9gRMGrvOr5e1ZyBk77X7tDxr1/evbrm&#10;LCbhemG8g46fIfKb7csXm1NoofGDNz0goyQutqfQ8SGl0FZVlANYEVc+gKNH5dGKREc8VD2KE2W3&#10;pmrq+qo6eewDegkx0u3t9Mi3Jb9SINMnpSIkZjpO2lJZsawPea22G9EeUIRBy1mG+AcVVmhHpEuq&#10;W5EE+4b6t1RWS/TRq7SS3lZeKS2heCA36/oXN/eDCFC8UHFiWMoU/19a+fG4R6b7jjfXV5w5YalJ&#10;tGU7apdMHhnmT67TKcSW4Du3x+xUju4+3Hn5GOmt+ukxH2KYYKNCy5TR4QONRykRmWZj6cB56QCM&#10;icnpUtLt6+Zt3bzJpJVoc4ZMGDCm9+Aty5uOG+1ybUQrjncxTdALZBY0aShq0tlABhv3GRT5Ja5J&#10;TZk02BlkR0Ez0j+uZ9qCzCFKG7ME1YXyr0EzNodBmb7nBi7owuhdWgKtdh7/xJrGi1Q14S+uJ6/Z&#10;9oPvz3u89IdGqBR0Hvc8oz+eS/jTT7n9DgAA//8DAFBLAwQUAAYACAAAACEAICx2PtwAAAANAQAA&#10;DwAAAGRycy9kb3ducmV2LnhtbEyPwW7CMBBE75X4B2uReis2aUNRiIMAqeq50As3J94mEfE6xAbS&#10;v++iHtrjzD7NzuTr0XXiikNoPWmYzxQIpMrblmoNn4e3pyWIEA1Z03lCDd8YYF1MHnKTWX+jD7zu&#10;Yy04hEJmNDQx9pmUoWrQmTDzPRLfvvzgTGQ51NIO5sbhrpOJUgvpTEv8oTE97hqsTvuL03B4d2os&#10;Y7tDOr+qzXGbLuiYav04HTcrEBHH+AfDvT5Xh4I7lf5CNoiOdTJfJsxqSFXCI+7Ir1Wylb48gyxy&#10;+X9F8QMAAP//AwBQSwECLQAUAAYACAAAACEAtoM4kv4AAADhAQAAEwAAAAAAAAAAAAAAAAAAAAAA&#10;W0NvbnRlbnRfVHlwZXNdLnhtbFBLAQItABQABgAIAAAAIQA4/SH/1gAAAJQBAAALAAAAAAAAAAAA&#10;AAAAAC8BAABfcmVscy8ucmVsc1BLAQItABQABgAIAAAAIQBc8W3fxwEAANwDAAAOAAAAAAAAAAAA&#10;AAAAAC4CAABkcnMvZTJvRG9jLnhtbFBLAQItABQABgAIAAAAIQAgLHY+3AAAAA0BAAAPAAAAAAAA&#10;AAAAAAAAACEEAABkcnMvZG93bnJldi54bWxQSwUGAAAAAAQABADzAAAAKg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32992" behindDoc="0" locked="0" layoutInCell="1" allowOverlap="1" wp14:anchorId="73CC389E" wp14:editId="7CA4EBBF">
                <wp:simplePos x="0" y="0"/>
                <wp:positionH relativeFrom="column">
                  <wp:posOffset>4222750</wp:posOffset>
                </wp:positionH>
                <wp:positionV relativeFrom="paragraph">
                  <wp:posOffset>3548379</wp:posOffset>
                </wp:positionV>
                <wp:extent cx="3507105" cy="0"/>
                <wp:effectExtent l="0" t="0" r="0" b="0"/>
                <wp:wrapNone/>
                <wp:docPr id="258" name="Conector recto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07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29022B" id="Conector recto 258" o:spid="_x0000_s1026" style="position:absolute;flip:x;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2.5pt,279.4pt" to="608.65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klyQEAAN0DAAAOAAAAZHJzL2Uyb0RvYy54bWysU01v2zAMvQ/ofxB0X+ykyDYYcXpI0e5Q&#10;bMG6/QBVlmKhkihQWuz8+1Fy4u4TGIZdZMt8fHyPpDc3o7PsqDAa8C1fLmrOlJfQGX9o+ZfPd6/f&#10;cRaT8J2w4FXLTyrym+3Vq80QGrWCHmynkBGJj80QWt6nFJqqirJXTsQFBOUpqAGdSHTFQ9WhGIjd&#10;2WpV12+qAbALCFLFSF9vpyDfFn6tlUwftY4qMdty0pbKieV8yme13YjmgCL0Rp5liH9Q4YTxVHSm&#10;uhVJsK9ofqFyRiJE0GkhwVWgtZGqeCA3y/onN4+9CKp4oebEMLcp/j9a+eG4R2a6lq/WNCovHA1p&#10;R6OSCZBhfrAcoT4NITYE3/k9Zqdy9I/hAeRzpFj1QzBfYphgo0bHtDXhPa1HaRGZZmOZwGmegBoT&#10;k/Txel2/XdZrzuQlVokmU+SKAWO6V+BYfmm5NT43RzTi+BBTFvECOSuaRBQ56WRVBlv/SWkyTMUm&#10;OWXV1M4iOwpaku55mc0SV0HmFG2snZPqUvKPSWdsTlNl/f42cUaXiuDTnOiMB/xd1TRepOoJf3E9&#10;ec22n6A77fEyINqh4uy873lJv7+X9Je/cvsNAAD//wMAUEsDBBQABgAIAAAAIQACGHil3QAAAAwB&#10;AAAPAAAAZHJzL2Rvd25yZXYueG1sTI/BTsMwDIbvSLxDZCRuLNlQuqlrOo1JiDMbl93cxrTVGqc0&#10;2VbenkxCgqPtX7+/r9hMrhcXGkPn2cB8pkAQ19523Bj4OLw+rUCEiGyx90wGvinApry/KzC3/srv&#10;dNnHRqQSDjkaaGMccilD3ZLDMPMDcbp9+tFhTOPYSDviNZW7Xi6UyqTDjtOHFgfatVSf9mdn4PDm&#10;1FTFbkf8tVTb44vO+KiNeXyYtmsQkab4F4YbfkKHMjFV/sw2iN5AlunkEg1ovUoOt8RivnwGUf2u&#10;ZFnI/xLlDwAAAP//AwBQSwECLQAUAAYACAAAACEAtoM4kv4AAADhAQAAEwAAAAAAAAAAAAAAAAAA&#10;AAAAW0NvbnRlbnRfVHlwZXNdLnhtbFBLAQItABQABgAIAAAAIQA4/SH/1gAAAJQBAAALAAAAAAAA&#10;AAAAAAAAAC8BAABfcmVscy8ucmVsc1BLAQItABQABgAIAAAAIQCXTYklyQEAAN0DAAAOAAAAAAAA&#10;AAAAAAAAAC4CAABkcnMvZTJvRG9jLnhtbFBLAQItABQABgAIAAAAIQACGHil3QAAAAwBAAAPAAAA&#10;AAAAAAAAAAAAACMEAABkcnMvZG93bnJldi54bWxQSwUGAAAAAAQABADzAAAALQ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730944" behindDoc="0" locked="0" layoutInCell="1" allowOverlap="1" wp14:anchorId="5DF50362" wp14:editId="1B8FB054">
                <wp:simplePos x="0" y="0"/>
                <wp:positionH relativeFrom="column">
                  <wp:posOffset>7736204</wp:posOffset>
                </wp:positionH>
                <wp:positionV relativeFrom="paragraph">
                  <wp:posOffset>1093470</wp:posOffset>
                </wp:positionV>
                <wp:extent cx="0" cy="2101215"/>
                <wp:effectExtent l="0" t="0" r="19050" b="13335"/>
                <wp:wrapNone/>
                <wp:docPr id="256" name="Conector recto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1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ECB91" id="Conector recto 256"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09.15pt,86.1pt" to="609.15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91vQEAANMDAAAOAAAAZHJzL2Uyb0RvYy54bWysU8uO1DAQvCPxD5bvjJNIu0LRZPYwK7is&#10;YMTCB3gde2KtX2qbSebvaTsPYEEIIS5O7K7q7iq393eTNeQiIWrvOlrvKkqkE77X7tzRL5/fvXlL&#10;SUzc9dx4Jzt6lZHeHV6/2o+hlY0fvOklEEziYjuGjg4phZaxKAZpedz5IB0GlQfLE27hzHrgI2a3&#10;hjVVdctGD30AL2SMeHo/B+mh5FdKivRRqSgTMR3F3lJZoaxPeWWHPW/PwMOgxdIG/4cuLNcOi26p&#10;7nni5CvoX1JZLcBHr9JOeMu8UlrIogHV1NULNY8DD7JoQXNi2GyK/y+t+HA5AdF9R5ubW0oct3hJ&#10;R7wqkTwQyB+SI+jTGGKL8KM7QVYqJvcYHrx4jhhjPwXzJoYZNimwGY5SyVR8v26+yykRMR8KPG3q&#10;qm7qm1yL8XYlBojpvfSW5J+OGu2yJbzll4eYZugKWfqYS5cm0tXIDDbuk1QoE4vVhV0GTB4NkAvH&#10;0eif66VsQWaK0sZspOrPpAWbabIM3d8SN3Sp6F3aiFY7D7+rmqa1VTXjV9Wz1iz7yffXE6zXgpNT&#10;DF2mPI/mj/tC//4WD98AAAD//wMAUEsDBBQABgAIAAAAIQB+/8el3wAAAA0BAAAPAAAAZHJzL2Rv&#10;d25yZXYueG1sTI/BTsMwEETvSPyDtUjcqBNXlCrEqapKCHFBNIW7G2+dQLyObCcNf48rDnDb2R3N&#10;vik3s+3ZhD50jiTkiwwYUuN0R0bC++Hpbg0sREVa9Y5QwjcG2FTXV6UqtDvTHqc6GpZCKBRKQhvj&#10;UHAemhatCgs3IKXbyXmrYpLecO3VOYXbnossW3GrOkofWjXgrsXmqx6thP7FTx9mZ7ZhfN6v6s+3&#10;k3g9TFLe3szbR2AR5/hnhgt+QocqMR3dSDqwPmmRr5fJm6YHIYBdLL+ro4T7bJkDr0r+v0X1AwAA&#10;//8DAFBLAQItABQABgAIAAAAIQC2gziS/gAAAOEBAAATAAAAAAAAAAAAAAAAAAAAAABbQ29udGVu&#10;dF9UeXBlc10ueG1sUEsBAi0AFAAGAAgAAAAhADj9If/WAAAAlAEAAAsAAAAAAAAAAAAAAAAALwEA&#10;AF9yZWxzLy5yZWxzUEsBAi0AFAAGAAgAAAAhAN4BD3W9AQAA0wMAAA4AAAAAAAAAAAAAAAAALgIA&#10;AGRycy9lMm9Eb2MueG1sUEsBAi0AFAAGAAgAAAAhAH7/x6XfAAAADQEAAA8AAAAAAAAAAAAAAAAA&#10;FwQAAGRycy9kb3ducmV2LnhtbFBLBQYAAAAABAAEAPMAAAAj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751424" behindDoc="0" locked="0" layoutInCell="1" allowOverlap="1" wp14:anchorId="726C454E" wp14:editId="3EABA36B">
                <wp:simplePos x="0" y="0"/>
                <wp:positionH relativeFrom="column">
                  <wp:posOffset>4692649</wp:posOffset>
                </wp:positionH>
                <wp:positionV relativeFrom="paragraph">
                  <wp:posOffset>1174115</wp:posOffset>
                </wp:positionV>
                <wp:extent cx="0" cy="177800"/>
                <wp:effectExtent l="0" t="0" r="19050" b="12700"/>
                <wp:wrapNone/>
                <wp:docPr id="285" name="28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A656D4" id="285 Conector recto" o:spid="_x0000_s1026" style="position:absolute;flip:x;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5pt,92.45pt" to="369.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VyQEAANwDAAAOAAAAZHJzL2Uyb0RvYy54bWysU8tu2zAQvBfIPxC815INtDEEyzk4aHMI&#10;WqNpP4ChlhYRvrBkLfnvu6RspU1ToCh6ofiYnZ3ZXW1uRmvYETBq71q+XNScgZO+0+7Q8m9fP7xd&#10;cxaTcJ0w3kHLTxD5zfbqzWYIDax8700HyIjExWYILe9TCk1VRdmDFXHhAzh6VB6tSHTEQ9WhGIjd&#10;mmpV1++rwWMX0EuIkW5vp0e+LfxKgUyflYqQmGk5aUtlxbI+5rXabkRzQBF6Lc8yxD+osEI7SjpT&#10;3Yok2HfUv1FZLdFHr9JCelt5pbSE4oHcLOsXbh56EaB4oeLEMJcp/j9a+em4R6a7lq/W7zhzwlKT&#10;aMt21C6ZPDLMn1ynIcSG4Du3x+xUju4h3Hv5FOmt+uUxH2KYYKNCy5TR4Y7Go5SITLOxdOA0dwDG&#10;xOR0Kel2eX29rktzKtFkhpwwYEwfwVuWNy032uXaiEYc72PKGp4hZ0GThqImnQxksHFfQJFfyjWp&#10;KZMGO4PsKGhGuqdl9kpcBZlDlDZmDqpLyj8GnbE5DMr0/W3gjC4ZvUtzoNXO42tZ03iRqib8xfXk&#10;Ndt+9N1pj5f+0AgVZ+dxzzP687mEP/+U2x8AAAD//wMAUEsDBBQABgAIAAAAIQCSQxu+3QAAAAsB&#10;AAAPAAAAZHJzL2Rvd25yZXYueG1sTI/NTsMwEITvSH0Haytxo3YD/UmIU7WVEGdaLr058ZJExOs0&#10;dtvw9iziAMedGc1+k29G14krDqH1pGE+UyCQKm9bqjW8H18e1iBCNGRN5wk1fGGATTG5y01m/Y3e&#10;8HqIteASCpnR0MTYZ1KGqkFnwsz3SOx9+MGZyOdQSzuYG5e7TiZKLaUzLfGHxvS4b7D6PFychuOr&#10;U2MZ2z3SeaW2p91iSaeF1vfTcfsMIuIY/8Lwg8/oUDBT6S9kg+g0rB5T3hLZWD+lIDjxq5QaknmS&#10;gixy+X9D8Q0AAP//AwBQSwECLQAUAAYACAAAACEAtoM4kv4AAADhAQAAEwAAAAAAAAAAAAAAAAAA&#10;AAAAW0NvbnRlbnRfVHlwZXNdLnhtbFBLAQItABQABgAIAAAAIQA4/SH/1gAAAJQBAAALAAAAAAAA&#10;AAAAAAAAAC8BAABfcmVscy8ucmVsc1BLAQItABQABgAIAAAAIQA6g+mVyQEAANwDAAAOAAAAAAAA&#10;AAAAAAAAAC4CAABkcnMvZTJvRG9jLnhtbFBLAQItABQABgAIAAAAIQCSQxu+3QAAAAsBAAAPAAAA&#10;AAAAAAAAAAAAACMEAABkcnMvZG93bnJldi54bWxQSwUGAAAAAAQABADzAAAALQ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749376" behindDoc="0" locked="0" layoutInCell="1" allowOverlap="1" wp14:anchorId="59A910DE" wp14:editId="45F8FC0D">
                <wp:simplePos x="0" y="0"/>
                <wp:positionH relativeFrom="column">
                  <wp:posOffset>6480174</wp:posOffset>
                </wp:positionH>
                <wp:positionV relativeFrom="paragraph">
                  <wp:posOffset>1351915</wp:posOffset>
                </wp:positionV>
                <wp:extent cx="0" cy="81915"/>
                <wp:effectExtent l="0" t="0" r="19050" b="13335"/>
                <wp:wrapNone/>
                <wp:docPr id="284" name="28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B39AA6" id="284 Conector recto" o:spid="_x0000_s1026" style="position:absolute;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0.25pt,106.45pt" to="510.2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0IavAEAANEDAAAOAAAAZHJzL2Uyb0RvYy54bWysU9uO0zAQfUfiHyy/UycVoBI13Yeu4GUF&#10;FQsf4HXsxlrfNDZN+veMnctyE0IrXhzbc87MnOPJ/ma0hlwkRO1dS+tNRYl0wnfanVv69cv7VztK&#10;YuKu48Y72dKrjPTm8PLFfgiN3Prem04CwSQuNkNoaZ9SaBiLopeWx40P0mFQebA84RHOrAM+YHZr&#10;2Laq3rLBQxfACxkj3t5OQXoo+ZWSIn1SKspETEuxt1RWKOtDXtlhz5sz8NBrMbfBn9GF5dph0TXV&#10;LU+cfAP9WyqrBfjoVdoIb5lXSgtZNKCauvpFzX3Pgyxa0JwYVpvi/0srPl5OQHTX0u3uNSWOW3wk&#10;3JIjPpdIHgjkT/ZpCLFB+NGdICsVo7sPd148Royxn4L5EMMEGxXYDEepZCy+X1ff5ZiImC4F3u7q&#10;d/WbXInxZqEFiOmD9JbkTUuNdtkQ3vDLXUwTdIHMXUyFSwvpamQGG/dZKhSJperCLuMljwbIheNg&#10;dI/1XLYgM0VpY1ZS9XfSjM00WUbuX4krulT0Lq1Eq52HP1VN49KqmvCL6klrlv3gu+sJlkfBuSmG&#10;zjOeB/PHc6E//YmH7wAAAP//AwBQSwMEFAAGAAgAAAAhADfMHsPfAAAADQEAAA8AAABkcnMvZG93&#10;bnJldi54bWxMj81OwzAQhO9IvIO1SNyoXUutSohTVZUQ4oJoCnc33jpp/RPZThreHlcc6HFmP83O&#10;lOvJGjJiiJ13AuYzBgRd41XntICv/evTCkhM0ilpvEMBPxhhXd3flbJQ/uJ2ONZJkxziYiEFtCn1&#10;BaWxadHKOPM9unw7+mBlyjJoqoK85HBrKGdsSa3sXP7Qyh63LTbnerACzHsYv/VWb+LwtlvWp88j&#10;/9iPQjw+TJsXIAmn9A/DtX6uDlXudPCDU5GYrBlni8wK4HP+DOSK/FmHbPHFCmhV0tsV1S8AAAD/&#10;/wMAUEsBAi0AFAAGAAgAAAAhALaDOJL+AAAA4QEAABMAAAAAAAAAAAAAAAAAAAAAAFtDb250ZW50&#10;X1R5cGVzXS54bWxQSwECLQAUAAYACAAAACEAOP0h/9YAAACUAQAACwAAAAAAAAAAAAAAAAAvAQAA&#10;X3JlbHMvLnJlbHNQSwECLQAUAAYACAAAACEApS9CGrwBAADRAwAADgAAAAAAAAAAAAAAAAAuAgAA&#10;ZHJzL2Uyb0RvYy54bWxQSwECLQAUAAYACAAAACEAN8wew98AAAANAQAADwAAAAAAAAAAAAAAAAAW&#10;BAAAZHJzL2Rvd25yZXYueG1sUEsFBgAAAAAEAAQA8wAAACI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747328" behindDoc="0" locked="0" layoutInCell="1" allowOverlap="1" wp14:anchorId="7BEA4BAC" wp14:editId="6665F43A">
                <wp:simplePos x="0" y="0"/>
                <wp:positionH relativeFrom="column">
                  <wp:posOffset>3505199</wp:posOffset>
                </wp:positionH>
                <wp:positionV relativeFrom="paragraph">
                  <wp:posOffset>1351915</wp:posOffset>
                </wp:positionV>
                <wp:extent cx="0" cy="422910"/>
                <wp:effectExtent l="0" t="0" r="19050" b="15240"/>
                <wp:wrapNone/>
                <wp:docPr id="283" name="28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2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7F99AE9" id="283 Conector recto"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6pt,106.45pt" to="276pt,1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63vgEAANIDAAAOAAAAZHJzL2Uyb0RvYy54bWysU9uO1DAMfUfiH6K8M72A0FJNZx9mBS8r&#10;GLHwAdnUmUabm5ww7fw9TjpTrkII8ZLG8Tm2j+1ub2dr2Akwau963mxqzsBJP2h37PnnT29f3HAW&#10;k3CDMN5Bz88Q+e3u+bPtFDpo/ejNAMgoiIvdFHo+phS6qopyBCvixgdw5FQerUhk4rEaUEwU3Zqq&#10;revX1eRxCOglxEivd4uT70p8pUCmD0pFSMz0nGpL5cRyPuaz2m1Fd0QRRi0vZYh/qMIK7SjpGupO&#10;JMG+oP4llNUSffQqbaS3lVdKSygaSE1T/6TmYRQBihZqTgxrm+L/Cyvfnw7I9NDz9uYlZ05YGhJd&#10;2Z7GJZNHhvmT+zSF2BF87w6YlcrZPYR7L58i+aofnNmIYYHNCm2Gk1Q2l76f177DnJhcHiW9vmrb&#10;N00ZSSW6Ky9gTO/AW5YvPTfa5Y6ITpzuY8qZRXeFXMpYMpca0tlABhv3ERSppFxNYZf9gr1BdhK0&#10;GcNTkxVSrILMFKWNWUn1n0kXbKZB2bm/Ja7oktG7tBKtdh5/lzXN11LVgr+qXrRm2Y9+OB/wOhVa&#10;nKLssuR5M7+3C/3br7j7CgAA//8DAFBLAwQUAAYACAAAACEAtRq/pd4AAAALAQAADwAAAGRycy9k&#10;b3ducmV2LnhtbEyPwU7DMBBE70j8g7VI3KhTSyk0xKmqSghxQTSFuxu7TiBeR7aThr9nEQd63NnR&#10;zJtyM7ueTSbEzqOE5SIDZrDxukMr4f3wdPcALCaFWvUejYRvE2FTXV+VqtD+jHsz1ckyCsFYKAlt&#10;SkPBeWxa41Rc+MEg/U4+OJXoDJbroM4U7nousmzFneqQGlo1mF1rmq96dBL6lzB92J3dxvF5v6o/&#10;307i9TBJeXszbx+BJTOnfzP84hM6VMR09CPqyHoJeS5oS5IglmINjBx/ypGU+3UOvCr55YbqBwAA&#10;//8DAFBLAQItABQABgAIAAAAIQC2gziS/gAAAOEBAAATAAAAAAAAAAAAAAAAAAAAAABbQ29udGVu&#10;dF9UeXBlc10ueG1sUEsBAi0AFAAGAAgAAAAhADj9If/WAAAAlAEAAAsAAAAAAAAAAAAAAAAALwEA&#10;AF9yZWxzLy5yZWxzUEsBAi0AFAAGAAgAAAAhAHmPjre+AQAA0gMAAA4AAAAAAAAAAAAAAAAALgIA&#10;AGRycy9lMm9Eb2MueG1sUEsBAi0AFAAGAAgAAAAhALUav6XeAAAACwEAAA8AAAAAAAAAAAAAAAAA&#10;GAQAAGRycy9kb3ducmV2LnhtbFBLBQYAAAAABAAEAPMAAAAj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45280" behindDoc="0" locked="0" layoutInCell="1" allowOverlap="1" wp14:anchorId="705740E4" wp14:editId="5E615347">
                <wp:simplePos x="0" y="0"/>
                <wp:positionH relativeFrom="column">
                  <wp:posOffset>3505200</wp:posOffset>
                </wp:positionH>
                <wp:positionV relativeFrom="paragraph">
                  <wp:posOffset>1351279</wp:posOffset>
                </wp:positionV>
                <wp:extent cx="2974975" cy="0"/>
                <wp:effectExtent l="0" t="0" r="0" b="0"/>
                <wp:wrapNone/>
                <wp:docPr id="282" name="28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1FFD58" id="282 Conector recto"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06.4pt" to="510.2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1kwQEAANMDAAAOAAAAZHJzL2Uyb0RvYy54bWysU02P2yAQvVfqf0DcGztW29214uwhq/ay&#10;aqPu9gewGGK0wKCBxs6/70Bi91NVVfWCgXnvzbxhvLmdnGVHhdGA7/h6VXOmvITe+EPHPz++e3XN&#10;WUzC98KCVx0/qchvty9fbMbQqgYGsL1CRiI+tmPo+JBSaKsqykE5EVcQlKegBnQi0REPVY9iJHVn&#10;q6au31YjYB8QpIqRbu/OQb4t+lormT5qHVVituNUWyorlvUpr9V2I9oDijAYeSlD/EMVThhPSRep&#10;O5EE+4LmFylnJEIEnVYSXAVaG6mKB3Kzrn9y8zCIoIoXak4MS5vi/5OVH457ZKbveHPdcOaFo0ei&#10;LdvRc8kEyDB/cp/GEFuC7/wes1M5+YdwD/I5Uqz6IZgPMZxhk0aX4WSVTaXvp6XvakpM0mVzc/X6&#10;5uoNZ3KOVaKdiQFjeq/AsbzpuDU+t0S04ngfU04t2hlyqeOcuhSRTlZlsPWflCablGxd2GXA1M4i&#10;Owoajf55nS2SVkFmijbWLqT6z6QLNtNUGbq/JS7okhF8WojOeMDfZU3TXKo+42fXZ6/Z9hP0pz3O&#10;z0KTU5xdpjyP5vfnQv/2L26/AgAA//8DAFBLAwQUAAYACAAAACEAG/qmY94AAAAMAQAADwAAAGRy&#10;cy9kb3ducmV2LnhtbEyPy2rDMBBF94X+g5hCd40UgUNxLYcQKKWb0jjpXrEmshM9jCQ77t9XgUK7&#10;nJnLnXOq9WwNmTDE3jsBywUDgq71qndawGH/+vQMJCbplDTeoYBvjLCu7+8qWSp/dTucmqRJLnGx&#10;lAK6lIaS0th2aGVc+AFdvp18sDLlMWiqgrzmcmsoZ2xFrexd/tDJAbcdtpdmtALMe5i+9FZv4vi2&#10;WzXnzxP/2E9CPD7MmxcgCef0F4YbfkaHOjMd/ehUJEZAUfDskgTwJc8OtwTjrABy/F3RuqL/Jeof&#10;AAAA//8DAFBLAQItABQABgAIAAAAIQC2gziS/gAAAOEBAAATAAAAAAAAAAAAAAAAAAAAAABbQ29u&#10;dGVudF9UeXBlc10ueG1sUEsBAi0AFAAGAAgAAAAhADj9If/WAAAAlAEAAAsAAAAAAAAAAAAAAAAA&#10;LwEAAF9yZWxzLy5yZWxzUEsBAi0AFAAGAAgAAAAhACY5PWTBAQAA0wMAAA4AAAAAAAAAAAAAAAAA&#10;LgIAAGRycy9lMm9Eb2MueG1sUEsBAi0AFAAGAAgAAAAhABv6pmPeAAAADAEAAA8AAAAAAAAAAAAA&#10;AAAAGwQAAGRycy9kb3ducmV2LnhtbFBLBQYAAAAABAAEAPMAAAAm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81792" behindDoc="0" locked="0" layoutInCell="1" allowOverlap="1" wp14:anchorId="56C4ACB9" wp14:editId="52231E8E">
                <wp:simplePos x="0" y="0"/>
                <wp:positionH relativeFrom="column">
                  <wp:posOffset>3667125</wp:posOffset>
                </wp:positionH>
                <wp:positionV relativeFrom="paragraph">
                  <wp:posOffset>915670</wp:posOffset>
                </wp:positionV>
                <wp:extent cx="2019935" cy="259080"/>
                <wp:effectExtent l="0" t="0" r="0" b="7620"/>
                <wp:wrapNone/>
                <wp:docPr id="268" name="Cuadro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9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46638B" w14:textId="77777777" w:rsidR="00147B72" w:rsidRPr="0057084A" w:rsidRDefault="00147B72" w:rsidP="004E7319">
                            <w:pPr>
                              <w:jc w:val="center"/>
                              <w:rPr>
                                <w:rFonts w:ascii="Arial" w:hAnsi="Arial" w:cs="Arial"/>
                                <w:sz w:val="20"/>
                              </w:rPr>
                            </w:pPr>
                            <w:r w:rsidRPr="0057084A">
                              <w:rPr>
                                <w:rFonts w:ascii="Arial" w:hAnsi="Arial" w:cs="Arial"/>
                                <w:sz w:val="20"/>
                              </w:rPr>
                              <w:t>REPRESENTANTE DEL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C4ACB9" id="Cuadro de texto 229" o:spid="_x0000_s1046" type="#_x0000_t202" style="position:absolute;left:0;text-align:left;margin-left:288.75pt;margin-top:72.1pt;width:159.05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bAqgIAAOAFAAAOAAAAZHJzL2Uyb0RvYy54bWysVMlu2zAQvRfoPxC8N7KVOI2FyIHrIEUB&#10;IwnqFDnTFBkToTgsSVtyv75DSl6yXFL0IpGcN9ub5fKqrTXZCOcVmJIOTwaUCMOhUuappL8ebr5c&#10;UOIDMxXTYERJt8LTq8nnT5eNLUQOK9CVcASNGF80tqSrEGyRZZ6vRM38CVhhUCjB1Szg1T1llWMN&#10;Wq91lg8G51kDrrIOuPAeX687IZ0k+1IKHu6k9CIQXVKMLaSvS99l/GaTS1Y8OWZXivdhsH+IombK&#10;oNO9qWsWGFk79cZUrbgDDzKccKgzkFJxkXLAbIaDV9ksVsyKlAuS4+2eJv//zPLbzb0jqippfo6l&#10;MqzGIs3WrHJAKkGCaAOQPB9HohrrC8QvLGqE9hu0WPCUtLdz4M8eIdkRplPwiI7EtNLV8Y8pE1TE&#10;Wmz3/KMTwvERKRiPT0eUcJTlo/HgIhUoO2hb58N3ATWJh5I6rG+KgG3mPkT/rNhBojMPWlU3Sut0&#10;iT0lZtqRDcNu0GEYk0KNFyhtSFPS89PRoEvt2EI0vddfasaf31pAe9pEdyJ1Xx9WpKVjIp3CVouI&#10;0eankMh+IuSdGBnnwuzjTOiIkpjRRxR7/CGqjyh3eaBG8gwm7JVrZcB1LL2ktnreUSs7fN8Yvss7&#10;UhDaZdu1XSpxfFpCtcXOctANqbf8RiHhc+bDPXM4ldgzuGnCHX6kBqwS9CdKVuD+vPce8TgsKKWk&#10;wSkvqf+9Zk5Qon8YHKPx8OwsroV0ORt9zfHijiXLY4lZ1zPA1hniTrM8HSM+6N1ROqgfcSFNo1cU&#10;McPRd0l5cLvLLHTbB1caF9NpguEqsCzMzcLy3UjFVntoH5mzfavHSbyF3UZgxauO77CxRAam6wBS&#10;pXE48NqXANdI6vl+5cU9dXxPqMNinvwFAAD//wMAUEsDBBQABgAIAAAAIQCFQEX94QAAAAsBAAAP&#10;AAAAZHJzL2Rvd25yZXYueG1sTI/BboJAEIbvTfoOmzHprS5aUKQspjGpHnpRWu8rjEBgZwm7KvXp&#10;Oz21x5n/yz/fpOvRdOKKg2ssKZhNAxBIhS0bqhR8fb4/xyCc11TqzhIq+EYH6+zxIdVJaW90wGvu&#10;K8El5BKtoPa+T6R0RY1Gu6ntkTg728Foz+NQyXLQNy43nZwHwUIa3RBfqHWPmxqLNr8YBS/h/X5s&#10;V+OH2R33m/Nhl7fbbaPU02R8ewXhcfR/MPzqszpk7HSyFyqd6BREy2XEKAdhOAfBRLyKFiBOvImj&#10;AGSWyv8/ZD8AAAD//wMAUEsBAi0AFAAGAAgAAAAhALaDOJL+AAAA4QEAABMAAAAAAAAAAAAAAAAA&#10;AAAAAFtDb250ZW50X1R5cGVzXS54bWxQSwECLQAUAAYACAAAACEAOP0h/9YAAACUAQAACwAAAAAA&#10;AAAAAAAAAAAvAQAAX3JlbHMvLnJlbHNQSwECLQAUAAYACAAAACEArcY2wKoCAADgBQAADgAAAAAA&#10;AAAAAAAAAAAuAgAAZHJzL2Uyb0RvYy54bWxQSwECLQAUAAYACAAAACEAhUBF/eEAAAALAQAADwAA&#10;AAAAAAAAAAAAAAAEBQAAZHJzL2Rvd25yZXYueG1sUEsFBgAAAAAEAAQA8wAAABIGAAAAAA==&#10;" fillcolor="white [3201]" strokeweight=".5pt">
                <v:path arrowok="t"/>
                <v:textbox>
                  <w:txbxContent>
                    <w:p w14:paraId="2D46638B" w14:textId="77777777" w:rsidR="00147B72" w:rsidRPr="0057084A" w:rsidRDefault="00147B72" w:rsidP="004E7319">
                      <w:pPr>
                        <w:jc w:val="center"/>
                        <w:rPr>
                          <w:rFonts w:ascii="Arial" w:hAnsi="Arial" w:cs="Arial"/>
                          <w:sz w:val="20"/>
                        </w:rPr>
                      </w:pPr>
                      <w:r w:rsidRPr="0057084A">
                        <w:rPr>
                          <w:rFonts w:ascii="Arial" w:hAnsi="Arial" w:cs="Arial"/>
                          <w:sz w:val="20"/>
                        </w:rPr>
                        <w:t>REPRESENTANTE DEL AREA</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34688" behindDoc="0" locked="0" layoutInCell="1" allowOverlap="1" wp14:anchorId="28581643" wp14:editId="565AD8A9">
                <wp:simplePos x="0" y="0"/>
                <wp:positionH relativeFrom="column">
                  <wp:posOffset>6670675</wp:posOffset>
                </wp:positionH>
                <wp:positionV relativeFrom="paragraph">
                  <wp:posOffset>642620</wp:posOffset>
                </wp:positionV>
                <wp:extent cx="1910080" cy="259080"/>
                <wp:effectExtent l="0" t="0" r="0" b="7620"/>
                <wp:wrapNone/>
                <wp:docPr id="196"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DC1E7" w14:textId="77777777" w:rsidR="00147B72" w:rsidRPr="00184A25" w:rsidRDefault="00147B72" w:rsidP="004E7319">
                            <w:pPr>
                              <w:jc w:val="center"/>
                              <w:rPr>
                                <w:rFonts w:ascii="Arial" w:hAnsi="Arial" w:cs="Arial"/>
                              </w:rPr>
                            </w:pPr>
                            <w:r>
                              <w:rPr>
                                <w:rFonts w:ascii="Arial" w:hAnsi="Arial" w:cs="Arial"/>
                              </w:rPr>
                              <w:t>DIRECTOR DE CURSO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581643" id="Cuadro de texto 196" o:spid="_x0000_s1047" type="#_x0000_t202" style="position:absolute;left:0;text-align:left;margin-left:525.25pt;margin-top:50.6pt;width:150.4pt;height:20.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gRowIAAOAFAAAOAAAAZHJzL2Uyb0RvYy54bWysVEtPGzEQvlfqf7B8L7tJgZKIDUqDqCpF&#10;gAoVZ8drEwvb49pOdtNfz9i7efC4UPXitXe+eX3zOL9ojSZr4YMCW9HBUUmJsBxqZR8r+vv+6ssZ&#10;JSEyWzMNVlR0IwK9mHz+dN64sRjCEnQtPEEjNowbV9FljG5cFIEvhWHhCJywKJTgDYv49I9F7VmD&#10;1o0uhmV5WjTga+eBixDw72UnpJNsX0rB442UQUSiK4qxxXz6fC7SWUzO2fjRM7dUvA+D/UMUhimL&#10;TnemLllkZOXVG1NGcQ8BZDziYAqQUnGRc8BsBuWrbO6WzImcC5IT3I6m8P/M8uv1rSeqxtqNTimx&#10;zGCRZitWeyC1IFG0EUgSIVGNC2PE3znUiO13aFEpJx3cHPhTQEhxgOkUAqITMa30Jn0xZYKKWIvN&#10;jn90QniyNhqU5RmKOMqGJ6N0T0b32s6H+EOAIelSUY/1zRGw9TzEDrqFJGcBtKqvlNb5kXpKzLQn&#10;a4bdoOOgN/4CpS1pKnr69aTsUju0kEzv9Bea8ae3FjBYbZM7kbuvDyvR0jGRb3GjRcJo+0tIZD8T&#10;8k6MjHNhd3FmdEJJzOgjij1+H9VHlLs8UCN7Bht3ykZZ8B1LL6mtn7bUyg7fN0bo8k4UxHbR5rYb&#10;Zmj6tYB6g53loRvS4PiVQsLnLMRb5nEqsTFw08QbPKQGrBL0N0qW4P++9z/hcVhQSkmDU17R8GfF&#10;vKBE/7Q4RqPB8XFaC/lxfPJtiA9/KFkcSuzKzABbZ4A7zfF8Tfiot1fpwTzgQpomryhilqPvivLo&#10;t49Z7LYPrjQuptMMw1XgWJzbO8e3I5Va7b59YN71rZ4m8Rq2G4GNX3V8h00lsjBdRZAqj8Oe174E&#10;uEbyQPUrL+2pw3dG7Rfz5BkAAP//AwBQSwMEFAAGAAgAAAAhAEwsjGXhAAAADQEAAA8AAABkcnMv&#10;ZG93bnJldi54bWxMj8FOwzAQRO9I/IO1SNyonaRBEOJUqBLtgQsN9O7GbhIlXkex24Z+PZsTvc1o&#10;n2Zn8tVke3Y2o28dSogWApjByukWawk/3x9PL8B8UKhV79BI+DUeVsX9Xa4y7S64M+cy1IxC0GdK&#10;QhPCkHHuq8ZY5RduMEi3oxutCmTHmutRXSjc9jwW4plb1SJ9aNRg1o2puvJkJSTL63XfvU6fdrv/&#10;Wh9327LbbFopHx+m9zdgwUzhH4a5PlWHgjod3Am1Zz15kYqU2FlFMbAZSdIoAXYgtYwF8CLntyuK&#10;PwAAAP//AwBQSwECLQAUAAYACAAAACEAtoM4kv4AAADhAQAAEwAAAAAAAAAAAAAAAAAAAAAAW0Nv&#10;bnRlbnRfVHlwZXNdLnhtbFBLAQItABQABgAIAAAAIQA4/SH/1gAAAJQBAAALAAAAAAAAAAAAAAAA&#10;AC8BAABfcmVscy8ucmVsc1BLAQItABQABgAIAAAAIQCwIUgRowIAAOAFAAAOAAAAAAAAAAAAAAAA&#10;AC4CAABkcnMvZTJvRG9jLnhtbFBLAQItABQABgAIAAAAIQBMLIxl4QAAAA0BAAAPAAAAAAAAAAAA&#10;AAAAAP0EAABkcnMvZG93bnJldi54bWxQSwUGAAAAAAQABADzAAAACwYAAAAA&#10;" fillcolor="white [3201]" strokeweight=".5pt">
                <v:path arrowok="t"/>
                <v:textbox>
                  <w:txbxContent>
                    <w:p w14:paraId="56DDC1E7" w14:textId="77777777" w:rsidR="00147B72" w:rsidRPr="00184A25" w:rsidRDefault="00147B72" w:rsidP="004E7319">
                      <w:pPr>
                        <w:jc w:val="center"/>
                        <w:rPr>
                          <w:rFonts w:ascii="Arial" w:hAnsi="Arial" w:cs="Arial"/>
                        </w:rPr>
                      </w:pPr>
                      <w:r>
                        <w:rPr>
                          <w:rFonts w:ascii="Arial" w:hAnsi="Arial" w:cs="Arial"/>
                        </w:rPr>
                        <w:t>DIRECTOR DE CURSO</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30592" behindDoc="0" locked="0" layoutInCell="1" allowOverlap="1" wp14:anchorId="7636C0CE" wp14:editId="2D8F90E1">
                <wp:simplePos x="0" y="0"/>
                <wp:positionH relativeFrom="column">
                  <wp:posOffset>6016625</wp:posOffset>
                </wp:positionH>
                <wp:positionV relativeFrom="paragraph">
                  <wp:posOffset>125095</wp:posOffset>
                </wp:positionV>
                <wp:extent cx="2564765" cy="259080"/>
                <wp:effectExtent l="0" t="0" r="6985" b="7620"/>
                <wp:wrapNone/>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476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746AF3" w14:textId="77777777" w:rsidR="00147B72" w:rsidRPr="00653E31" w:rsidRDefault="00147B72" w:rsidP="004E7319">
                            <w:pPr>
                              <w:jc w:val="center"/>
                              <w:rPr>
                                <w:rFonts w:ascii="Arial" w:hAnsi="Arial" w:cs="Arial"/>
                                <w:sz w:val="21"/>
                                <w:szCs w:val="21"/>
                              </w:rPr>
                            </w:pPr>
                            <w:r w:rsidRPr="00653E31">
                              <w:rPr>
                                <w:rFonts w:ascii="Arial" w:hAnsi="Arial" w:cs="Arial"/>
                                <w:sz w:val="21"/>
                                <w:szCs w:val="21"/>
                              </w:rPr>
                              <w:t>COMITÉ DE CONVIVENCIA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C0CE" id="Cuadro de texto 194" o:spid="_x0000_s1048" type="#_x0000_t202" style="position:absolute;left:0;text-align:left;margin-left:473.75pt;margin-top:9.85pt;width:201.95pt;height:20.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ITqwIAAOAFAAAOAAAAZHJzL2Uyb0RvYy54bWysVFtv2jAUfp+0/2D5fQ1kQEvUUDGqTpNQ&#10;W62d+mwcG6I6Pp5tSNiv37GTAL28dNqLY+d85/ady+VVUymyE9aVoHM6PBtQIjSHotTrnP56vPly&#10;QYnzTBdMgRY53QtHr2afP13WJhMpbEAVwhI0ol1Wm5xuvDdZkji+ERVzZ2CERqEEWzGPT7tOCstq&#10;tF6pJB0MJkkNtjAWuHAO/163QjqL9qUU3N9J6YQnKqcYm4+njecqnMnskmVry8ym5F0Y7B+iqFip&#10;0enB1DXzjGxt+cZUVXILDqQ/41AlIGXJRcwBsxkOXmXzsGFGxFyQHGcONLn/Z5bf7u4tKQus3XRE&#10;iWYVFmmxZYUFUgjiReOBBBESVRuXIf7BoIZvvkGDSjFpZ5bAnx1CkhNMq+AQHYhppK3CF1MmqIi1&#10;2B/4RyeE4890PBmdT8aUcJSl4+ngIhYoOWob6/x3ARUJl5xarG+MgO2Wzgf/LOshwZkDVRY3pVLx&#10;EXpKLJQlO4bdoPwwJIUaL1BKkzqnk6/jQZvaqYVg+qC/Uow/v7WA9pQO7kTsvi6sQEvLRLz5vRIB&#10;o/RPIZH9SMg7MTLOhT7EGdEBJTGjjyh2+GNUH1Fu80CN6Bm0PyhXpQbbsvSS2uK5p1a2+K4xXJt3&#10;oMA3qya2XZr2rbWCYo+dZaEdUmf4TYmEL5nz98ziVGLP4Kbxd3hIBVgl6G6UbMD+ee9/wOOwoJSS&#10;Gqc8p+73lllBifqhcYymw9EorIX4GI3PU3zYU8nqVKK31QKwdYa40wyP14D3qr9KC9UTLqR58Ioi&#10;pjn6zin3tn8sfLt9cKVxMZ9HGK4Cw/xSPxjej1RotcfmiVnTtXqYxFvoNwLLXnV8iw0l0jDfepBl&#10;HIdAdctrVwJcI7Hnu5UX9tTpO6KOi3n2FwAA//8DAFBLAwQUAAYACAAAACEAVRQO/OAAAAAKAQAA&#10;DwAAAGRycy9kb3ducmV2LnhtbEyPwW7CMBBE75X6D9ZW6q04QAIkxEEIqXDgUtJyN/GSRInXUWwg&#10;5etrTvS4mqeZt+lq0C27Ym9rQwLGowAYUmFUTaWAn+/PjwUw6yQp2RpCAb9oYZW9vqQyUeZGB7zm&#10;rmS+hGwiBVTOdQnntqhQSzsyHZLPzqbX0vmzL7nq5c2X65ZPgmDGtazJL1Syw02FRZNftIBpeL8f&#10;m3jY693xa3M+7PJmu62FeH8b1ktgDgf3hOGh79Uh804ncyFlWSsgDueRR30Qz4E9gGk0DoGdBMyC&#10;CHiW8v8vZH8AAAD//wMAUEsBAi0AFAAGAAgAAAAhALaDOJL+AAAA4QEAABMAAAAAAAAAAAAAAAAA&#10;AAAAAFtDb250ZW50X1R5cGVzXS54bWxQSwECLQAUAAYACAAAACEAOP0h/9YAAACUAQAACwAAAAAA&#10;AAAAAAAAAAAvAQAAX3JlbHMvLnJlbHNQSwECLQAUAAYACAAAACEAMeTCE6sCAADgBQAADgAAAAAA&#10;AAAAAAAAAAAuAgAAZHJzL2Uyb0RvYy54bWxQSwECLQAUAAYACAAAACEAVRQO/OAAAAAKAQAADwAA&#10;AAAAAAAAAAAAAAAFBQAAZHJzL2Rvd25yZXYueG1sUEsFBgAAAAAEAAQA8wAAABIGAAAAAA==&#10;" fillcolor="white [3201]" strokeweight=".5pt">
                <v:path arrowok="t"/>
                <v:textbox>
                  <w:txbxContent>
                    <w:p w14:paraId="75746AF3" w14:textId="77777777" w:rsidR="00147B72" w:rsidRPr="00653E31" w:rsidRDefault="00147B72" w:rsidP="004E7319">
                      <w:pPr>
                        <w:jc w:val="center"/>
                        <w:rPr>
                          <w:rFonts w:ascii="Arial" w:hAnsi="Arial" w:cs="Arial"/>
                          <w:sz w:val="21"/>
                          <w:szCs w:val="21"/>
                        </w:rPr>
                      </w:pPr>
                      <w:r w:rsidRPr="00653E31">
                        <w:rPr>
                          <w:rFonts w:ascii="Arial" w:hAnsi="Arial" w:cs="Arial"/>
                          <w:sz w:val="21"/>
                          <w:szCs w:val="21"/>
                        </w:rPr>
                        <w:t>COMITÉ DE CONVIVENCIA ESCOLAR</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38784" behindDoc="0" locked="0" layoutInCell="1" allowOverlap="1" wp14:anchorId="77B5CCE5" wp14:editId="14826022">
                <wp:simplePos x="0" y="0"/>
                <wp:positionH relativeFrom="column">
                  <wp:posOffset>3791585</wp:posOffset>
                </wp:positionH>
                <wp:positionV relativeFrom="paragraph">
                  <wp:posOffset>492760</wp:posOffset>
                </wp:positionV>
                <wp:extent cx="1814195" cy="259080"/>
                <wp:effectExtent l="0" t="0" r="0" b="7620"/>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19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6B2E2" w14:textId="77777777" w:rsidR="00147B72" w:rsidRPr="00184A25" w:rsidRDefault="00147B72" w:rsidP="004E7319">
                            <w:pPr>
                              <w:jc w:val="center"/>
                              <w:rPr>
                                <w:rFonts w:ascii="Arial" w:hAnsi="Arial" w:cs="Arial"/>
                              </w:rPr>
                            </w:pPr>
                            <w:r>
                              <w:rPr>
                                <w:rFonts w:ascii="Arial" w:hAnsi="Arial" w:cs="Arial"/>
                              </w:rPr>
                              <w:t>EQUIPO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B5CCE5" id="Cuadro de texto 199" o:spid="_x0000_s1049" type="#_x0000_t202" style="position:absolute;left:0;text-align:left;margin-left:298.55pt;margin-top:38.8pt;width:142.85pt;height:20.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9uqwIAAOAFAAAOAAAAZHJzL2Uyb0RvYy54bWysVFtv2jAUfp+0/2D5fQ2h0EHUUDGqTpNQ&#10;W62d+mwcG6I6Pp5tSNiv37GTAL28dNqLY+d85/ady+VVUymyE9aVoHOang0oEZpDUep1Tn893nyZ&#10;UOI80wVToEVO98LRq9nnT5e1ycQQNqAKYQka0S6rTU433pssSRzfiIq5MzBCo1CCrZjHp10nhWU1&#10;Wq9UMhwMLpIabGEscOEc/r1uhXQW7UspuL+T0glPVE4xNh9PG89VOJPZJcvWlplNybsw2D9EUbFS&#10;o9ODqWvmGdna8o2pquQWHEh/xqFKQMqSi5gDZpMOXmXzsGFGxFyQHGcONLn/Z5bf7u4tKQus3XRK&#10;iWYVFmmxZYUFUgjiReOBBBESVRuXIf7BoIZvvkGDSjFpZ5bAnx1CkhNMq+AQHYhppK3CF1MmqIi1&#10;2B/4RyeEB2uTdJROx5RwlA3H08EkFig5ahvr/HcBFQmXnFqsb4yA7ZbOB/8s6yHBmQNVFjelUvER&#10;ekoslCU7ht2gfBqSQo0XKKVJndOL8/GgTe3UQjB90F8pxp/fWkB7Sgd3InZfF1agpWUi3vxeiYBR&#10;+qeQyH4k5J0YGedCH+KM6ICSmNFHFDv8MaqPKLd5oEb0DNoflKtSg21Zeklt8dxTK1t81xiuzTtQ&#10;4JtVE9tueN631gqKPXaWhXZIneE3JRK+ZM7fM4tTiT2Dm8bf4SEVYJWgu1GyAfvnvf8Bj8OCUkpq&#10;nPKcut9bZgUl6ofGMZqmo1FYC/ExGn8d4sOeSlanEr2tFoCtk+JOMzxeA96r/iotVE+4kObBK4qY&#10;5ug7p9zb/rHw7fbBlcbFfB5huAoM80v9YHg/UqHVHpsnZk3X6mESb6HfCCx71fEtNpRIw3zrQZZx&#10;HALVLa9dCXCNxJ7vVl7YU6fviDou5tlfAAAA//8DAFBLAwQUAAYACAAAACEA+qTivOAAAAAKAQAA&#10;DwAAAGRycy9kb3ducmV2LnhtbEyPQW+CQBCF7038D5sx6a0uWCtIWUxjUj30orTeVxiBwM4SdlXq&#10;r+/01B4n8+W976Xr0XTiioNrLCkIZwEIpMKWDVUKvj7fn2IQzmsqdWcJFXyjg3U2eUh1UtobHfCa&#10;+0pwCLlEK6i97xMpXVGj0W5meyT+ne1gtOdzqGQ56BuHm07Og2ApjW6IG2rd46bGos0vRsHz4n4/&#10;tqvxw+yO+835sMvb7bZR6nE6vr2C8Dj6Pxh+9VkdMnY62QuVTnQKXlZRyKiCKFqCYCCO57zlxGQY&#10;L0Bmqfw/IfsBAAD//wMAUEsBAi0AFAAGAAgAAAAhALaDOJL+AAAA4QEAABMAAAAAAAAAAAAAAAAA&#10;AAAAAFtDb250ZW50X1R5cGVzXS54bWxQSwECLQAUAAYACAAAACEAOP0h/9YAAACUAQAACwAAAAAA&#10;AAAAAAAAAAAvAQAAX3JlbHMvLnJlbHNQSwECLQAUAAYACAAAACEAOM+vbqsCAADgBQAADgAAAAAA&#10;AAAAAAAAAAAuAgAAZHJzL2Uyb0RvYy54bWxQSwECLQAUAAYACAAAACEA+qTivOAAAAAKAQAADwAA&#10;AAAAAAAAAAAAAAAFBQAAZHJzL2Rvd25yZXYueG1sUEsFBgAAAAAEAAQA8wAAABIGAAAAAA==&#10;" fillcolor="white [3201]" strokeweight=".5pt">
                <v:path arrowok="t"/>
                <v:textbox>
                  <w:txbxContent>
                    <w:p w14:paraId="1086B2E2" w14:textId="77777777" w:rsidR="00147B72" w:rsidRPr="00184A25" w:rsidRDefault="00147B72" w:rsidP="004E7319">
                      <w:pPr>
                        <w:jc w:val="center"/>
                        <w:rPr>
                          <w:rFonts w:ascii="Arial" w:hAnsi="Arial" w:cs="Arial"/>
                        </w:rPr>
                      </w:pPr>
                      <w:r>
                        <w:rPr>
                          <w:rFonts w:ascii="Arial" w:hAnsi="Arial" w:cs="Arial"/>
                        </w:rPr>
                        <w:t>EQUIPO DE CALIDAD</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36736" behindDoc="0" locked="0" layoutInCell="1" allowOverlap="1" wp14:anchorId="68AEC467" wp14:editId="13B18B46">
                <wp:simplePos x="0" y="0"/>
                <wp:positionH relativeFrom="column">
                  <wp:posOffset>3872865</wp:posOffset>
                </wp:positionH>
                <wp:positionV relativeFrom="paragraph">
                  <wp:posOffset>124460</wp:posOffset>
                </wp:positionV>
                <wp:extent cx="1691640" cy="258445"/>
                <wp:effectExtent l="0" t="0" r="3810" b="8255"/>
                <wp:wrapNone/>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40"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6092B5" w14:textId="77777777" w:rsidR="00147B72" w:rsidRPr="00653E31" w:rsidRDefault="00147B72" w:rsidP="004E7319">
                            <w:pPr>
                              <w:jc w:val="center"/>
                              <w:rPr>
                                <w:rFonts w:ascii="Arial" w:hAnsi="Arial" w:cs="Arial"/>
                                <w:sz w:val="21"/>
                                <w:szCs w:val="21"/>
                              </w:rPr>
                            </w:pPr>
                            <w:r w:rsidRPr="00653E31">
                              <w:rPr>
                                <w:rFonts w:ascii="Arial" w:hAnsi="Arial" w:cs="Arial"/>
                                <w:sz w:val="21"/>
                                <w:szCs w:val="21"/>
                              </w:rPr>
                              <w:t>CON</w:t>
                            </w:r>
                            <w:r>
                              <w:rPr>
                                <w:rFonts w:ascii="Arial" w:hAnsi="Arial" w:cs="Arial"/>
                                <w:sz w:val="21"/>
                                <w:szCs w:val="21"/>
                              </w:rPr>
                              <w:t>S</w:t>
                            </w:r>
                            <w:r w:rsidRPr="00653E31">
                              <w:rPr>
                                <w:rFonts w:ascii="Arial" w:hAnsi="Arial" w:cs="Arial"/>
                                <w:sz w:val="21"/>
                                <w:szCs w:val="21"/>
                              </w:rPr>
                              <w:t>EJO ACADEMICO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AEC467" id="Cuadro de texto 198" o:spid="_x0000_s1050" type="#_x0000_t202" style="position:absolute;left:0;text-align:left;margin-left:304.95pt;margin-top:9.8pt;width:133.2pt;height:20.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I8pwIAAOAFAAAOAAAAZHJzL2Uyb0RvYy54bWysVEtvGyEQvlfqf0Dcm7Vd202srCPXUapK&#10;VhM1qXLGLMQoLEMBe9f99R1g13Eel1S9sLDzzeubx/lFW2uyE84rMCUdngwoEYZDpcxDSX/dXX06&#10;pcQHZiqmwYiS7oWnF/OPH84bOxMj2ICuhCNoxPhZY0u6CcHOisLzjaiZPwErDAoluJoFfLqHonKs&#10;Qeu1LkaDwbRowFXWARfe49/LLKTzZF9KwcO1lF4EokuKsYV0unSu41nMz9nswTG7UbwLg/1DFDVT&#10;Bp0eTF2ywMjWqVemasUdeJDhhENdgJSKi5QDZjMcvMjmdsOsSLkgOd4eaPL/zyz/sbtxRFVYuzMs&#10;lWE1Fmm5ZZUDUgkSRBuARBES1Vg/Q/ytRY3QfoUWlVLS3q6AP3qEFEeYrOARHYlppavjF1MmqIi1&#10;2B/4RyeER2vTs+F0jCKOstHkdDyeRL/Fk7Z1PnwTUJN4KanD+qYI2G7lQ4b2kOjMg1bVldI6PWJP&#10;iaV2ZMewG3QYdsafobQhTUmnnyeDnNqxhWj6oL/WjD++toDBahPdidR9XViRlsxEuoW9FhGjzU8h&#10;kf1EyBsxMs6FOcSZ0BElMaP3KHb4p6jeo5zzQI3kGUw4KNfKgMssPae2euyplRnfNYbPeUcKQrtu&#10;U9uNxn1rraHaY2c5yEPqLb9SSPiK+XDDHE4lNgZumnCNh9SAVYLuRskG3J+3/kc8DgtKKWlwykvq&#10;f2+ZE5To7wbH6Gw4jv0W0mM8+TLChzuWrI8lZlsvAVtniDvN8nSN+KD7q3RQ3+NCWkSvKGKGo++S&#10;8uD6xzLk7YMrjYvFIsFwFVgWVubW8n6kYqvdtffM2a7V4yT+gH4jsNmLjs/YWCIDi20AqdI4RKoz&#10;r10JcI2kgepWXtxTx++EelrM878AAAD//wMAUEsDBBQABgAIAAAAIQD6yy583gAAAAkBAAAPAAAA&#10;ZHJzL2Rvd25yZXYueG1sTI9BT8JAEIXvJv6HzZh4ky3WVFq6JYZEOHiRKvelO7RNu7NNd4HKr3c4&#10;6XHyvbz3Tb6abC/OOPrWkYL5LAKBVDnTUq3g++v9aQHCB01G945QwQ96WBX3d7nOjLvQDs9lqAWX&#10;kM+0giaEIZPSVw1a7WduQGJ2dKPVgc+xlmbUFy63vXyOokRa3RIvNHrAdYNVV56sgvjlet136fRh&#10;t/vP9XG3LbvNplXq8WF6W4IIOIW/MNz0WR0Kdjq4ExkvegVJlKYcZZAmIDiweE1iEIcbiUEWufz/&#10;QfELAAD//wMAUEsBAi0AFAAGAAgAAAAhALaDOJL+AAAA4QEAABMAAAAAAAAAAAAAAAAAAAAAAFtD&#10;b250ZW50X1R5cGVzXS54bWxQSwECLQAUAAYACAAAACEAOP0h/9YAAACUAQAACwAAAAAAAAAAAAAA&#10;AAAvAQAAX3JlbHMvLnJlbHNQSwECLQAUAAYACAAAACEAfLOSPKcCAADgBQAADgAAAAAAAAAAAAAA&#10;AAAuAgAAZHJzL2Uyb0RvYy54bWxQSwECLQAUAAYACAAAACEA+ssufN4AAAAJAQAADwAAAAAAAAAA&#10;AAAAAAABBQAAZHJzL2Rvd25yZXYueG1sUEsFBgAAAAAEAAQA8wAAAAwGAAAAAA==&#10;" fillcolor="white [3201]" strokeweight=".5pt">
                <v:path arrowok="t"/>
                <v:textbox>
                  <w:txbxContent>
                    <w:p w14:paraId="1D6092B5" w14:textId="77777777" w:rsidR="00147B72" w:rsidRPr="00653E31" w:rsidRDefault="00147B72" w:rsidP="004E7319">
                      <w:pPr>
                        <w:jc w:val="center"/>
                        <w:rPr>
                          <w:rFonts w:ascii="Arial" w:hAnsi="Arial" w:cs="Arial"/>
                          <w:sz w:val="21"/>
                          <w:szCs w:val="21"/>
                        </w:rPr>
                      </w:pPr>
                      <w:r w:rsidRPr="00653E31">
                        <w:rPr>
                          <w:rFonts w:ascii="Arial" w:hAnsi="Arial" w:cs="Arial"/>
                          <w:sz w:val="21"/>
                          <w:szCs w:val="21"/>
                        </w:rPr>
                        <w:t>CON</w:t>
                      </w:r>
                      <w:r>
                        <w:rPr>
                          <w:rFonts w:ascii="Arial" w:hAnsi="Arial" w:cs="Arial"/>
                          <w:sz w:val="21"/>
                          <w:szCs w:val="21"/>
                        </w:rPr>
                        <w:t>S</w:t>
                      </w:r>
                      <w:r w:rsidRPr="00653E31">
                        <w:rPr>
                          <w:rFonts w:ascii="Arial" w:hAnsi="Arial" w:cs="Arial"/>
                          <w:sz w:val="21"/>
                          <w:szCs w:val="21"/>
                        </w:rPr>
                        <w:t>EJO ACADEMICO</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720704" behindDoc="0" locked="0" layoutInCell="1" allowOverlap="1" wp14:anchorId="1D38A678" wp14:editId="2156F940">
                <wp:simplePos x="0" y="0"/>
                <wp:positionH relativeFrom="column">
                  <wp:posOffset>7351394</wp:posOffset>
                </wp:positionH>
                <wp:positionV relativeFrom="paragraph">
                  <wp:posOffset>3139440</wp:posOffset>
                </wp:positionV>
                <wp:extent cx="0" cy="204470"/>
                <wp:effectExtent l="0" t="0" r="19050" b="5080"/>
                <wp:wrapNone/>
                <wp:docPr id="251" name="Conector recto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98D8C3A" id="Conector recto 251"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78.85pt,247.2pt" to="578.85pt,2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d/wAEAANIDAAAOAAAAZHJzL2Uyb0RvYy54bWysU01v2zAMvQ/ofxB0X+wE3QeMOD2kWC/F&#10;FqzbD1BlKRYqiQKlxc6/HyXH3tYVwzDsokTie498JL29GZ1lJ4XRgG/5elVzpryEzvhjy79++fD6&#10;PWcxCd8JC161/Kwiv9ldvdoOoVEb6MF2ChmJ+NgMoeV9SqGpqih75URcQVCeghrQiURXPFYdioHU&#10;na02df22GgC7gCBVjPR6OwX5ruhrrWT6pHVUidmWU22pnFjOx3xWu61ojihCb+SlDPEPVThhPCVd&#10;pG5FEuwbmt+knJEIEXRaSXAVaG2kKh7Izbp+5uahF0EVL9ScGJY2xf8nKz+eDshM1/LNmzVnXjga&#10;0p5GJRMgw/zDcoT6NITYEHzvD5idytE/hHuQT5Fi1S/BfIlhgo0aXYaTVTaWvp+XvqsxMTk9Snrd&#10;1NfX78pIKtHMvIAx3SlwLP9puTU+d0Q04nQfU84smhlyKWPKXGpIZ6sy2PrPSpNLyrUu7LJfam+R&#10;nQRtRvdUHJJWQWaKNtYupPrPpAs201TZub8lLuiSEXxaiM54wJeypnEuVU/42fXkNdt+hO58wHkq&#10;tDilS5clz5v5873Qf3yKu+8AAAD//wMAUEsDBBQABgAIAAAAIQDjfuhR4AAAAA0BAAAPAAAAZHJz&#10;L2Rvd25yZXYueG1sTI/BTsMwDIbvSLxDZCRuLF3VdVCaTtMkhLgg1sE9a7y0kDhVk3bl7cnEAY6/&#10;/en353IzW8MmHHznSMBykQBDapzqSAt4Pzzd3QPzQZKSxhEK+EYPm+r6qpSFcmfa41QHzWIJ+UIK&#10;aEPoC85906KVfuF6pLg7ucHKEOOguRrkOZZbw9MkybmVHcULrexx12LzVY9WgHkZpg+901s/Pu/z&#10;+vPtlL4eJiFub+btI7CAc/iD4aIf1aGKTkc3kvLMxLxcrdeRFZA9ZBmwC/I7OgpYpXkOvCr5/y+q&#10;HwAAAP//AwBQSwECLQAUAAYACAAAACEAtoM4kv4AAADhAQAAEwAAAAAAAAAAAAAAAAAAAAAAW0Nv&#10;bnRlbnRfVHlwZXNdLnhtbFBLAQItABQABgAIAAAAIQA4/SH/1gAAAJQBAAALAAAAAAAAAAAAAAAA&#10;AC8BAABfcmVscy8ucmVsc1BLAQItABQABgAIAAAAIQA8wFd/wAEAANIDAAAOAAAAAAAAAAAAAAAA&#10;AC4CAABkcnMvZTJvRG9jLnhtbFBLAQItABQABgAIAAAAIQDjfuhR4AAAAA0BAAAPAAAAAAAAAAAA&#10;AAAAABoEAABkcnMvZG93bnJldi54bWxQSwUGAAAAAAQABADzAAAAJw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28896" behindDoc="0" locked="0" layoutInCell="1" allowOverlap="1" wp14:anchorId="20A4D3CF" wp14:editId="6E5E7195">
                <wp:simplePos x="0" y="0"/>
                <wp:positionH relativeFrom="column">
                  <wp:posOffset>6392545</wp:posOffset>
                </wp:positionH>
                <wp:positionV relativeFrom="paragraph">
                  <wp:posOffset>3345179</wp:posOffset>
                </wp:positionV>
                <wp:extent cx="947420" cy="0"/>
                <wp:effectExtent l="0" t="0" r="0" b="0"/>
                <wp:wrapNone/>
                <wp:docPr id="255" name="Conector recto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7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5B4537" id="Conector recto 255" o:spid="_x0000_s1026" style="position:absolute;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3.35pt,263.4pt" to="577.95pt,2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ityQEAANwDAAAOAAAAZHJzL2Uyb0RvYy54bWysU8tu2zAQvBfoPxC8x5KNpA/Bcg4O2h6C&#10;1mjaD2CopUWELyxZS/77LilbSfoAiiIXStTOzs7srtbXozXsABi1dy1fLmrOwEnfabdv+fdvHy7e&#10;cRaTcJ0w3kHLjxD59eb1q/UQGlj53psOkBGJi80QWt6nFJqqirIHK+LCB3AUVB6tSHTFfdWhGIjd&#10;mmpV12+qwWMX0EuIkb7eTEG+KfxKgUxflIqQmGk5aUvlxHLe57ParEWzRxF6LU8yxH+osEI7KjpT&#10;3Ygk2A/Uv1FZLdFHr9JCelt5pbSE4oHcLOtf3Nz1IkDxQs2JYW5TfDla+fmwQ6a7lq+urjhzwtKQ&#10;tjQqmTwyzA+WI9SnIcSG4Fu3w+xUju4u3Hr5EClWPQvmSwwTbFRomTI6fKL1KC0i02wsEzjOE4Ax&#10;MUkf31++vVzRnOQ5VIkmM+SCAWP6CN6y/NJyo13ujWjE4TamrOERchI0aShq0tFABhv3FRT5pVqT&#10;mrJpsDXIDoJ2pHtYZq/EVZA5RWlj5qS6lPxr0gmb06Bs378mzuhS0bs0J1rtPP6pahrPUtWEP7ue&#10;vGbb97477vA8H1qh4uy07nlHn95L+uNPufkJAAD//wMAUEsDBBQABgAIAAAAIQBQWZfU3AAAAA0B&#10;AAAPAAAAZHJzL2Rvd25yZXYueG1sTI/BTsMwEETvSPyDtZW4UbuVnEKIU5VKiDNtL7058ZJEjdch&#10;dtvw92wlJDjO7NPsTLGefC8uOMYukIHFXIFAqoPrqDFw2L89PoGIyZKzfSA08I0R1uX9XWFzF670&#10;gZddagSHUMytgTalIZcy1i16G+dhQOLbZxi9TSzHRrrRXjnc93KpVCa97Yg/tHbAbYv1aXf2Bvbv&#10;Xk1V6rZIXyu1Ob7qjI7amIfZtHkBkXBKfzDc6nN1KLlTFc7kouhZc/qKWQN6mfGIG7LQ+hlE9WvJ&#10;spD/V5Q/AAAA//8DAFBLAQItABQABgAIAAAAIQC2gziS/gAAAOEBAAATAAAAAAAAAAAAAAAAAAAA&#10;AABbQ29udGVudF9UeXBlc10ueG1sUEsBAi0AFAAGAAgAAAAhADj9If/WAAAAlAEAAAsAAAAAAAAA&#10;AAAAAAAALwEAAF9yZWxzLy5yZWxzUEsBAi0AFAAGAAgAAAAhAFo7mK3JAQAA3AMAAA4AAAAAAAAA&#10;AAAAAAAALgIAAGRycy9lMm9Eb2MueG1sUEsBAi0AFAAGAAgAAAAhAFBZl9TcAAAADQEAAA8AAAAA&#10;AAAAAAAAAAAAIwQAAGRycy9kb3ducmV2LnhtbFBLBQYAAAAABAAEAPMAAAAs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724800" behindDoc="0" locked="0" layoutInCell="1" allowOverlap="1" wp14:anchorId="3838429D" wp14:editId="616040A6">
                <wp:simplePos x="0" y="0"/>
                <wp:positionH relativeFrom="column">
                  <wp:posOffset>5525135</wp:posOffset>
                </wp:positionH>
                <wp:positionV relativeFrom="paragraph">
                  <wp:posOffset>3194685</wp:posOffset>
                </wp:positionV>
                <wp:extent cx="867410" cy="259080"/>
                <wp:effectExtent l="0" t="0" r="8890" b="7620"/>
                <wp:wrapNone/>
                <wp:docPr id="253" name="Cuadro de texto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1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CAECD" w14:textId="77777777" w:rsidR="00147B72" w:rsidRPr="00AD31BD" w:rsidRDefault="00147B72" w:rsidP="004E7319">
                            <w:pPr>
                              <w:jc w:val="center"/>
                              <w:rPr>
                                <w:rFonts w:ascii="Arial" w:hAnsi="Arial" w:cs="Arial"/>
                                <w:sz w:val="16"/>
                                <w:szCs w:val="21"/>
                              </w:rPr>
                            </w:pPr>
                            <w:r w:rsidRPr="00AD31BD">
                              <w:rPr>
                                <w:rFonts w:ascii="Arial" w:hAnsi="Arial" w:cs="Arial"/>
                                <w:sz w:val="18"/>
                                <w:szCs w:val="21"/>
                              </w:rPr>
                              <w:t>DOCENTE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429D" id="Cuadro de texto 253" o:spid="_x0000_s1051" type="#_x0000_t202" style="position:absolute;left:0;text-align:left;margin-left:435.05pt;margin-top:251.55pt;width:68.3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UlqQIAAN8FAAAOAAAAZHJzL2Uyb0RvYy54bWysVFtP2zAUfp+0/2D5faQtLZSIFHVFTJMq&#10;QIOJZ9exqYXj49luk+7Xc+wkpVxemPbi2DnfuX3ncn7RVJpshfMKTEGHRwNKhOFQKvNY0N/3V9+m&#10;lPjATMk0GFHQnfD0Yvb1y3ltczGCNehSOIJGjM9rW9B1CDbPMs/XomL+CKwwKJTgKhbw6R6z0rEa&#10;rVc6Gw0GJ1kNrrQOuPAe/162QjpL9qUUPNxI6UUguqAYW0inS+cqntnsnOWPjtm14l0Y7B+iqJgy&#10;6HRv6pIFRjZOvTNVKe7AgwxHHKoMpFRcpBwwm+HgTTZ3a2ZFygXJ8XZPk/9/Zvn19tYRVRZ0NDmm&#10;xLAKi7TYsNIBKQUJoglAogiJqq3PEX9nUSM036HBgqekvV0Cf/IIyQ4wrYJHdCSmka6KX0yZoCLW&#10;YrfnH50Qjj+nJ6fjIUo4ikaTs8E01Sd7UbbOhx8CKhIvBXVY3hQA2y59iO5Z3kOiLw9alVdK6/SI&#10;LSUW2pEtw2bQYRhzQo1XKG1IXdCT48mgzezQQjS9119pxp/eW0B72kR3IjVfF1ZkpSUi3cJOi4jR&#10;5peQSH7i44MYGefC7ONM6IiSmNFnFDv8S1SfUW7zQI3kGUzYK1fKgGtZek1t+dRTK1t81xe+zTtS&#10;EJpV03Vd31krKHfYWA7aGfWWXykkfMl8uGUOhxIbAxdNuMFDasAqQXejZA3u70f/Ix5nBaWU1Djk&#10;BfV/NswJSvRPg1N0NhyP41ZIj/HkdIQPdyhZHUrMploAts4QV5rl6RrxQfdX6aB6wH00j15RxAxH&#10;3wXlwfWPRWiXD240LubzBMNNYFlYmjvL+4mKrXbfPDBnu1aPg3gN/UJg+ZuOb7GxRAbmmwBSpXGI&#10;VLe8diXALZJ6vtt4cU0dvhPqZS/PngEAAP//AwBQSwMEFAAGAAgAAAAhAEhSEbHhAAAADAEAAA8A&#10;AABkcnMvZG93bnJldi54bWxMj0FvwjAMhe+T9h8iI+02UlY2oDRFE9LgsAt04x4a01ZtnKoJ0PHr&#10;Z07bzfZ7eu9zuhpsKy7Y+9qRgsk4AoFUOFNTqeD76+N5DsIHTUa3jlDBD3pYZY8PqU6Mu9IeL3ko&#10;BYeQT7SCKoQukdIXFVrtx65DYu3keqsDr30pTa+vHG5b+RJFb9Lqmrih0h2uKyya/GwVxNPb7dAs&#10;hk+7PezWp/02bzabWqmn0fC+BBFwCH9muOMzOmTMdHRnMl60CuazaMJWBa9RzMPdwX0zEEc+TeMF&#10;yCyV/5/IfgEAAP//AwBQSwECLQAUAAYACAAAACEAtoM4kv4AAADhAQAAEwAAAAAAAAAAAAAAAAAA&#10;AAAAW0NvbnRlbnRfVHlwZXNdLnhtbFBLAQItABQABgAIAAAAIQA4/SH/1gAAAJQBAAALAAAAAAAA&#10;AAAAAAAAAC8BAABfcmVscy8ucmVsc1BLAQItABQABgAIAAAAIQCbPQUlqQIAAN8FAAAOAAAAAAAA&#10;AAAAAAAAAC4CAABkcnMvZTJvRG9jLnhtbFBLAQItABQABgAIAAAAIQBIUhGx4QAAAAwBAAAPAAAA&#10;AAAAAAAAAAAAAAMFAABkcnMvZG93bnJldi54bWxQSwUGAAAAAAQABADzAAAAEQYAAAAA&#10;" fillcolor="white [3201]" strokeweight=".5pt">
                <v:path arrowok="t"/>
                <v:textbox>
                  <w:txbxContent>
                    <w:p w14:paraId="2F8CAECD" w14:textId="77777777" w:rsidR="00147B72" w:rsidRPr="00AD31BD" w:rsidRDefault="00147B72" w:rsidP="004E7319">
                      <w:pPr>
                        <w:jc w:val="center"/>
                        <w:rPr>
                          <w:rFonts w:ascii="Arial" w:hAnsi="Arial" w:cs="Arial"/>
                          <w:sz w:val="16"/>
                          <w:szCs w:val="21"/>
                        </w:rPr>
                      </w:pPr>
                      <w:r w:rsidRPr="00AD31BD">
                        <w:rPr>
                          <w:rFonts w:ascii="Arial" w:hAnsi="Arial" w:cs="Arial"/>
                          <w:sz w:val="18"/>
                          <w:szCs w:val="21"/>
                        </w:rPr>
                        <w:t>DOCENTE</w:t>
                      </w:r>
                    </w:p>
                  </w:txbxContent>
                </v:textbox>
              </v:shap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43232" behindDoc="0" locked="0" layoutInCell="1" allowOverlap="1" wp14:anchorId="449D0250" wp14:editId="566E8104">
                <wp:simplePos x="0" y="0"/>
                <wp:positionH relativeFrom="column">
                  <wp:posOffset>7449820</wp:posOffset>
                </wp:positionH>
                <wp:positionV relativeFrom="paragraph">
                  <wp:posOffset>1692909</wp:posOffset>
                </wp:positionV>
                <wp:extent cx="177800" cy="0"/>
                <wp:effectExtent l="0" t="0" r="0" b="0"/>
                <wp:wrapNone/>
                <wp:docPr id="281" name="28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545981" id="281 Conector recto" o:spid="_x0000_s1026" style="position:absolute;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6.6pt,133.3pt" to="600.6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shvgEAANIDAAAOAAAAZHJzL2Uyb0RvYy54bWysU01v2zAMvQ/YfxB0X2znsAZGnB5SbJdi&#10;C9btB6gyFQvVFygtdv79KCX2tm4YhqIXWRTfI/lIens7WcNOgFF71/FmVXMGTvpeu2PHv3398G7D&#10;WUzC9cJ4Bx0/Q+S3u7dvtmNoYe0Hb3pARkFcbMfQ8SGl0FZVlANYEVc+gCOn8mhFIhOPVY9ipOjW&#10;VOu6fl+NHvuAXkKM9Hp3cfJdia8UyPRZqQiJmY5TbamcWM7HfFa7rWiPKMKg5bUM8YIqrNCOki6h&#10;7kQS7DvqP0JZLdFHr9JKelt5pbSEooHUNPUzNQ+DCFC0UHNiWNoUXy+s/HQ6INN9x9ebhjMnLA2J&#10;rmxP45LJI8P8yX0aQ2wJvncHzErl5B7CvZdPkXzVb85sxHCBTQpthpNUNpW+n5e+w5SYpMfm5mZT&#10;03Tk7KpEO/MCxvQRvGX50nGjXe6IaMXpPqacWbQz5FrGJXOpIZ0NZLBxX0CRypyrsMt+wd4gOwna&#10;jP6pyQopVkFmitLGLKT636QrNtOg7Nz/Ehd0yehdWohWO49/y5qmuVR1wc+qL1qz7Effnw84T4UW&#10;pyi7LnnezF/tQv/5K+5+AAAA//8DAFBLAwQUAAYACAAAACEAbvE0it0AAAANAQAADwAAAGRycy9k&#10;b3ducmV2LnhtbEyPUUvDMBSF3wX/Q7iCby5thCi16RgDEV/EdfqeNVlaTW5Kknb135uB4B7PuR/n&#10;nlOvF2fJrEMcPAooVwUQjZ1XAxoBH/vnu0cgMUlU0nrUAn50hHVzfVXLSvkT7vTcJkNyCMZKCuhT&#10;GitKY9drJ+PKjxrz7eiDkynLYKgK8pTDnaWsKDh1csD8oZej3va6+24nJ8C+hvnTbM0mTi873n69&#10;H9nbfhbi9mbZPAFJekn/MJzr5+rQ5E4HP6GKxGZdPtyzzApgnHMgZ4QVZbYOfxZtanq5ovkFAAD/&#10;/wMAUEsBAi0AFAAGAAgAAAAhALaDOJL+AAAA4QEAABMAAAAAAAAAAAAAAAAAAAAAAFtDb250ZW50&#10;X1R5cGVzXS54bWxQSwECLQAUAAYACAAAACEAOP0h/9YAAACUAQAACwAAAAAAAAAAAAAAAAAvAQAA&#10;X3JlbHMvLnJlbHNQSwECLQAUAAYACAAAACEAFZwbIb4BAADSAwAADgAAAAAAAAAAAAAAAAAuAgAA&#10;ZHJzL2Uyb0RvYy54bWxQSwECLQAUAAYACAAAACEAbvE0it0AAAANAQAADwAAAAAAAAAAAAAAAAAY&#10;BAAAZHJzL2Rvd25yZXYueG1sUEsFBgAAAAAEAAQA8wAAACI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16608" behindDoc="0" locked="0" layoutInCell="1" allowOverlap="1" wp14:anchorId="68585B01" wp14:editId="20A82C6D">
                <wp:simplePos x="0" y="0"/>
                <wp:positionH relativeFrom="column">
                  <wp:posOffset>7449185</wp:posOffset>
                </wp:positionH>
                <wp:positionV relativeFrom="paragraph">
                  <wp:posOffset>2676524</wp:posOffset>
                </wp:positionV>
                <wp:extent cx="163195" cy="0"/>
                <wp:effectExtent l="0" t="0" r="0" b="0"/>
                <wp:wrapNone/>
                <wp:docPr id="248" name="Conector recto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C9006A" id="Conector recto 248" o:spid="_x0000_s1026" style="position:absolute;flip:x;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6.55pt,210.75pt" to="599.4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hqxwEAANwDAAAOAAAAZHJzL2Uyb0RvYy54bWysU9uO0zAQfUfiHyy/0yQFVhA13YeugIcV&#10;VOzyAV5n3Fjrm8amSf+esdNmuQkhxIsTZ+acOWdmsrmerGFHwKi963izqjkDJ32v3aHjX+7fvXjD&#10;WUzC9cJ4Bx0/QeTX2+fPNmNoYe0Hb3pARiQutmPo+JBSaKsqygGsiCsfwFFQebQi0RUPVY9iJHZr&#10;qnVdX1Wjxz6glxAjfb2Zg3xb+JUCmT4pFSEx03HSlsqJ5XzIZ7XdiPaAIgxanmWIf1BhhXZUdKG6&#10;EUmwr6h/obJaoo9epZX0tvJKaQnFA7lp6p/c3A0iQPFCzYlhaVP8f7Ty43GPTPcdX7+iUTlhaUg7&#10;GpVMHhnmB8sR6tMYYkvpO7fH7FRO7i7cevkYKVb9EMyXGOa0SaFlyujwgdajtIhMs6lM4LRMAKbE&#10;JH1srl42b19zJi+hSrSZIRcMGNN78Jbll44b7XJvRCuOtzFlDU8pZ0GzhqImnQzkZOM+gyK/uVZB&#10;l02DnUF2FLQj/WOTvRJXycwQpY1ZQPWfQefcDIOyfX8LXLJLRe/SArTaefxd1TRdpKo5/+J69ppt&#10;P/j+tMfLfGiFirPzuucd/f5e4E8/5fYbAAAA//8DAFBLAwQUAAYACAAAACEAbv7vBd0AAAANAQAA&#10;DwAAAGRycy9kb3ducmV2LnhtbEyPwU7DMBBE70j8g7VI3KjtQtoS4lSlEuJMy6U3J16SiHgdYrcN&#10;f89WQoLjzD7NzhTryffihGPsAhnQMwUCqQ6uo8bA+/7lbgUiJkvO9oHQwDdGWJfXV4XNXTjTG552&#10;qREcQjG3BtqUhlzKWLfobZyFAYlvH2H0NrEcG+lGe+Zw38u5UgvpbUf8obUDblusP3dHb2D/6tVU&#10;pW6L9LVUm8NztqBDZsztzbR5ApFwSn8wXOpzdSi5UxWO5KLoWevlvWbWwMNcZyAuiH5c8Zzq15Jl&#10;If+vKH8AAAD//wMAUEsBAi0AFAAGAAgAAAAhALaDOJL+AAAA4QEAABMAAAAAAAAAAAAAAAAAAAAA&#10;AFtDb250ZW50X1R5cGVzXS54bWxQSwECLQAUAAYACAAAACEAOP0h/9YAAACUAQAACwAAAAAAAAAA&#10;AAAAAAAvAQAAX3JlbHMvLnJlbHNQSwECLQAUAAYACAAAACEA+RkoascBAADcAwAADgAAAAAAAAAA&#10;AAAAAAAuAgAAZHJzL2Uyb0RvYy54bWxQSwECLQAUAAYACAAAACEAbv7vBd0AAAANAQAADwAAAAAA&#10;AAAAAAAAAAAhBAAAZHJzL2Rvd25yZXYueG1sUEsFBgAAAAAEAAQA8wAAACs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704320" behindDoc="0" locked="0" layoutInCell="1" allowOverlap="1" wp14:anchorId="6EBD1D1F" wp14:editId="6813320F">
                <wp:simplePos x="0" y="0"/>
                <wp:positionH relativeFrom="column">
                  <wp:posOffset>5579745</wp:posOffset>
                </wp:positionH>
                <wp:positionV relativeFrom="paragraph">
                  <wp:posOffset>1433195</wp:posOffset>
                </wp:positionV>
                <wp:extent cx="1869440" cy="313690"/>
                <wp:effectExtent l="0" t="0" r="0" b="0"/>
                <wp:wrapNone/>
                <wp:docPr id="242" name="Cuadro de tex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9440"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922D1B" w14:textId="77777777" w:rsidR="00147B72" w:rsidRPr="00600002" w:rsidRDefault="00147B72" w:rsidP="004E7319">
                            <w:pPr>
                              <w:jc w:val="center"/>
                              <w:rPr>
                                <w:rFonts w:ascii="Arial" w:hAnsi="Arial" w:cs="Arial"/>
                                <w:sz w:val="18"/>
                                <w:szCs w:val="18"/>
                              </w:rPr>
                            </w:pPr>
                            <w:r w:rsidRPr="00600002">
                              <w:rPr>
                                <w:rFonts w:ascii="Arial" w:hAnsi="Arial" w:cs="Arial"/>
                                <w:sz w:val="18"/>
                                <w:szCs w:val="18"/>
                              </w:rPr>
                              <w:t>TECNOLOGIA E INFORMATICA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1D1F" id="Cuadro de texto 242" o:spid="_x0000_s1052" type="#_x0000_t202" style="position:absolute;left:0;text-align:left;margin-left:439.35pt;margin-top:112.85pt;width:147.2pt;height:2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neqAIAAOAFAAAOAAAAZHJzL2Uyb0RvYy54bWysVMlu2zAQvRfoPxC8N/IWNxEiB66DFAWM&#10;JGhS5ExTZCyE4rAkbcn9+g5JyXaWS4peKFLzZnuzXFy2tSJbYV0FuqDDkwElQnMoK/1U0F8P11/O&#10;KHGe6ZIp0KKgO+Ho5ezzp4vG5GIEa1ClsASNaJc3pqBr702eZY6vRc3cCRihUSjB1szj0z5lpWUN&#10;Wq9VNhoMplkDtjQWuHAO/14lIZ1F+1IK7m+ldMITVVCMzcfTxnMVzmx2wfIny8y64l0Y7B+iqFml&#10;0ene1BXzjGxs9cZUXXELDqQ/4VBnIGXFRcwBsxkOXmVzv2ZGxFyQHGf2NLn/Z5bfbO8sqcqCjiYj&#10;SjSrsUiLDSstkFIQL1oPJIiQqMa4HPH3BjV8+w1aLHhM2pkl8GeHkOwIkxQcogMxrbR1+GLKBBWx&#10;Frs9/+iE8GDtbHo+maCIo2w8HE/PY4Gyg7axzn8XUJNwKajF+sYI2HbpfPDP8h4SnDlQVXldKRUf&#10;oafEQlmyZdgNyg9DUqjxAqU0aQo6HZ8OUmrHFoLpvf5KMf781gLaUzq4E7H7urACLYmJePM7JQJG&#10;6Z9CIvuRkHdiZJwLvY8zogNKYkYfUezwh6g+opzyQI3oGbTfK9eVBptYeklt+dxTKxO+awyX8g4U&#10;+HbVprab9q21gnKHnWUhDakz/LpCwpfM+TtmcSqxMXDT+Fs8pAKsEnQ3StZg/7z3P+BxWFBKSYNT&#10;XlD3e8OsoET90DhG58PYbz4+JqdfR+jDHktWxxK9qReArTPEnWZ4vAa8V/1VWqgfcSHNg1cUMc3R&#10;d0G5t/1j4dP2wZXGxXweYbgKDPNLfW94P1Kh1R7aR2ZN1+phEm+g3wgsf9XxCRtKpGG+8SCrOA6B&#10;6sRrVwJcI7Hnu5UX9tTxO6IOi3n2FwAA//8DAFBLAwQUAAYACAAAACEARSNHpeEAAAAMAQAADwAA&#10;AGRycy9kb3ducmV2LnhtbEyPTU+DQBCG7yb+h82YeLML1AoiS2Oa2B68tGjvW5gCgZ0l7LbF/nqn&#10;J73Nx5N3nsmWk+nFGUfXWlIQzgIQSKWtWqoVfH99PCUgnNdU6d4SKvhBB8v8/i7TaWUvtMNz4WvB&#10;IeRSraDxfkildGWDRruZHZB4d7Sj0Z7bsZbVqC8cbnoZBcGLNLolvtDoAVcNll1xMgrmz9frvnud&#10;Ps1mv10dd5uiW69bpR4fpvc3EB4n/wfDTZ/VIWengz1R5USvIImTmFEFUbTg4kaE8TwEceBRvAhB&#10;5pn8/0T+CwAA//8DAFBLAQItABQABgAIAAAAIQC2gziS/gAAAOEBAAATAAAAAAAAAAAAAAAAAAAA&#10;AABbQ29udGVudF9UeXBlc10ueG1sUEsBAi0AFAAGAAgAAAAhADj9If/WAAAAlAEAAAsAAAAAAAAA&#10;AAAAAAAALwEAAF9yZWxzLy5yZWxzUEsBAi0AFAAGAAgAAAAhADv7Sd6oAgAA4AUAAA4AAAAAAAAA&#10;AAAAAAAALgIAAGRycy9lMm9Eb2MueG1sUEsBAi0AFAAGAAgAAAAhAEUjR6XhAAAADAEAAA8AAAAA&#10;AAAAAAAAAAAAAgUAAGRycy9kb3ducmV2LnhtbFBLBQYAAAAABAAEAPMAAAAQBgAAAAA=&#10;" fillcolor="white [3201]" strokeweight=".5pt">
                <v:path arrowok="t"/>
                <v:textbox>
                  <w:txbxContent>
                    <w:p w14:paraId="73922D1B" w14:textId="77777777" w:rsidR="00147B72" w:rsidRPr="00600002" w:rsidRDefault="00147B72" w:rsidP="004E7319">
                      <w:pPr>
                        <w:jc w:val="center"/>
                        <w:rPr>
                          <w:rFonts w:ascii="Arial" w:hAnsi="Arial" w:cs="Arial"/>
                          <w:sz w:val="18"/>
                          <w:szCs w:val="18"/>
                        </w:rPr>
                      </w:pPr>
                      <w:r w:rsidRPr="00600002">
                        <w:rPr>
                          <w:rFonts w:ascii="Arial" w:hAnsi="Arial" w:cs="Arial"/>
                          <w:sz w:val="18"/>
                          <w:szCs w:val="18"/>
                        </w:rPr>
                        <w:t>TECNOLOGIA E INFORMATICA</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739136" behindDoc="0" locked="0" layoutInCell="1" allowOverlap="1" wp14:anchorId="437456C5" wp14:editId="61319DEE">
                <wp:simplePos x="0" y="0"/>
                <wp:positionH relativeFrom="column">
                  <wp:posOffset>6383655</wp:posOffset>
                </wp:positionH>
                <wp:positionV relativeFrom="paragraph">
                  <wp:posOffset>2115820</wp:posOffset>
                </wp:positionV>
                <wp:extent cx="1064260" cy="313055"/>
                <wp:effectExtent l="0" t="0" r="2540" b="0"/>
                <wp:wrapNone/>
                <wp:docPr id="277" name="27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31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F7216" w14:textId="77777777" w:rsidR="00147B72" w:rsidRPr="00FD1E9C" w:rsidRDefault="00147B72" w:rsidP="004E7319">
                            <w:pPr>
                              <w:rPr>
                                <w:lang w:val="es-MX"/>
                              </w:rPr>
                            </w:pPr>
                            <w:r>
                              <w:rPr>
                                <w:lang w:val="es-MX"/>
                              </w:rPr>
                              <w:t>ED. RELIGIOSA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56C5" id="277 Cuadro de texto" o:spid="_x0000_s1053" type="#_x0000_t202" style="position:absolute;left:0;text-align:left;margin-left:502.65pt;margin-top:166.6pt;width:83.8pt;height:24.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QDpgIAAN4FAAAOAAAAZHJzL2Uyb0RvYy54bWysVFtP2zAUfp+0/2D5fSQtbdkqUtQVMU2q&#10;AK1MPLuOTS0cH892m3S/nmMnKeXywrQXx875zu07l/OLptJkJ5xXYAo6OMkpEYZDqcxDQX/fXX35&#10;SokPzJRMgxEF3QtPL2afP53XdiqGsAFdCkfQiPHT2hZ0E4KdZpnnG1ExfwJWGBRKcBUL+HQPWelY&#10;jdYrnQ3zfJLV4ErrgAvv8e9lK6SzZF9KwcONlF4EoguKsYV0unSu45nNztn0wTG7UbwLg/1DFBVT&#10;Bp0eTF2ywMjWqTemKsUdeJDhhEOVgZSKi5QDZjPIX2Wz2jArUi5IjrcHmvz/M8uvd7eOqLKgw7Mz&#10;SgyrsEh4JYstKx2QUpAgmgCRqNr6KeJXFjVC8x0aLHhK2tsl8EePkOwI0yp4REdiGumq+MWUCSpi&#10;LfYH/tEB4dFaPhkNJyjiKDsdnObjcfSbPWtb58MPARWJl4I6rG+KgO2WPrTQHhKdedCqvFJap0fs&#10;KbHQjuwYdoMOg874C5Q2pC7o5HSct6kdW4imD/przfjjWwsYrDbRnUjd14UVaWmZSLew1yJitPkl&#10;JLKfCHknRsa5MIc4EzqiJGb0EcUO/xzVR5TbPFAjeQYTDsqVMuBall5SWz721MoW3zWGb/OOFIRm&#10;3XRt17fWGso9dpaDdki95VcKCV8yH26Zw6nExsBNE27wkBqwStDdKNmA+/ve/4jHYUEpJTVOeUH9&#10;ny1zghL90+AYfRuMRnEtpMdofDbEhzuWrI8lZlstAFtngDvN8nSN+KD7q3RQ3eNCmkevKGKGo++C&#10;hv66CO3uwYXGxXyeQLgILAtLs7K8H6jYaHfNPXO2a/Q4g9fQ7wM2fdXvLTYWyMB8G0CqNAyR6JbV&#10;rgC4RNI4dQsvbqnjd0I9r+XZEwAAAP//AwBQSwMEFAAGAAgAAAAhAP7MEfDjAAAADQEAAA8AAABk&#10;cnMvZG93bnJldi54bWxMj0FOwzAQRfdI3MEaJHbUbqJAG+JUFQIJCWXRFNQu3diOo8bjKHbbcHvc&#10;VVn+mac/b4rVZHtyVqPvHHKYzxgQhY2THbYcvrcfTwsgPgiUoneoOPwqD6vy/q4QuXQX3KhzHVoS&#10;S9DngoMJYcgp9Y1RVviZGxTGnXajFSHGsaVyFJdYbnuaMPZMregwXjBiUG9GNcf6ZDlIrbfHzHzq&#10;zddO73+q92q9ryvOHx+m9SuQoKZwg+GqH9WhjE4Hd0LpSR8zY1kaWQ5pmiZArsj8JVkCOcTRIsmA&#10;lgX9/0X5BwAA//8DAFBLAQItABQABgAIAAAAIQC2gziS/gAAAOEBAAATAAAAAAAAAAAAAAAAAAAA&#10;AABbQ29udGVudF9UeXBlc10ueG1sUEsBAi0AFAAGAAgAAAAhADj9If/WAAAAlAEAAAsAAAAAAAAA&#10;AAAAAAAALwEAAF9yZWxzLy5yZWxzUEsBAi0AFAAGAAgAAAAhAHImdAOmAgAA3gUAAA4AAAAAAAAA&#10;AAAAAAAALgIAAGRycy9lMm9Eb2MueG1sUEsBAi0AFAAGAAgAAAAhAP7MEfDjAAAADQEAAA8AAAAA&#10;AAAAAAAAAAAAAAUAAGRycy9kb3ducmV2LnhtbFBLBQYAAAAABAAEAPMAAAAQBgAAAAA=&#10;" fillcolor="white [3201]" strokeweight=".5pt">
                <v:path arrowok="t"/>
                <v:textbox>
                  <w:txbxContent>
                    <w:p w14:paraId="318F7216" w14:textId="77777777" w:rsidR="00147B72" w:rsidRPr="00FD1E9C" w:rsidRDefault="00147B72" w:rsidP="004E7319">
                      <w:pPr>
                        <w:rPr>
                          <w:lang w:val="es-MX"/>
                        </w:rPr>
                      </w:pPr>
                      <w:r>
                        <w:rPr>
                          <w:lang w:val="es-MX"/>
                        </w:rPr>
                        <w:t>ED. RELIGIOSA</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69504" behindDoc="0" locked="0" layoutInCell="1" allowOverlap="1" wp14:anchorId="47848F8C" wp14:editId="4383D0C4">
                <wp:simplePos x="0" y="0"/>
                <wp:positionH relativeFrom="column">
                  <wp:posOffset>1253489</wp:posOffset>
                </wp:positionH>
                <wp:positionV relativeFrom="paragraph">
                  <wp:posOffset>2115820</wp:posOffset>
                </wp:positionV>
                <wp:extent cx="0" cy="873125"/>
                <wp:effectExtent l="0" t="0" r="19050" b="3175"/>
                <wp:wrapNone/>
                <wp:docPr id="219" name="Conector recto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3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E42D1" id="Conector recto 21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8.7pt,166.6pt" to="98.7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ubvQEAANIDAAAOAAAAZHJzL2Uyb0RvYy54bWysU9tu1DAQfUfiHyy/s04WASXabB+2gpcK&#10;VrR8gOvYG6u+aWw22b9n7Fy4qqoQL07sOWdmzvF4dz1aQ84SovaupfWmokQ64TvtTi39ev/h1RUl&#10;MXHXceOdbOlFRnq9f/liN4RGbn3vTSeBYBIXmyG0tE8pNIxF0UvL48YH6TCoPFiecAsn1gEfMLs1&#10;bFtVb9ngoQvghYwRT2+mIN2X/EpJkT4rFWUipqXYWyorlPUhr2y/480JeOi1mNvg/9CF5dph0TXV&#10;DU+cfAP9RyqrBfjoVdoIb5lXSgtZNKCauvpNzV3Pgyxa0JwYVpvi/0srPp2PQHTX0m39nhLHLV7S&#10;Aa9KJA8E8ofkCPo0hNgg/OCOkJWK0d2FWy8eI8bYL8G8iWGCjQpshqNUMhbfL6vvckxETIcCT6/e&#10;va63b3IpxpuFFyCmj9Jbkn9aarTLjvCGn29jmqALZG5jqlx6SBcjM9i4L1KhSqxVF3aZL3kwQM4c&#10;J6N7rOeyBZkpShuzkqqnSTM202SZuecSV3Sp6F1aiVY7D3+rmsalVTXhF9WT1iz7wXeXIyy3goNT&#10;DJ2HPE/mz/tC//EU998BAAD//wMAUEsDBBQABgAIAAAAIQDeEvoB3gAAAAsBAAAPAAAAZHJzL2Rv&#10;d25yZXYueG1sTI/BTsMwDIbvSLxDZCRuLKWdVihNp2kSQlwQ6+CeNV5aaJwqSbvy9mRcxvG3P/3+&#10;XK5n07MJne8sCbhfJMCQGqs60gI+9s93D8B8kKRkbwkF/KCHdXV9VcpC2RPtcKqDZrGEfCEFtCEM&#10;Bee+adFIv7ADUtwdrTMyxOg0V06eYrnpeZokK25kR/FCKwfctth816MR0L+66VNv9caPL7tV/fV+&#10;TN/2kxC3N/PmCVjAOVxgOOtHdaii08GOpDzrY37MlxEVkGVZCuxM/E0OApZ5kgOvSv7/h+oXAAD/&#10;/wMAUEsBAi0AFAAGAAgAAAAhALaDOJL+AAAA4QEAABMAAAAAAAAAAAAAAAAAAAAAAFtDb250ZW50&#10;X1R5cGVzXS54bWxQSwECLQAUAAYACAAAACEAOP0h/9YAAACUAQAACwAAAAAAAAAAAAAAAAAvAQAA&#10;X3JlbHMvLnJlbHNQSwECLQAUAAYACAAAACEAzRj7m70BAADSAwAADgAAAAAAAAAAAAAAAAAuAgAA&#10;ZHJzL2Uyb0RvYy54bWxQSwECLQAUAAYACAAAACEA3hL6Ad4AAAALAQAADwAAAAAAAAAAAAAAAAAX&#10;BAAAZHJzL2Rvd25yZXYueG1sUEsFBgAAAAAEAAQA8wAAACI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96128" behindDoc="0" locked="0" layoutInCell="1" allowOverlap="1" wp14:anchorId="32ECC00D" wp14:editId="3F908C30">
                <wp:simplePos x="0" y="0"/>
                <wp:positionH relativeFrom="column">
                  <wp:posOffset>3669030</wp:posOffset>
                </wp:positionH>
                <wp:positionV relativeFrom="paragraph">
                  <wp:posOffset>2052320</wp:posOffset>
                </wp:positionV>
                <wp:extent cx="1528445" cy="259080"/>
                <wp:effectExtent l="0" t="0" r="0" b="7620"/>
                <wp:wrapNone/>
                <wp:docPr id="265" name="Cuadro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844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6F041" w14:textId="77777777" w:rsidR="00147B72" w:rsidRPr="00D434A5" w:rsidRDefault="00147B72" w:rsidP="004E7319">
                            <w:pPr>
                              <w:rPr>
                                <w:rFonts w:ascii="Arial" w:hAnsi="Arial" w:cs="Arial"/>
                                <w:sz w:val="20"/>
                                <w:lang w:val="es-MX"/>
                              </w:rPr>
                            </w:pPr>
                            <w:r>
                              <w:rPr>
                                <w:rFonts w:ascii="Arial" w:hAnsi="Arial" w:cs="Arial"/>
                                <w:sz w:val="20"/>
                                <w:lang w:val="es-MX"/>
                              </w:rPr>
                              <w:t>ETICA Y VALORES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C00D" id="Cuadro de texto 238" o:spid="_x0000_s1054" type="#_x0000_t202" style="position:absolute;left:0;text-align:left;margin-left:288.9pt;margin-top:161.6pt;width:120.35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slqQIAAN4FAAAOAAAAZHJzL2Uyb0RvYy54bWysVFtv2jAUfp+0/2D5fQ2k0NGooWJUnSah&#10;thqd+mwcu0Q4Pp5tSNiv37ETAr28dNqLY+d85/ady9V1UymyE9aVoHM6PBtQIjSHotTPOf31ePtl&#10;QonzTBdMgRY53QtHr6efP13VJhMprEEVwhI0ol1Wm5yuvTdZkji+FhVzZ2CERqEEWzGPT/ucFJbV&#10;aL1SSToYXCQ12MJY4MI5/HvTCuk02pdScH8vpROeqJxibD6eNp6rcCbTK5Y9W2bWJe/CYP8QRcVK&#10;jU57UzfMM7K15RtTVcktOJD+jEOVgJQlFzEHzGY4eJXNcs2MiLkgOc70NLn/Z5bf7R4sKYucphdj&#10;SjSrsEjzLSsskEIQLxoPJD2fBKJq4zLELw1q+OYbNFjwmLQzC+Abh5DkBNMqOEQHYhppq/DFlAkq&#10;Yi32Pf/ohPBgbZxORiMMg6MsHV8OJrFAyVHbWOe/C6hIuOTUYn1jBGy3cD74Z9kBEpw5UGVxWyoV&#10;H6GnxFxZsmPYDcoPQ1Ko8QKlNKlzenE+HrSpnVoIpnv9lWJ889YC2lM6uBOx+7qwAi0tE/Hm90oE&#10;jNI/hUT2IyHvxMg4F7qPM6IDSmJGH1Hs8MeoPqLc5oEa0TNo3ytXpQbbsvSS2mJzoFa2+K4xXJt3&#10;oMA3q6Ztu761VlDssbMstEPqDL8tkfAFc/6BWZxK7BncNP4eD6kAqwTdjZI12D/v/Q94HBaUUlLj&#10;lOfU/d4yKyhRPzSO0eVwNAprIT5G468pPuypZHUq0dtqDtg6Q9xphsdrwHt1uEoL1RMupFnwiiKm&#10;OfrOqT9c577dPbjQuJjNIggXgWF+oZeGHwYqNNpj88Ss6Ro9zOEdHPYBy171e4sNBdIw23qQZRyG&#10;QHTLalcAXCKx47uFF7bU6Tuijmt5+hcAAP//AwBQSwMEFAAGAAgAAAAhAK/z5EDjAAAACwEAAA8A&#10;AABkcnMvZG93bnJldi54bWxMj8FOwzAQRO9I/IO1SNyo05S0URqnqhBISCiHpqD26MabOGpsR7Hb&#10;hr9nOcFxZ0czb/LNZHp2xdF3zgqYzyJgaGunOtsK+Ny/PaXAfJBWyd5ZFPCNHjbF/V0uM+VudofX&#10;KrSMQqzPpAAdwpBx7muNRvqZG9DSr3GjkYHOseVqlDcKNz2Po2jJjewsNWg54IvG+lxdjADVNPtz&#10;ot+b3cehOX6Vr+X2WJVCPD5M2zWwgFP4M8MvPqFDQUwnd7HKs15AsloRehCwiBcxMHKk8zQBdiJl&#10;+RwBL3L+f0PxAwAA//8DAFBLAQItABQABgAIAAAAIQC2gziS/gAAAOEBAAATAAAAAAAAAAAAAAAA&#10;AAAAAABbQ29udGVudF9UeXBlc10ueG1sUEsBAi0AFAAGAAgAAAAhADj9If/WAAAAlAEAAAsAAAAA&#10;AAAAAAAAAAAALwEAAF9yZWxzLy5yZWxzUEsBAi0AFAAGAAgAAAAhAC1jKyWpAgAA3gUAAA4AAAAA&#10;AAAAAAAAAAAALgIAAGRycy9lMm9Eb2MueG1sUEsBAi0AFAAGAAgAAAAhAK/z5EDjAAAACwEAAA8A&#10;AAAAAAAAAAAAAAAAAwUAAGRycy9kb3ducmV2LnhtbFBLBQYAAAAABAAEAPMAAAATBgAAAAA=&#10;" fillcolor="white [3201]" strokeweight=".5pt">
                <v:path arrowok="t"/>
                <v:textbox>
                  <w:txbxContent>
                    <w:p w14:paraId="3186F041" w14:textId="77777777" w:rsidR="00147B72" w:rsidRPr="00D434A5" w:rsidRDefault="00147B72" w:rsidP="004E7319">
                      <w:pPr>
                        <w:rPr>
                          <w:rFonts w:ascii="Arial" w:hAnsi="Arial" w:cs="Arial"/>
                          <w:sz w:val="20"/>
                          <w:lang w:val="es-MX"/>
                        </w:rPr>
                      </w:pPr>
                      <w:r>
                        <w:rPr>
                          <w:rFonts w:ascii="Arial" w:hAnsi="Arial" w:cs="Arial"/>
                          <w:sz w:val="20"/>
                          <w:lang w:val="es-MX"/>
                        </w:rPr>
                        <w:t>ETICA Y VALORES</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67456" behindDoc="0" locked="0" layoutInCell="1" allowOverlap="1" wp14:anchorId="275EE2A2" wp14:editId="7E29287B">
                <wp:simplePos x="0" y="0"/>
                <wp:positionH relativeFrom="column">
                  <wp:posOffset>-193040</wp:posOffset>
                </wp:positionH>
                <wp:positionV relativeFrom="paragraph">
                  <wp:posOffset>2816860</wp:posOffset>
                </wp:positionV>
                <wp:extent cx="990600" cy="462915"/>
                <wp:effectExtent l="0" t="0" r="0" b="0"/>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5B7045" w14:textId="77777777" w:rsidR="00147B72" w:rsidRPr="00FD1E9C" w:rsidRDefault="00147B72" w:rsidP="004E7319">
                            <w:pPr>
                              <w:rPr>
                                <w:rFonts w:ascii="Arial" w:hAnsi="Arial" w:cs="Arial"/>
                                <w:sz w:val="20"/>
                                <w:szCs w:val="21"/>
                                <w:lang w:val="es-MX"/>
                              </w:rPr>
                            </w:pPr>
                            <w:r>
                              <w:rPr>
                                <w:rFonts w:ascii="Arial" w:hAnsi="Arial" w:cs="Arial"/>
                                <w:sz w:val="20"/>
                                <w:szCs w:val="21"/>
                                <w:lang w:val="es-MX"/>
                              </w:rPr>
                              <w:t>TIENDA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E2A2" id="Cuadro de texto 218" o:spid="_x0000_s1055" type="#_x0000_t202" style="position:absolute;left:0;text-align:left;margin-left:-15.2pt;margin-top:221.8pt;width:78pt;height:3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OpwIAAN8FAAAOAAAAZHJzL2Uyb0RvYy54bWysVFtv2yAUfp+0/4B4X21nabZEdaosVadJ&#10;UVutnfpMMDRWMYcBiZ39+h3ATtPLS6e9YPD5zu07l7PzrlFkJ6yrQZe0OMkpEZpDVeuHkv66u/z0&#10;lRLnma6YAi1KuheOns8/fjhrzUyMYAOqEpagEe1mrSnpxnszyzLHN6Jh7gSM0CiUYBvm8Wkfssqy&#10;Fq03Khvl+SRrwVbGAhfO4d+LJKTzaF9Kwf21lE54okqKsfl42niuw5nNz9jswTKzqXkfBvuHKBpW&#10;a3R6MHXBPCNbW78y1dTcggPpTzg0GUhZcxFzwGyK/EU2txtmRMwFyXHmQJP7f2b51e7Gkroq6ajA&#10;UmnWYJGWW1ZZIJUgXnQeSBAhUa1xM8TfGtTw3TfosOAxaWdWwB8dQrIjTFJwiA7EdNI24YspE1TE&#10;WuwP/KMTwvHndJpPcpRwFI0no2lxGtxmT8rGOv9dQEPCpaQWyxsDYLuV8wk6QIIvB6quLmul4iO0&#10;lFgqS3YMm0H5ojf+DKU0aUs6+Xyap8yOLQTTB/21YvzxtQUMVungTsTm68MKrCQi4s3vlQgYpX8K&#10;ieRHPt6IkXEu9CHOiA4oiRm9R7HHP0X1HuWUB2pEz6D9QbmpNdjE0nNqq8eBWpnwfV+4lHegwHfr&#10;LnXddOisNVR7bCwLaUad4Zc1Er5izt8wi0OJjYGLxl/jIRVglaC/UbIB++et/wGPs4JSSloc8pK6&#10;31tmBSXqh8YpmhbjcdgK8TE+/TLChz2WrI8letssAVunwJVmeLwGvFfDVVpo7nEfLYJXFDHN0XdJ&#10;ubfDY+nT8sGNxsViEWG4CQzzK31r+DBRodXuuntmTd/qYRCvYFgIbPai4xM2lEjDYutB1nEcAtWJ&#10;174EuEXiQPUbL6yp43dEPe3l+V8AAAD//wMAUEsDBBQABgAIAAAAIQCs2Wb94QAAAAsBAAAPAAAA&#10;ZHJzL2Rvd25yZXYueG1sTI9Nb8IwDIbvk/YfIk/aDVLoh7auLpqQBoddRjfuoTVt1capmgAdv37h&#10;xG62/Oj182arSffiTKNtDSMs5gEI4tJULdcIP98fsxcQ1imuVG+YEH7Jwip/fMhUWpkL7+hcuFr4&#10;ELapQmicG1IpbdmQVnZuBmJ/O5pRK+fXsZbVqC4+XPdyGQSJ1Kpl/6FRA60bKrvipBHC6Hrdd6/T&#10;p97uv9bH3bboNpsW8flpen8D4Whydxhu+l4dcu90MCeurOgRZmEQeRQhisIExI1Yxn44IMSLJAaZ&#10;Z/J/h/wPAAD//wMAUEsBAi0AFAAGAAgAAAAhALaDOJL+AAAA4QEAABMAAAAAAAAAAAAAAAAAAAAA&#10;AFtDb250ZW50X1R5cGVzXS54bWxQSwECLQAUAAYACAAAACEAOP0h/9YAAACUAQAACwAAAAAAAAAA&#10;AAAAAAAvAQAAX3JlbHMvLnJlbHNQSwECLQAUAAYACAAAACEAfpBYzqcCAADfBQAADgAAAAAAAAAA&#10;AAAAAAAuAgAAZHJzL2Uyb0RvYy54bWxQSwECLQAUAAYACAAAACEArNlm/eEAAAALAQAADwAAAAAA&#10;AAAAAAAAAAABBQAAZHJzL2Rvd25yZXYueG1sUEsFBgAAAAAEAAQA8wAAAA8GAAAAAA==&#10;" fillcolor="white [3201]" strokeweight=".5pt">
                <v:path arrowok="t"/>
                <v:textbox>
                  <w:txbxContent>
                    <w:p w14:paraId="5D5B7045" w14:textId="77777777" w:rsidR="00147B72" w:rsidRPr="00FD1E9C" w:rsidRDefault="00147B72" w:rsidP="004E7319">
                      <w:pPr>
                        <w:rPr>
                          <w:rFonts w:ascii="Arial" w:hAnsi="Arial" w:cs="Arial"/>
                          <w:sz w:val="20"/>
                          <w:szCs w:val="21"/>
                          <w:lang w:val="es-MX"/>
                        </w:rPr>
                      </w:pPr>
                      <w:r>
                        <w:rPr>
                          <w:rFonts w:ascii="Arial" w:hAnsi="Arial" w:cs="Arial"/>
                          <w:sz w:val="20"/>
                          <w:szCs w:val="21"/>
                          <w:lang w:val="es-MX"/>
                        </w:rPr>
                        <w:t>TIENDA  ESCOLAR</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737088" behindDoc="0" locked="0" layoutInCell="1" allowOverlap="1" wp14:anchorId="0C02E967" wp14:editId="66C0CB7D">
                <wp:simplePos x="0" y="0"/>
                <wp:positionH relativeFrom="column">
                  <wp:posOffset>2770505</wp:posOffset>
                </wp:positionH>
                <wp:positionV relativeFrom="paragraph">
                  <wp:posOffset>3347720</wp:posOffset>
                </wp:positionV>
                <wp:extent cx="1455420" cy="286385"/>
                <wp:effectExtent l="0" t="0" r="0" b="0"/>
                <wp:wrapNone/>
                <wp:docPr id="260" name="Cuadro de texto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08757E" w14:textId="77777777" w:rsidR="00147B72" w:rsidRPr="00184A25" w:rsidRDefault="00147B72" w:rsidP="004E7319">
                            <w:pPr>
                              <w:jc w:val="center"/>
                              <w:rPr>
                                <w:rFonts w:ascii="Arial" w:hAnsi="Arial" w:cs="Arial"/>
                              </w:rPr>
                            </w:pPr>
                            <w:r>
                              <w:rPr>
                                <w:rFonts w:ascii="Arial" w:hAnsi="Arial" w:cs="Arial"/>
                              </w:rPr>
                              <w:t>ESTUDIANTE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E967" id="Cuadro de texto 260" o:spid="_x0000_s1056" type="#_x0000_t202" style="position:absolute;left:0;text-align:left;margin-left:218.15pt;margin-top:263.6pt;width:114.6pt;height:2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LypQIAAN4FAAAOAAAAZHJzL2Uyb0RvYy54bWysVEtvGyEQvlfqf0Dcm7Ud202trCPXUapK&#10;VhM1qXLGLMQoLEMBe9f99R1gvXEel1S9sLDzzeubx/lFW2uyE84rMCUdngwoEYZDpcxDSX/dXX06&#10;o8QHZiqmwYiS7oWnF/OPH84bOxMj2ICuhCNoxPhZY0u6CcHOisLzjaiZPwErDAoluJoFfLqHonKs&#10;Qeu1LkaDwbRowFXWARfe49/LLKTzZF9KwcO1lF4EokuKsYV0unSu41nMz9nswTG7UbwLg/1DFDVT&#10;Bp32pi5ZYGTr1CtTteIOPMhwwqEuQErFRcoBsxkOXmRzu2FWpFyQHG97mvz/M8t/7G4cUVVJR1Pk&#10;x7Aai7TcssoBqQQJog1AogiJaqyfIf7WokZov0KLBU9Je7sC/ugRUhxhsoJHdCSmla6OX0yZoCL6&#10;2vf8oxPCo7XxZDIeoYijbHQ2PT2bRL/Fk7Z1PnwTUJN4KanD+qYI2G7lQ4YeINGZB62qK6V1esSe&#10;EkvtyI5hN+gw7Iw/Q2lDmpJOTyeDnNqxhWi6119rxh9fW8BgtYnuROq+LqxIS2Yi3cJei4jR5qeQ&#10;yH4i5I0YGefC9HEmdERJzOg9ih3+Kar3KOc8UCN5BhN65VoZcJml59RWjwdqZcZ3jeFz3pGC0K7b&#10;1HanfWutodpjZznIQ+otv1JI+Ir5cMMcTiU2Bm6acI2H1IBVgu5GyQbcn7f+RzwOC0opaXDKS+p/&#10;b5kTlOjvBsfoy3A8RrMhPcaTz7H53LFkfSwx23oJ2DpD3GmWp2vEB324Sgf1PS6kRfSKImY4+i5p&#10;OFyXIe8eXGhcLBYJhIvAsrAyt5YfBio22l17z5ztGj3O4Q847AM2e9HvGRsLZGCxDSBVGoZIdGa1&#10;KwAukTRO3cKLW+r4nVBPa3n+FwAA//8DAFBLAwQUAAYACAAAACEAPqWZIuMAAAALAQAADwAAAGRy&#10;cy9kb3ducmV2LnhtbEyPwU7DMAyG70i8Q2Qkbiylpd1Umk4TAgkJ9bAOtB2zxm2qNU7VZFt5e8IJ&#10;jrY//f7+Yj2bgV1wcr0lAY+LCBhSY1VPnYDP3dvDCpjzkpQcLKGAb3SwLm9vCpkre6UtXmrfsRBC&#10;LpcCtPdjzrlrNBrpFnZECrfWTkb6ME4dV5O8hnAz8DiKMm5kT+GDliO+aGxO9dkIUG27O6X6vd1+&#10;7NvDV/VabQ51JcT93bx5BuZx9n8w/OoHdSiD09GeSTk2CHhKsiSgAtJ4GQMLRJalKbBj2CzjBHhZ&#10;8P8dyh8AAAD//wMAUEsBAi0AFAAGAAgAAAAhALaDOJL+AAAA4QEAABMAAAAAAAAAAAAAAAAAAAAA&#10;AFtDb250ZW50X1R5cGVzXS54bWxQSwECLQAUAAYACAAAACEAOP0h/9YAAACUAQAACwAAAAAAAAAA&#10;AAAAAAAvAQAAX3JlbHMvLnJlbHNQSwECLQAUAAYACAAAACEAZmNy8qUCAADeBQAADgAAAAAAAAAA&#10;AAAAAAAuAgAAZHJzL2Uyb0RvYy54bWxQSwECLQAUAAYACAAAACEAPqWZIuMAAAALAQAADwAAAAAA&#10;AAAAAAAAAAD/BAAAZHJzL2Rvd25yZXYueG1sUEsFBgAAAAAEAAQA8wAAAA8GAAAAAA==&#10;" fillcolor="white [3201]" strokeweight=".5pt">
                <v:path arrowok="t"/>
                <v:textbox>
                  <w:txbxContent>
                    <w:p w14:paraId="4508757E" w14:textId="77777777" w:rsidR="00147B72" w:rsidRPr="00184A25" w:rsidRDefault="00147B72" w:rsidP="004E7319">
                      <w:pPr>
                        <w:jc w:val="center"/>
                        <w:rPr>
                          <w:rFonts w:ascii="Arial" w:hAnsi="Arial" w:cs="Arial"/>
                        </w:rPr>
                      </w:pPr>
                      <w:r>
                        <w:rPr>
                          <w:rFonts w:ascii="Arial" w:hAnsi="Arial" w:cs="Arial"/>
                        </w:rPr>
                        <w:t>ESTUDIANTE</w:t>
                      </w:r>
                    </w:p>
                  </w:txbxContent>
                </v:textbox>
              </v:shap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26848" behindDoc="0" locked="0" layoutInCell="1" allowOverlap="1" wp14:anchorId="0D4B67A9" wp14:editId="20D46B6E">
                <wp:simplePos x="0" y="0"/>
                <wp:positionH relativeFrom="column">
                  <wp:posOffset>3874135</wp:posOffset>
                </wp:positionH>
                <wp:positionV relativeFrom="paragraph">
                  <wp:posOffset>3277234</wp:posOffset>
                </wp:positionV>
                <wp:extent cx="1651000" cy="0"/>
                <wp:effectExtent l="0" t="0" r="0" b="0"/>
                <wp:wrapNone/>
                <wp:docPr id="254" name="Conector recto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1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19C08E" id="Conector recto 254"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05pt,258.05pt" to="435.05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9GvwEAANMDAAAOAAAAZHJzL2Uyb0RvYy54bWysU02P0zAQvSPxHyzfaZKKXaGo6R66gssK&#10;KhZ+gNexG2ttjzU2TfrvGTtN+BRCiIsTZ957M29msrubnGVnhdGA73izqTlTXkJv/Knjnz+9ffWG&#10;s5iE74UFrzp+UZHf7V++2I2hVVsYwPYKGYn42I6h40NKoa2qKAflRNxAUJ6CGtCJRFc8VT2KkdSd&#10;rbZ1fVuNgH1AkCpG+no/B/m+6GutZPqgdVSJ2Y5TbamcWM6nfFb7nWhPKMJg5LUM8Q9VOGE8JV2l&#10;7kUS7AuaX6SckQgRdNpIcBVobaQqHshNU//k5nEQQRUv1JwY1jbF/ycr35+PyEzf8e3Na868cDSk&#10;A41KJkCG+cFyhPo0htgS/OCPmJ3KyT+GB5DPkWLVD8F8iWGGTRpdhpNVNpW+X9a+qykxSR+b25um&#10;rmk8colVol2IAWN6p8Cx/NJxa3xuiWjF+SGmnFq0C+Rax5y6FJEuVmWw9R+VJps5WWGXBVMHi+ws&#10;aDX65yZbJK2CzBRtrF1J9Z9JV2ymqbJ0f0tc0SUj+LQSnfGAv8uapqVUPeMX17PXbPsJ+ssRl7HQ&#10;5hRn1y3Pq/n9vdC//Yv7rwAAAP//AwBQSwMEFAAGAAgAAAAhAJcy3jLdAAAACwEAAA8AAABkcnMv&#10;ZG93bnJldi54bWxMj09Lw0AQxe+C32EZwZvdpGAsMZtSCiJexKZ632anm7T7J+xu0vjtnYKgt5n3&#10;Hm9+U61na9iEIfbeCcgXGTB0rVe90wI+9y8PK2AxSaek8Q4FfGOEdX17U8lS+Yvb4dQkzajExVIK&#10;6FIaSs5j26GVceEHdOQdfbAy0Ro0V0FeqNwavsyyglvZO7rQyQG3HbbnZrQCzFuYvvRWb+L4uiua&#10;08dx+b6fhLi/mzfPwBLO6S8MV3xCh5qYDn50KjIjoMiznKICHvOCBkqsnq7K4VfhdcX//1D/AAAA&#10;//8DAFBLAQItABQABgAIAAAAIQC2gziS/gAAAOEBAAATAAAAAAAAAAAAAAAAAAAAAABbQ29udGVu&#10;dF9UeXBlc10ueG1sUEsBAi0AFAAGAAgAAAAhADj9If/WAAAAlAEAAAsAAAAAAAAAAAAAAAAALwEA&#10;AF9yZWxzLy5yZWxzUEsBAi0AFAAGAAgAAAAhAEMtj0a/AQAA0wMAAA4AAAAAAAAAAAAAAAAALgIA&#10;AGRycy9lMm9Eb2MueG1sUEsBAi0AFAAGAAgAAAAhAJcy3jLdAAAACwEAAA8AAAAAAAAAAAAAAAAA&#10;GQQAAGRycy9kb3ducmV2LnhtbFBLBQYAAAAABAAEAPMAAAAj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722752" behindDoc="0" locked="0" layoutInCell="1" allowOverlap="1" wp14:anchorId="102A14CF" wp14:editId="396D055E">
                <wp:simplePos x="0" y="0"/>
                <wp:positionH relativeFrom="column">
                  <wp:posOffset>3874134</wp:posOffset>
                </wp:positionH>
                <wp:positionV relativeFrom="paragraph">
                  <wp:posOffset>3126740</wp:posOffset>
                </wp:positionV>
                <wp:extent cx="0" cy="149860"/>
                <wp:effectExtent l="0" t="0" r="19050" b="2540"/>
                <wp:wrapNone/>
                <wp:docPr id="252" name="Conector recto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8DFABB" id="Conector recto 252"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5.05pt,246.2pt" to="305.0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F6wAEAANIDAAAOAAAAZHJzL2Uyb0RvYy54bWysU8tu2zAQvBfoPxC815KMNkgFyzk4aC9B&#10;azTNBzDU0iLCF5asJf99l5St9IUiKHqhTe7M7M7uanMzWcOOgFF71/FmVXMGTvpeu0PHH75+eHPN&#10;WUzC9cJ4Bx0/QeQ329evNmNoYe0Hb3pARiIutmPo+JBSaKsqygGsiCsfwFFQebQi0RUPVY9iJHVr&#10;qnVdX1Wjxz6glxAjvd7OQb4t+kqBTJ+VipCY6TjVlsqJ5XzMZ7XdiPaAIgxanssQ/1CFFdpR0kXq&#10;ViTBvqH+TcpqiT56lVbS28orpSUUD+SmqX9xcz+IAMULNSeGpU3x/8nKT8c9Mt13fP1uzZkTloa0&#10;o1HJ5JFh/mE5Qn0aQ2wJvnN7zE7l5O7DnZdPkWLVT8F8iWGGTQpthpNVNpW+n5a+w5SYnB8lvTZv&#10;319flZFUor3wAsb0Ebxl+U/HjXa5I6IVx7uYcmbRXiDnMubMpYZ0MpDBxn0BRS4pV1PYZb9gZ5Ad&#10;BW1G/9Rkh6RVkJmitDELqf476YzNNCg791Ligi4ZvUsL0Wrn8U9Z03QpVc34i+vZa7b96PvTHi9T&#10;ocUpzs5Lnjfzx3uhP3+K2+8AAAD//wMAUEsDBBQABgAIAAAAIQC2tZ0+3gAAAAsBAAAPAAAAZHJz&#10;L2Rvd25yZXYueG1sTI/BTsMwDIbvSLxDZCRuLGk1KihNp2kSQlwQ6+CeNV5aaJwqSbvy9gRxgKPt&#10;T7+/v9osdmAz+tA7kpCtBDCk1umejIS3w+PNHbAQFWk1OEIJXxhgU19eVKrU7kx7nJtoWAqhUCoJ&#10;XYxjyXloO7QqrNyIlG4n562KafSGa6/OKdwOPBei4Fb1lD50asRdh+1nM1kJw7Of383ObMP0tC+a&#10;j9dT/nKYpby+WrYPwCIu8Q+GH/2kDnVyOrqJdGCDhCITWUIlrO/zNbBE/G6OEm6zQgCvK/6/Q/0N&#10;AAD//wMAUEsBAi0AFAAGAAgAAAAhALaDOJL+AAAA4QEAABMAAAAAAAAAAAAAAAAAAAAAAFtDb250&#10;ZW50X1R5cGVzXS54bWxQSwECLQAUAAYACAAAACEAOP0h/9YAAACUAQAACwAAAAAAAAAAAAAAAAAv&#10;AQAAX3JlbHMvLnJlbHNQSwECLQAUAAYACAAAACEAPRyBesABAADSAwAADgAAAAAAAAAAAAAAAAAu&#10;AgAAZHJzL2Uyb0RvYy54bWxQSwECLQAUAAYACAAAACEAtrWdPt4AAAALAQAADwAAAAAAAAAAAAAA&#10;AAAaBAAAZHJzL2Rvd25yZXYueG1sUEsFBgAAAAAEAAQA8wAAACU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18656" behindDoc="0" locked="0" layoutInCell="1" allowOverlap="1" wp14:anchorId="2673BB85" wp14:editId="40EDA506">
                <wp:simplePos x="0" y="0"/>
                <wp:positionH relativeFrom="column">
                  <wp:posOffset>7463155</wp:posOffset>
                </wp:positionH>
                <wp:positionV relativeFrom="paragraph">
                  <wp:posOffset>2854324</wp:posOffset>
                </wp:positionV>
                <wp:extent cx="164465" cy="0"/>
                <wp:effectExtent l="0" t="0" r="0" b="0"/>
                <wp:wrapNone/>
                <wp:docPr id="249" name="Conector recto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4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85038E" id="Conector recto 249" o:spid="_x0000_s1026" style="position:absolute;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65pt,224.75pt" to="600.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MxxwEAANwDAAAOAAAAZHJzL2Uyb0RvYy54bWysU02P0zAQvSPxHyzfadKqVBA13UNXwGEF&#10;Fbv8AK9jN9baHmtsmvTfM3baLF9CCHFx4sy8N+/NTLY3o7PspDAa8C1fLmrOlJfQGX9s+ZeHd6/e&#10;cBaT8J2w4FXLzyrym93LF9shNGoFPdhOISMSH5shtLxPKTRVFWWvnIgLCMpTUAM6keiKx6pDMRC7&#10;s9WqrjfVANgFBKlipK+3U5DvCr/WSqZPWkeVmG05aUvlxHI+5rPabUVzRBF6Iy8yxD+ocMJ4KjpT&#10;3Yok2Fc0v1A5IxEi6LSQ4CrQ2khVPJCbZf2Tm/teBFW8UHNimNsU/x+t/Hg6IDNdy1frt5x54WhI&#10;exqVTIAM84PlCPVpCLGh9L0/YHYqR38f7kA+RYpVPwTzJYYpbdTomLYmfKD1KC0i02wsEzjPE1Bj&#10;YpI+Ljfr9eY1Z/IaqkSTGXLBgDG9V+BYfmm5NT73RjTidBdT1vCcchE0aShq0tmqnGz9Z6XJb65V&#10;0GXT1N4iOwnake5pmb0SV8nMEG2snUH1n0GX3AxTZfv+Fjhnl4rg0wx0xgP+rmoar1L1lH91PXnN&#10;th+hOx/wOh9aoeLssu55R7+/F/jzT7n7BgAA//8DAFBLAwQUAAYACAAAACEAra3cqd0AAAANAQAA&#10;DwAAAGRycy9kb3ducmV2LnhtbEyPwU7DMAyG70i8Q2QkbixpWTdWmk5jEuLMxmW3tPHaisYpTbaV&#10;t8eTkOD4259+fy7Wk+vFGcfQedKQzBQIpNrbjhoNH/vXhycQIRqypveEGr4xwLq8vSlMbv2F3vG8&#10;i43gEgq50dDGOORShrpFZ8LMD0i8O/rRmchxbKQdzYXLXS9TpRbSmY74QmsG3LZYf+5OTsP+zamp&#10;it0W6WupNoeXbEGHTOv7u2nzDCLiFP9guOqzOpTsVPkT2SB6zskye2RWw3y+ykBckVQlKYjqdyTL&#10;Qv7/ovwBAAD//wMAUEsBAi0AFAAGAAgAAAAhALaDOJL+AAAA4QEAABMAAAAAAAAAAAAAAAAAAAAA&#10;AFtDb250ZW50X1R5cGVzXS54bWxQSwECLQAUAAYACAAAACEAOP0h/9YAAACUAQAACwAAAAAAAAAA&#10;AAAAAAAvAQAAX3JlbHMvLnJlbHNQSwECLQAUAAYACAAAACEA9TlDMccBAADcAwAADgAAAAAAAAAA&#10;AAAAAAAuAgAAZHJzL2Uyb0RvYy54bWxQSwECLQAUAAYACAAAACEAra3cqd0AAAANAQAADwAAAAAA&#10;AAAAAAAAAAAhBAAAZHJzL2Rvd25yZXYueG1sUEsFBgAAAAAEAAQA8wAAACs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702272" behindDoc="0" locked="0" layoutInCell="1" allowOverlap="1" wp14:anchorId="77E0AA7F" wp14:editId="00F9C9BE">
                <wp:simplePos x="0" y="0"/>
                <wp:positionH relativeFrom="column">
                  <wp:posOffset>7628254</wp:posOffset>
                </wp:positionH>
                <wp:positionV relativeFrom="paragraph">
                  <wp:posOffset>1697990</wp:posOffset>
                </wp:positionV>
                <wp:extent cx="0" cy="1159510"/>
                <wp:effectExtent l="0" t="0" r="19050" b="2540"/>
                <wp:wrapNone/>
                <wp:docPr id="241" name="Conector recto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9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CEAC85" id="Conector recto 241" o:spid="_x0000_s1026" style="position:absolute;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00.65pt,133.7pt" to="600.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5mvwEAANMDAAAOAAAAZHJzL2Uyb0RvYy54bWysU9uO0zAQfUfiHyy/0yQViyBqug9dwcsK&#10;KhY+wOuMG2t909g06d8zdppwFUKIF7f2nHNmzsxkdztZw86AUXvX8WZTcwZO+l67U8c/f3r74jVn&#10;MQnXC+MddPwCkd/unz/bjaGFrR+86QEZibjYjqHjQ0qhraooB7AibnwAR0Hl0YpEVzxVPYqR1K2p&#10;tnX9qho99gG9hBjp9W4O8n3RVwpk+qBUhMRMx6m2VE4s52M+q/1OtCcUYdDyWob4hyqs0I6SrlJ3&#10;Ign2BfUvUlZL9NGrtJHeVl4pLaF4IDdN/ZObh0EEKF6oOTGsbYr/T1a+Px+R6b7j25cNZ05YGtKB&#10;RiWTR4b5h+UI9WkMsSX4wR0xO5WTewj3Xj5FilU/BPMlhhk2KbQZTlbZVPp+WfsOU2JyfpT02jQ3&#10;b26aMpNKtAsxYEzvwFuW/3TcaJdbIlpxvo8ppxbtArnWMacuRaSLgQw27iMosknJmsIuCwYHg+ws&#10;aDX6p2KRtAoyU5Q2ZiXVfyZdsZkGZen+lriiS0bv0kq02nn8XdY0LaWqGb+4nr1m24++vxxxGQtt&#10;TunSdcvzan5/L/Rv3+L+KwAAAP//AwBQSwMEFAAGAAgAAAAhAI6LKkrfAAAADQEAAA8AAABkcnMv&#10;ZG93bnJldi54bWxMj8FOwzAMhu9IvENkJG4sWRkFlabTNAkhLoh1cM8aLy00TpWkXXl7MnGA429/&#10;+v25XM+2ZxP60DmSsFwIYEiN0x0ZCe/7p5sHYCEq0qp3hBK+McC6urwoVaHdiXY41dGwVEKhUBLa&#10;GIeC89C0aFVYuAEp7Y7OWxVT9IZrr06p3PY8EyLnVnWULrRqwG2LzVc9Wgn9i58+zNZswvi8y+vP&#10;t2P2up+kvL6aN4/AIs7xD4azflKHKjkd3Eg6sD7lTCxvEyshy+9XwM7I7+ggYXUnBPCq5P+/qH4A&#10;AAD//wMAUEsBAi0AFAAGAAgAAAAhALaDOJL+AAAA4QEAABMAAAAAAAAAAAAAAAAAAAAAAFtDb250&#10;ZW50X1R5cGVzXS54bWxQSwECLQAUAAYACAAAACEAOP0h/9YAAACUAQAACwAAAAAAAAAAAAAAAAAv&#10;AQAAX3JlbHMvLnJlbHNQSwECLQAUAAYACAAAACEAAuVuZr8BAADTAwAADgAAAAAAAAAAAAAAAAAu&#10;AgAAZHJzL2Uyb0RvYy54bWxQSwECLQAUAAYACAAAACEAjosqSt8AAAANAQAADwAAAAAAAAAAAAAA&#10;AAAZBAAAZHJzL2Rvd25yZXYueG1sUEsFBgAAAAAEAAQA8wAAACU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10464" behindDoc="0" locked="0" layoutInCell="1" allowOverlap="1" wp14:anchorId="09BD3E64" wp14:editId="3C0F36EE">
                <wp:simplePos x="0" y="0"/>
                <wp:positionH relativeFrom="column">
                  <wp:posOffset>7463155</wp:posOffset>
                </wp:positionH>
                <wp:positionV relativeFrom="paragraph">
                  <wp:posOffset>2281554</wp:posOffset>
                </wp:positionV>
                <wp:extent cx="163830" cy="0"/>
                <wp:effectExtent l="0" t="0" r="0" b="0"/>
                <wp:wrapNone/>
                <wp:docPr id="245" name="Conector recto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6AC3AA" id="Conector recto 245"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65pt,179.65pt" to="600.5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qcwAEAANIDAAAOAAAAZHJzL2Uyb0RvYy54bWysU01v2zAMvQ/YfxB0X+ykW1EYcXpIsV2K&#10;LVi3H6DKUixUEgVKi51/P0qOve4DQzHsIlvme498JL29HZ1lJ4XRgG/5elVzpryEzvhjy79+ef/m&#10;hrOYhO+EBa9aflaR3+5ev9oOoVEb6MF2ChmJ+NgMoeV9SqGpqih75URcQVCeghrQiURXPFYdioHU&#10;na02dX1dDYBdQJAqRvp6NwX5ruhrrWT6pHVUidmWU22pnFjOx3xWu61ojihCb+SlDPEPVThhPCVd&#10;pO5EEuwbmt+knJEIEXRaSXAVaG2kKh7Izbr+xc1DL4IqXqg5MSxtiv9PVn48HZCZruWbt+8488LR&#10;kPY0KpkAGeYHyxHq0xBiQ/C9P2B2Kkf/EO5BPkWKVT8F8yWGCTZqdBlOVtlY+n5e+q7GxCR9XF9f&#10;3VzRdOQcqkQz8wLG9EGBY/ml5db43BHRiNN9TDmzaGbIpYwpc6khna3KYOs/K00uc67CLvul9hbZ&#10;SdBmdE/r7JC0CjJTtLF2IdV/J12wmabKzr2UuKBLRvBpITrjAf+UNY1zqXrCz64nr9n2I3TnA85T&#10;ocUpzi5Lnjfz+b3Qf/yKu+8AAAD//wMAUEsDBBQABgAIAAAAIQBJz5J94AAAAA0BAAAPAAAAZHJz&#10;L2Rvd25yZXYueG1sTI/BTsMwEETvSPyDtUjcqJNULTTEqapKCHFBNKV3N946gXgd2U4a/h5XQiq3&#10;nd3R7JtiPZmOjeh8a0lAOkuAIdVWtaQFfO5fHp6A+SBJyc4SCvhBD+vy9qaQubJn2uFYBc1iCPlc&#10;CmhC6HPOfd2gkX5me6R4O1lnZIjSaa6cPMdw0/EsSZbcyJbih0b2uG2w/q4GI6B7c+NBb/XGD6+7&#10;ZfX1ccre96MQ93fT5hlYwClczXDBj+hQRqajHUh51kWdPi7m0StgvljF4WLJkjQFdvxb8bLg/1uU&#10;vwAAAP//AwBQSwECLQAUAAYACAAAACEAtoM4kv4AAADhAQAAEwAAAAAAAAAAAAAAAAAAAAAAW0Nv&#10;bnRlbnRfVHlwZXNdLnhtbFBLAQItABQABgAIAAAAIQA4/SH/1gAAAJQBAAALAAAAAAAAAAAAAAAA&#10;AC8BAABfcmVscy8ucmVsc1BLAQItABQABgAIAAAAIQCIbiqcwAEAANIDAAAOAAAAAAAAAAAAAAAA&#10;AC4CAABkcnMvZTJvRG9jLnhtbFBLAQItABQABgAIAAAAIQBJz5J94AAAAA0BAAAPAAAAAAAAAAAA&#10;AAAAABoEAABkcnMvZG93bnJldi54bWxQSwUGAAAAAAQABADzAAAAJw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706368" behindDoc="0" locked="0" layoutInCell="1" allowOverlap="1" wp14:anchorId="2EBB1B12" wp14:editId="5B0A5229">
                <wp:simplePos x="0" y="0"/>
                <wp:positionH relativeFrom="column">
                  <wp:posOffset>7461885</wp:posOffset>
                </wp:positionH>
                <wp:positionV relativeFrom="paragraph">
                  <wp:posOffset>1966594</wp:posOffset>
                </wp:positionV>
                <wp:extent cx="164465" cy="0"/>
                <wp:effectExtent l="0" t="0" r="0" b="0"/>
                <wp:wrapNone/>
                <wp:docPr id="243" name="Conector recto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E643B4" id="Conector recto 243"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7.55pt,154.85pt" to="600.5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vwEAANIDAAAOAAAAZHJzL2Uyb0RvYy54bWysU8tu2zAQvBfoPxC815Jd1ygEyzk4aC9B&#10;azTNBzDU0iLCF5asJf99l7Sl9IUiKHqhRO7M7M5yub0ZrWEnwKi9a/lyUXMGTvpOu2PLH75+ePOe&#10;s5iE64TxDlp+hshvdq9fbYfQwMr33nSAjERcbIbQ8j6l0FRVlD1YERc+gKOg8mhFoi0eqw7FQOrW&#10;VKu63lSDxy6glxAjnd5egnxX9JUCmT4rFSEx03KqLZUVy/qY12q3Fc0RRei1vJYh/qEKK7SjpLPU&#10;rUiCfUP9m5TVEn30Ki2kt5VXSksoHsjNsv7FzX0vAhQv1JwY5jbF/ycrP50OyHTX8tX6LWdOWLqk&#10;PV2VTB4Z5g/LEerTEGJD8L07YHYqR3cf7rx8ihSrfgrmTQwX2KjQZjhZZWPp+3nuO4yJSTpcbtbr&#10;zTvO5BSqRDPxAsb0Ebxl+aflRrvcEdGI011MObNoJsi1jEvmUkM6G8hg476AIpc5V2GX+YK9QXYS&#10;NBnd0zI7JK2CzBSljZlJ9d9JV2ymQZm5lxJndMnoXZqJVjuPf8qaxqlUdcFPri9es+1H350PON0K&#10;DU5xdh3yPJk/7gv9+SnuvgMAAP//AwBQSwMEFAAGAAgAAAAhAIqC6+7fAAAADQEAAA8AAABkcnMv&#10;ZG93bnJldi54bWxMj1FLwzAUhd8F/0O4gm8uacVNa9MxBiK+iOv0PWuytNrclCTt6r/3DgR9POd+&#10;nHtOuZ5dzyYTYudRQrYQwAw2XndoJbzvn27ugcWkUKveo5HwbSKsq8uLUhXan3BnpjpZRiEYCyWh&#10;TWkoOI9Na5yKCz8YpNvRB6cSyWC5DupE4a7nuRBL7lSH9KFVg9m2pvmqRyehfwnTh93aTRyfd8v6&#10;8+2Yv+4nKa+v5s0jsGTm9AfDuT5Vh4o6HfyIOrKedLa6y4iVcCseVsDOSC4y2nf4tXhV8v8rqh8A&#10;AAD//wMAUEsBAi0AFAAGAAgAAAAhALaDOJL+AAAA4QEAABMAAAAAAAAAAAAAAAAAAAAAAFtDb250&#10;ZW50X1R5cGVzXS54bWxQSwECLQAUAAYACAAAACEAOP0h/9YAAACUAQAACwAAAAAAAAAAAAAAAAAv&#10;AQAAX3JlbHMvLnJlbHNQSwECLQAUAAYACAAAACEAXfyPz78BAADSAwAADgAAAAAAAAAAAAAAAAAu&#10;AgAAZHJzL2Uyb0RvYy54bWxQSwECLQAUAAYACAAAACEAioLr7t8AAAANAQAADwAAAAAAAAAAAAAA&#10;AAAZBAAAZHJzL2Rvd25yZXYueG1sUEsFBgAAAAAEAAQA8wAAACU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98176" behindDoc="0" locked="0" layoutInCell="1" allowOverlap="1" wp14:anchorId="35FED9D1" wp14:editId="0CF7087C">
                <wp:simplePos x="0" y="0"/>
                <wp:positionH relativeFrom="column">
                  <wp:posOffset>3641725</wp:posOffset>
                </wp:positionH>
                <wp:positionV relativeFrom="paragraph">
                  <wp:posOffset>2376805</wp:posOffset>
                </wp:positionV>
                <wp:extent cx="1842135" cy="259080"/>
                <wp:effectExtent l="0" t="0" r="5715" b="7620"/>
                <wp:wrapNone/>
                <wp:docPr id="257" name="Cuadro de texto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978306" w14:textId="77777777" w:rsidR="00147B72" w:rsidRPr="003718CB" w:rsidRDefault="00147B72" w:rsidP="004E7319">
                            <w:pPr>
                              <w:jc w:val="center"/>
                              <w:rPr>
                                <w:rFonts w:ascii="Arial" w:hAnsi="Arial" w:cs="Arial"/>
                                <w:sz w:val="18"/>
                              </w:rPr>
                            </w:pPr>
                            <w:r w:rsidRPr="003718CB">
                              <w:rPr>
                                <w:rFonts w:ascii="Arial" w:hAnsi="Arial" w:cs="Arial"/>
                                <w:sz w:val="18"/>
                              </w:rPr>
                              <w:t xml:space="preserve">CIENCIAS, SOCIALES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FED9D1" id="Cuadro de texto 239" o:spid="_x0000_s1057" type="#_x0000_t202" style="position:absolute;left:0;text-align:left;margin-left:286.75pt;margin-top:187.15pt;width:145.05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sfqwIAAOAFAAAOAAAAZHJzL2Uyb0RvYy54bWysVMlu2zAQvRfoPxC8N7JlO02EyIHrIEUB&#10;IwmaFDnTFBkToTgsSVtyv75DSl6yXFL0QpGaN9ub5eKyrTXZCOcVmJIOTwaUCMOhUuappL8err+c&#10;UeIDMxXTYERJt8LTy+nnTxeNLUQOK9CVcASNGF80tqSrEGyRZZ6vRM38CVhhUCjB1Szg0z1llWMN&#10;Wq91lg8Gp1kDrrIOuPAe/151QjpN9qUUPNxK6UUguqQYW0inS+cyntn0ghVPjtmV4n0Y7B+iqJky&#10;6HRv6ooFRtZOvTFVK+7AgwwnHOoMpFRcpBwwm+HgVTb3K2ZFygXJ8XZPk/9/ZvnN5s4RVZU0n3yl&#10;xLAaizRfs8oBqQQJog1A8tF5JKqxvkD8vUWN0H6DFguekvZ2AfzZIyQ7wnQKHtGRmFa6On4xZYKK&#10;WIvtnn90Qni0djbOh6MJJRxl+eR8cJYKlB20rfPhu4CaxEtJHdY3RcA2Cx+if1bsINGZB62qa6V1&#10;esSeEnPtyIZhN+gwjEmhxguUNqQp6eloMuhSO7YQTe/1l5rx57cW0J420Z1I3deHFWnpmEi3sNUi&#10;YrT5KSSynwh5J0bGuTD7OBM6oiRm9BHFHn+I6iPKXR6okTyDCXvlWhlwHUsvqa2ed9TKDt83hu/y&#10;jhSEdtmmthslaPy1hGqLneWgG1Jv+bVCwhfMhzvmcCqxZ3DThFs8pAasEvQ3Slbg/rz3P+JxWFBK&#10;SYNTXlL/e82coET/MDhG58PxOK6F9BhPvub4cMeS5bHErOs5YOsMcadZnq4RH/TuKh3Uj7iQZtEr&#10;ipjh6LukPLjdYx667YMrjYvZLMFwFVgWFube8t1IxVZ7aB+Zs32rx0m8gd1GYMWrju+wsUQGZusA&#10;UqVxOPDalwDXSOr5fuXFPXX8TqjDYp7+BQAA//8DAFBLAwQUAAYACAAAACEAq9g1b+EAAAALAQAA&#10;DwAAAGRycy9kb3ducmV2LnhtbEyPPW/CMBBA90r9D9YhdStOmg9oiIMqpMLQBdKym/hIosTnKDaQ&#10;8uvrTu14uqd37/L1pHt2xdG2hgSE8wAYUmVUS7WAr8/35yUw6yQp2RtCAd9oYV08PuQyU+ZGB7yW&#10;rmZeQjaTAhrnhoxzWzWopZ2bAcnvzmbU0vlxrLka5c3Ldc9fgiDlWrbkLzRywE2DVVdetIAovt+P&#10;3ev0oXfH/eZ82JXddtsK8TSb3lbAHE7uD4bffJ8OhW86mQspy3oBySJKPOplizgC5ollGqXATgLi&#10;MAmBFzn//0PxAwAA//8DAFBLAQItABQABgAIAAAAIQC2gziS/gAAAOEBAAATAAAAAAAAAAAAAAAA&#10;AAAAAABbQ29udGVudF9UeXBlc10ueG1sUEsBAi0AFAAGAAgAAAAhADj9If/WAAAAlAEAAAsAAAAA&#10;AAAAAAAAAAAALwEAAF9yZWxzLy5yZWxzUEsBAi0AFAAGAAgAAAAhACJrOx+rAgAA4AUAAA4AAAAA&#10;AAAAAAAAAAAALgIAAGRycy9lMm9Eb2MueG1sUEsBAi0AFAAGAAgAAAAhAKvYNW/hAAAACwEAAA8A&#10;AAAAAAAAAAAAAAAABQUAAGRycy9kb3ducmV2LnhtbFBLBQYAAAAABAAEAPMAAAATBgAAAAA=&#10;" fillcolor="white [3201]" strokeweight=".5pt">
                <v:path arrowok="t"/>
                <v:textbox>
                  <w:txbxContent>
                    <w:p w14:paraId="68978306" w14:textId="77777777" w:rsidR="00147B72" w:rsidRPr="003718CB" w:rsidRDefault="00147B72" w:rsidP="004E7319">
                      <w:pPr>
                        <w:jc w:val="center"/>
                        <w:rPr>
                          <w:rFonts w:ascii="Arial" w:hAnsi="Arial" w:cs="Arial"/>
                          <w:sz w:val="18"/>
                        </w:rPr>
                      </w:pPr>
                      <w:r w:rsidRPr="003718CB">
                        <w:rPr>
                          <w:rFonts w:ascii="Arial" w:hAnsi="Arial" w:cs="Arial"/>
                          <w:sz w:val="18"/>
                        </w:rPr>
                        <w:t xml:space="preserve">CIENCIAS, SOCIALES  </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700224" behindDoc="0" locked="0" layoutInCell="1" allowOverlap="1" wp14:anchorId="7C0D438D" wp14:editId="23E57581">
                <wp:simplePos x="0" y="0"/>
                <wp:positionH relativeFrom="column">
                  <wp:posOffset>3628390</wp:posOffset>
                </wp:positionH>
                <wp:positionV relativeFrom="paragraph">
                  <wp:posOffset>2704465</wp:posOffset>
                </wp:positionV>
                <wp:extent cx="1760855" cy="422275"/>
                <wp:effectExtent l="0" t="0" r="0" b="0"/>
                <wp:wrapNone/>
                <wp:docPr id="261" name="Cuadro de texto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422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A3052D" w14:textId="77777777" w:rsidR="00147B72" w:rsidRPr="003718CB" w:rsidRDefault="00147B72" w:rsidP="004E7319">
                            <w:pPr>
                              <w:jc w:val="center"/>
                              <w:rPr>
                                <w:rFonts w:ascii="Arial" w:hAnsi="Arial" w:cs="Arial"/>
                                <w:sz w:val="20"/>
                              </w:rPr>
                            </w:pPr>
                            <w:r w:rsidRPr="003718CB">
                              <w:rPr>
                                <w:rFonts w:ascii="Arial" w:hAnsi="Arial" w:cs="Arial"/>
                                <w:sz w:val="20"/>
                              </w:rPr>
                              <w:t>CIENCIAS NATURALES Y ED. 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438D" id="Cuadro de texto 240" o:spid="_x0000_s1058" type="#_x0000_t202" style="position:absolute;left:0;text-align:left;margin-left:285.7pt;margin-top:212.95pt;width:138.65pt;height:3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NqqQIAAOAFAAAOAAAAZHJzL2Uyb0RvYy54bWysVMlu2zAQvRfoPxC8N7IV20mFyIHrIEUB&#10;IwmaFDnTFBkToTgsSVtyv75DSl6yXFL0QpGaN9ub5eKyrTXZCOcVmJIOTwaUCMOhUuappL8err+c&#10;U+IDMxXTYERJt8LTy+nnTxeNLUQOK9CVcASNGF80tqSrEGyRZZ6vRM38CVhhUCjB1Szg0z1llWMN&#10;Wq91lg8Gk6wBV1kHXHiPf686IZ0m+1IKHm6l9CIQXVKMLaTTpXMZz2x6wYonx+xK8T4M9g9R1EwZ&#10;dLo3dcUCI2un3piqFXfgQYYTDnUGUiouUg6YzXDwKpv7FbMi5YLkeLunyf8/s/xmc+eIqkqaT4aU&#10;GFZjkeZrVjkglSBBtAFIPkpENdYXiL+3qBHab9BiwVPS3i6AP3vkMjvCxBr4wiM6EtNKV8cvpkxQ&#10;EWux3fOPTgiP1s4mg/PxmBKOslGe52fjWKDsoG2dD98F1CReSuqwvikCtln40EF3kOjMg1bVtdI6&#10;PWJPibl2ZMOwG3QY9sZfoLQhTUknp+NBl9qxhWh6r7/UjD+/tYDBahPdidR9fVgHJtItbLWIGG1+&#10;ConsJ0LeiZFxLsw+zoSOKIkZfUSxxx+i+ohylwdqJM9gwl65VgZcx9JLaqvnHbWyw/eN4bu8IwWh&#10;Xbap7U7zyGH8tYRqi53loBtSb/m1QsIXzIc75nAqsWdw04RbPKQGrBL0N0pW4P689z/icVhQSkmD&#10;U15S/3vNnKBE/zA4Rl+HI+xtEtJjND7L8eGOJctjiVnXc8DWwUHB6NI14oPeXaWD+hEX0ix6RREz&#10;HH2XlAe3e8xDt31wpXExmyUYrgLLwsLcW74bqdhqD+0jc7Zv9TiJN7DbCKx41fEdNpbIwGwdQKo0&#10;Dgde+xLgGkkD1a+8uKeO3wl1WMzTvwAAAP//AwBQSwMEFAAGAAgAAAAhAJZKzJTiAAAACwEAAA8A&#10;AABkcnMvZG93bnJldi54bWxMj8FOwzAMhu9IvENkJG4sXclYW5pOaBLbgctW2D1rvLZqk1RNtpU9&#10;PeYER9uffn9/vppMzy44+tZZCfNZBAxt5XRrawlfn+9PCTAflNWqdxYlfKOHVXF/l6tMu6vd46UM&#10;NaMQ6zMloQlhyDj3VYNG+Zkb0NLt5EajAo1jzfWorhRueh5H0Qs3qrX0oVEDrhusuvJsJDyL2+3Q&#10;pdOH2R5269N+W3abTSvl48P09gos4BT+YPjVJ3UoyOnozlZ71ktYLOeCUAkiXqTAiEhEsgR2pE0a&#10;C+BFzv93KH4AAAD//wMAUEsBAi0AFAAGAAgAAAAhALaDOJL+AAAA4QEAABMAAAAAAAAAAAAAAAAA&#10;AAAAAFtDb250ZW50X1R5cGVzXS54bWxQSwECLQAUAAYACAAAACEAOP0h/9YAAACUAQAACwAAAAAA&#10;AAAAAAAAAAAvAQAAX3JlbHMvLnJlbHNQSwECLQAUAAYACAAAACEAHJ6jaqkCAADgBQAADgAAAAAA&#10;AAAAAAAAAAAuAgAAZHJzL2Uyb0RvYy54bWxQSwECLQAUAAYACAAAACEAlkrMlOIAAAALAQAADwAA&#10;AAAAAAAAAAAAAAADBQAAZHJzL2Rvd25yZXYueG1sUEsFBgAAAAAEAAQA8wAAABIGAAAAAA==&#10;" fillcolor="white [3201]" strokeweight=".5pt">
                <v:path arrowok="t"/>
                <v:textbox>
                  <w:txbxContent>
                    <w:p w14:paraId="34A3052D" w14:textId="77777777" w:rsidR="00147B72" w:rsidRPr="003718CB" w:rsidRDefault="00147B72" w:rsidP="004E7319">
                      <w:pPr>
                        <w:jc w:val="center"/>
                        <w:rPr>
                          <w:rFonts w:ascii="Arial" w:hAnsi="Arial" w:cs="Arial"/>
                          <w:sz w:val="20"/>
                        </w:rPr>
                      </w:pPr>
                      <w:r w:rsidRPr="003718CB">
                        <w:rPr>
                          <w:rFonts w:ascii="Arial" w:hAnsi="Arial" w:cs="Arial"/>
                          <w:sz w:val="20"/>
                        </w:rPr>
                        <w:t>CIENCIAS NATURALES Y ED. AMBIENTAL</w:t>
                      </w:r>
                    </w:p>
                  </w:txbxContent>
                </v:textbox>
              </v:shap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92032" behindDoc="0" locked="0" layoutInCell="1" allowOverlap="1" wp14:anchorId="34D9A450" wp14:editId="1C8171B9">
                <wp:simplePos x="0" y="0"/>
                <wp:positionH relativeFrom="column">
                  <wp:posOffset>3524250</wp:posOffset>
                </wp:positionH>
                <wp:positionV relativeFrom="paragraph">
                  <wp:posOffset>2908299</wp:posOffset>
                </wp:positionV>
                <wp:extent cx="149860" cy="0"/>
                <wp:effectExtent l="0" t="0" r="0" b="0"/>
                <wp:wrapNone/>
                <wp:docPr id="264" name="Conector recto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08BD5C" id="Conector recto 236"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5pt,229pt" to="289.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hdwAEAANIDAAAOAAAAZHJzL2Uyb0RvYy54bWysU9uO0zAQfUfiHyy/06RlVS1R033oCl5W&#10;ULHwAV5n3Fjrm8amSf+esdOEqxBCvDhx5pwzc2Ymu7vRGnYGjNq7lq9XNWfgpO+0O7X886e3r245&#10;i0m4ThjvoOUXiPxu//LFbggNbHzvTQfISMTFZggt71MKTVVF2YMVceUDOAoqj1YkuuKp6lAMpG5N&#10;tanrbTV47AJ6CTHS1/spyPdFXymQ6YNSERIzLafaUjmxnE/5rPY70ZxQhF7LaxniH6qwQjtKukjd&#10;iyTYF9S/SFkt0Uev0kp6W3mltITigdys65/cPPYiQPFCzYlhaVP8f7Ly/fmITHct32xvOHPC0pAO&#10;NCqZPDLMD7Z5vc19GkJsCH5wR8xO5egew4OXz5Fi1Q/BfIlhgo0KbYaTVTaWvl+WvsOYmKSP65s3&#10;t1uajpxDlWhmXsCY3oG3LL+03GiXOyIacX6IKWcWzQy5ljFlLjWki4EMNu4jKHKZcxV22S84GGRn&#10;QZvRPa+zQ9IqyExR2piFVP+ZdMVmGpSd+1vigi4ZvUsL0Wrn8XdZ0ziXqib87Hrymm0/+e5yxHkq&#10;tDjF2XXJ82Z+fy/0b7/i/isAAAD//wMAUEsDBBQABgAIAAAAIQD9iqwn3gAAAAsBAAAPAAAAZHJz&#10;L2Rvd25yZXYueG1sTI9BS8QwEIXvgv8hjODNTV1MLbXpsiyIeBG3q/dsk02rzaQkabf+e0cQ9DYz&#10;7/Hme9VmcQObTYi9Rwm3qwyYwdbrHq2Et8PjTQEsJoVaDR6NhC8TYVNfXlSq1P6MezM3yTIKwVgq&#10;CV1KY8l5bDvjVFz50SBpJx+cSrQGy3VQZwp3A19nWc6d6pE+dGo0u860n83kJAzPYX63O7uN09M+&#10;bz5eT+uXwyzl9dWyfQCWzJL+zPCDT+hQE9PRT6gjGyQIIahLknAnChrIIe6LHNjx98Lriv/vUH8D&#10;AAD//wMAUEsBAi0AFAAGAAgAAAAhALaDOJL+AAAA4QEAABMAAAAAAAAAAAAAAAAAAAAAAFtDb250&#10;ZW50X1R5cGVzXS54bWxQSwECLQAUAAYACAAAACEAOP0h/9YAAACUAQAACwAAAAAAAAAAAAAAAAAv&#10;AQAAX3JlbHMvLnJlbHNQSwECLQAUAAYACAAAACEAjTg4XcABAADSAwAADgAAAAAAAAAAAAAAAAAu&#10;AgAAZHJzL2Uyb0RvYy54bWxQSwECLQAUAAYACAAAACEA/YqsJ94AAAALAQAADwAAAAAAAAAAAAAA&#10;AAAaBAAAZHJzL2Rvd25yZXYueG1sUEsFBgAAAAAEAAQA8wAAACU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94080" behindDoc="0" locked="0" layoutInCell="1" allowOverlap="1" wp14:anchorId="2CF485D3" wp14:editId="3BBEAB4C">
                <wp:simplePos x="0" y="0"/>
                <wp:positionH relativeFrom="column">
                  <wp:posOffset>3669030</wp:posOffset>
                </wp:positionH>
                <wp:positionV relativeFrom="paragraph">
                  <wp:posOffset>1776095</wp:posOffset>
                </wp:positionV>
                <wp:extent cx="1118870" cy="259080"/>
                <wp:effectExtent l="0" t="0" r="5080" b="7620"/>
                <wp:wrapNone/>
                <wp:docPr id="266" name="Cuadro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9B1457" w14:textId="77777777" w:rsidR="00147B72" w:rsidRPr="00137E8B" w:rsidRDefault="00147B72" w:rsidP="004E7319">
                            <w:pPr>
                              <w:jc w:val="center"/>
                              <w:rPr>
                                <w:rFonts w:ascii="Arial" w:hAnsi="Arial" w:cs="Arial"/>
                                <w:sz w:val="20"/>
                              </w:rPr>
                            </w:pPr>
                            <w:r w:rsidRPr="00137E8B">
                              <w:rPr>
                                <w:rFonts w:ascii="Arial" w:hAnsi="Arial" w:cs="Arial"/>
                                <w:sz w:val="20"/>
                              </w:rPr>
                              <w:t>MATEMATICAS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485D3" id="Cuadro de texto 237" o:spid="_x0000_s1059" type="#_x0000_t202" style="position:absolute;left:0;text-align:left;margin-left:288.9pt;margin-top:139.85pt;width:88.1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6lqwIAAN4FAAAOAAAAZHJzL2Uyb0RvYy54bWysVFtP2zAUfp+0/2D5faRpoZSoKeqKmCZV&#10;gAYTz65jtxGOj2e7Tbpfz7GTlHJ5YdqLY+d85/ady/SyqRTZCetK0DlNTwaUCM2hKPU6p78frr9N&#10;KHGe6YIp0CKne+Ho5ezrl2ltMjGEDahCWIJGtMtqk9ON9yZLEsc3omLuBIzQKJRgK+bxaddJYVmN&#10;1iuVDAeDcVKDLYwFLpzDv1etkM6ifSkF97dSOuGJyinG5uNp47kKZzKbsmxtmdmUvAuD/UMUFSs1&#10;Oj2YumKeka0t35mqSm7BgfQnHKoEpCy5iDlgNungTTb3G2ZEzAXJceZAk/t/ZvnN7s6SssjpcDym&#10;RLMKi7TYssICKQTxovFAhqPzQFRtXIb4e4MavvkODRY8Ju3MEviTQ0hyhGkVHKIDMY20VfhiygQV&#10;sRb7A//ohPBgLU0nk3MUcZQNzy4Gk1ig5EXbWOd/CKhIuOTUYn1jBGy3dD74Z1kPCc4cqLK4LpWK&#10;j9BTYqEs2THsBuXTkBRqvEIpTeqcjkdngza1YwvB9EF/pRh/em8B7Skd3InYfV1YgZaWiXjzeyUC&#10;RulfQiL7kZAPYmScC32IM6IDSmJGn1Hs8C9RfUa5zQM1omfQ/qBclRpsy9JraounnlrZ4rvGcG3e&#10;gQLfrJrYdqNR31orKPbYWRbaIXWGX5dI+JI5f8csTiU2Bm4af4uHVIBVgu5GyQbs34/+BzwOC0op&#10;qXHKc+r+bJkVlKifGsfoIj09DWshPk7Pzof4sMeS1bFEb6sFYOukuNMMj9eA96q/SgvVIy6kefCK&#10;IqY5+s6p768L3+4eXGhczOcRhIvAML/U94b3AxUa7aF5ZNZ0jR7m8Ab6fcCyN/3eYkOBNMy3HmQZ&#10;hyEQ3bLaFQCXSOz4buGFLXX8jqiXtTx7BgAA//8DAFBLAwQUAAYACAAAACEAypib6+IAAAALAQAA&#10;DwAAAGRycy9kb3ducmV2LnhtbEyPwU7DMBBE70j8g7VI3KhDIARCNlWFQEJCOTQF0aMb23HU2I5i&#10;tw1/z/YEx9GMZt6Uy9kO7Kim0HuHcLtIgCnXetm7DuFz83bzCCxE4aQYvFMIPyrAsrq8KEUh/cmt&#10;1bGJHaMSFwqBYGIcC85Da5QVYeFH5cjTfrIikpw6LidxonI78DRJHrgVvaMFI0b1YlS7bw4WQWq9&#10;2WfmXa8/vvX2q36tV9umRry+mlfPwKKa418YzviEDhUx7fzBycAGhCzPCT0ipPlTDowSeXZP73YI&#10;d2mSAa9K/v9D9QsAAP//AwBQSwECLQAUAAYACAAAACEAtoM4kv4AAADhAQAAEwAAAAAAAAAAAAAA&#10;AAAAAAAAW0NvbnRlbnRfVHlwZXNdLnhtbFBLAQItABQABgAIAAAAIQA4/SH/1gAAAJQBAAALAAAA&#10;AAAAAAAAAAAAAC8BAABfcmVscy8ucmVsc1BLAQItABQABgAIAAAAIQByr66lqwIAAN4FAAAOAAAA&#10;AAAAAAAAAAAAAC4CAABkcnMvZTJvRG9jLnhtbFBLAQItABQABgAIAAAAIQDKmJvr4gAAAAsBAAAP&#10;AAAAAAAAAAAAAAAAAAUFAABkcnMvZG93bnJldi54bWxQSwUGAAAAAAQABADzAAAAFAYAAAAA&#10;" fillcolor="white [3201]" strokeweight=".5pt">
                <v:path arrowok="t"/>
                <v:textbox>
                  <w:txbxContent>
                    <w:p w14:paraId="3F9B1457" w14:textId="77777777" w:rsidR="00147B72" w:rsidRPr="00137E8B" w:rsidRDefault="00147B72" w:rsidP="004E7319">
                      <w:pPr>
                        <w:jc w:val="center"/>
                        <w:rPr>
                          <w:rFonts w:ascii="Arial" w:hAnsi="Arial" w:cs="Arial"/>
                          <w:sz w:val="20"/>
                        </w:rPr>
                      </w:pPr>
                      <w:r w:rsidRPr="00137E8B">
                        <w:rPr>
                          <w:rFonts w:ascii="Arial" w:hAnsi="Arial" w:cs="Arial"/>
                          <w:sz w:val="20"/>
                        </w:rPr>
                        <w:t>MATEMATICAS</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83840" behindDoc="0" locked="0" layoutInCell="1" allowOverlap="1" wp14:anchorId="1CBE4C91" wp14:editId="4B8C14DE">
                <wp:simplePos x="0" y="0"/>
                <wp:positionH relativeFrom="column">
                  <wp:posOffset>3507104</wp:posOffset>
                </wp:positionH>
                <wp:positionV relativeFrom="paragraph">
                  <wp:posOffset>1750695</wp:posOffset>
                </wp:positionV>
                <wp:extent cx="0" cy="1160145"/>
                <wp:effectExtent l="0" t="0" r="19050" b="1905"/>
                <wp:wrapNone/>
                <wp:docPr id="267" name="Conector recto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0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2B68A7" id="Conector recto 232"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76.15pt,137.85pt" to="276.15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L2vwEAANMDAAAOAAAAZHJzL2Uyb0RvYy54bWysU9tu1DAQfUfiHyy/d3MpLCjabB+2gpcK&#10;VrR8gOvYG6u+aWw22b9n7FygBSGEeHFizzkzc47Hu5vRaHIWEJSzLa02JSXCctcpe2rp14cPV+8p&#10;CZHZjmlnRUsvItCb/etXu8E3ona9050AgklsaAbf0j5G3xRF4L0wLGycFxaD0oFhEbdwKjpgA2Y3&#10;uqjLclsMDjoPjosQ8PR2CtJ9zi+l4PGzlEFEoluKvcW8Ql4f01rsd6w5AfO94nMb7B+6MExZLLqm&#10;umWRkW+gfkllFAcXnIwb7kzhpFRcZA2opipfqLnvmRdZC5oT/GpT+H9p+afzEYjqWlpv31FimcFL&#10;OuBV8eiAQPqQ+rpOPg0+NAg/2CMkpXy09/7O8aeAseJZMG2Cn2CjBJPgKJWM2ffL6rsYI+HTIcfT&#10;qtqW1Zu3qVbBmoXoIcSPwhmSflqqlU2WsIad70KcoAtk7mMqnZuIFy0SWNsvQqJMLFZldh4wcdBA&#10;zgxHo3uq5rIZmShSab2Syj+TZmyiiTx0f0tc0bmis3ElGmUd/K5qHJdW5YRfVE9ak+xH112OsFwL&#10;Tk42dJ7yNJo/7zP9x1vcfwcAAP//AwBQSwMEFAAGAAgAAAAhAOFA8AHgAAAACwEAAA8AAABkcnMv&#10;ZG93bnJldi54bWxMj8FOwzAMhu9IvENkJG4spazbVOpO0ySEuCDWwT1rsrZb4lRJ2pW3J4jDONr+&#10;9Pv7i/VkNBuV850lhMdZAkxRbWVHDcLn/uVhBcwHQVJoSwrhW3lYl7c3hcilvdBOjVVoWAwhnwuE&#10;NoQ+59zXrTLCz2yvKN6O1hkR4ugaLp24xHCjeZokC25ER/FDK3q1bVV9rgaDoN/c+NVsm40fXneL&#10;6vRxTN/3I+L93bR5BhbUFK4w/OpHdSij08EOJD3TCFmWPkUUIV1mS2CR+NscEObZag68LPj/DuUP&#10;AAAA//8DAFBLAQItABQABgAIAAAAIQC2gziS/gAAAOEBAAATAAAAAAAAAAAAAAAAAAAAAABbQ29u&#10;dGVudF9UeXBlc10ueG1sUEsBAi0AFAAGAAgAAAAhADj9If/WAAAAlAEAAAsAAAAAAAAAAAAAAAAA&#10;LwEAAF9yZWxzLy5yZWxzUEsBAi0AFAAGAAgAAAAhAJk3Eva/AQAA0wMAAA4AAAAAAAAAAAAAAAAA&#10;LgIAAGRycy9lMm9Eb2MueG1sUEsBAi0AFAAGAAgAAAAhAOFA8AHgAAAACwEAAA8AAAAAAAAAAAAA&#10;AAAAGQQAAGRycy9kb3ducmV2LnhtbFBLBQYAAAAABAAEAPMAAAAm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89984" behindDoc="0" locked="0" layoutInCell="1" allowOverlap="1" wp14:anchorId="58095958" wp14:editId="79B576DB">
                <wp:simplePos x="0" y="0"/>
                <wp:positionH relativeFrom="column">
                  <wp:posOffset>3519170</wp:posOffset>
                </wp:positionH>
                <wp:positionV relativeFrom="paragraph">
                  <wp:posOffset>2472054</wp:posOffset>
                </wp:positionV>
                <wp:extent cx="149860" cy="0"/>
                <wp:effectExtent l="0" t="0" r="0" b="0"/>
                <wp:wrapNone/>
                <wp:docPr id="269" name="Conector recto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2F3752" id="Conector recto 235"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1pt,194.65pt" to="288.9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ZCwQEAANIDAAAOAAAAZHJzL2Uyb0RvYy54bWysU8tu2zAQvBfoPxC815Ld1kgEyzk4aC9B&#10;azTpBzDU0iLCF5asJf99l7Sl9IWgKHqhRO3M7M7uanMzWsOOgFF71/LlouYMnPSddoeWf3348OaK&#10;s5iE64TxDlp+gshvtq9fbYbQwMr33nSAjERcbIbQ8j6l0FRVlD1YERc+gKOg8mhFoiseqg7FQOrW&#10;VKu6XleDxy6glxAjfb09B/m26CsFMn1WKkJipuVUWyonlvMxn9V2I5oDitBreSlD/EMVVmhHSWep&#10;W5EE+4b6NymrJfroVVpIbyuvlJZQPJCbZf2Lm/teBCheqDkxzG2K/09Wfjrukemu5av1NWdOWBrS&#10;jkYlk0eG+cFWb9/nPg0hNgTfuT1mp3J09+HOy6dIseqnYL7EcIaNCm2Gk1U2lr6f5r7DmJikj8t3&#10;11drmo6cQpVoJl7AmD6Ctyy/tNxolzsiGnG8iylnFs0EuZRxzlxqSCcDGWzcF1DkMucq7LJfsDPI&#10;joI2o3taZoekVZCZorQxM6l+mXTBZhqUnftb4owuGb1LM9Fq5/FPWdM4larO+Mn12Wu2/ei70x6n&#10;qdDiFGeXJc+b+eO90J9/xe13AAAA//8DAFBLAwQUAAYACAAAACEA6dQFdd8AAAALAQAADwAAAGRy&#10;cy9kb3ducmV2LnhtbEyPy07DMBBF90j8gzVI7KhDSvoIcaqqEkJsEE3p3o1dJxCPI9tJw98zSEiw&#10;nJmjO+cWm8l2bNQ+tA4F3M8SYBprp1o0At4PT3crYCFKVLJzqAV86QCb8vqqkLlyF9zrsYqGUQiG&#10;XApoYuxzzkPdaCvDzPUa6XZ23spIozdceXmhcNvxNEkW3MoW6UMje71rdP1ZDVZA9+LHo9mZbRie&#10;94vq4+2cvh5GIW5vpu0jsKin+AfDjz6pQ0lOJzegCqwTkGUPKaEC5qv1HBgR2XJJZU6/G14W/H+H&#10;8hsAAP//AwBQSwECLQAUAAYACAAAACEAtoM4kv4AAADhAQAAEwAAAAAAAAAAAAAAAAAAAAAAW0Nv&#10;bnRlbnRfVHlwZXNdLnhtbFBLAQItABQABgAIAAAAIQA4/SH/1gAAAJQBAAALAAAAAAAAAAAAAAAA&#10;AC8BAABfcmVscy8ucmVsc1BLAQItABQABgAIAAAAIQCv2tZCwQEAANIDAAAOAAAAAAAAAAAAAAAA&#10;AC4CAABkcnMvZTJvRG9jLnhtbFBLAQItABQABgAIAAAAIQDp1AV13wAAAAsBAAAPAAAAAAAAAAAA&#10;AAAAABsEAABkcnMvZG93bnJldi54bWxQSwUGAAAAAAQABADzAAAAJw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87936" behindDoc="0" locked="0" layoutInCell="1" allowOverlap="1" wp14:anchorId="419DB35C" wp14:editId="59F69761">
                <wp:simplePos x="0" y="0"/>
                <wp:positionH relativeFrom="column">
                  <wp:posOffset>3505200</wp:posOffset>
                </wp:positionH>
                <wp:positionV relativeFrom="paragraph">
                  <wp:posOffset>2186304</wp:posOffset>
                </wp:positionV>
                <wp:extent cx="163195" cy="0"/>
                <wp:effectExtent l="0" t="0" r="0" b="0"/>
                <wp:wrapNone/>
                <wp:docPr id="270" name="Conector rec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ACBE88" id="Conector recto 234"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pt,172.15pt" to="288.85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oowAEAANIDAAAOAAAAZHJzL2Uyb0RvYy54bWysU9uO0zAQfUfiHyy/0zRdWCBqug9dwcsK&#10;Knb5AK8zbqz1TWPTpH/P2GnCVQghXpzYc86ZOePx9ma0hp0Ao/au5fVqzRk46Tvtji3//PDuxRvO&#10;YhKuE8Y7aPkZIr/ZPX+2HUIDG9970wEyEnGxGULL+5RCU1VR9mBFXPkAjoLKoxWJtnisOhQDqVtT&#10;bdbr62rw2AX0EmKk09spyHdFXymQ6aNSERIzLafaUlmxrI95rXZb0RxRhF7LSxniH6qwQjtKukjd&#10;iiTYF9S/SFkt0Uev0kp6W3mltITigdzU65/c3PciQPFCzYlhaVP8f7Lyw+mATHct37ym/jhh6ZL2&#10;dFUyeWSYP2xz9TL3aQixIfjeHTA7laO7D3dePkWKVT8E8yaGCTYqtBlOVtlY+n5e+g5jYpIO6+ur&#10;+u0rzuQcqkQz8wLG9B68Zfmn5Ua73BHRiNNdTDmzaGbIpYwpc6khnQ1ksHGfQJHLnKuwy3zB3iA7&#10;CZqM7qnODkmrIDNFaWMW0vrPpAs206DM3N8SF3TJ6F1aiFY7j7/Lmsa5VDXhZ9eT12z70XfnA863&#10;QoNTnF2GPE/m9/tC//YUd18BAAD//wMAUEsDBBQABgAIAAAAIQBaS9o33wAAAAsBAAAPAAAAZHJz&#10;L2Rvd25yZXYueG1sTI9RS8MwFIXfBf9DuIJvLrVbV6lNxxiI+CKu0/esuUurzU1J0q7+eyMI8/Hc&#10;czj3O+VmNj2b0PnOkoD7RQIMqbGqIy3g/fB09wDMB0lK9pZQwDd62FTXV6UslD3THqc6aBZLyBdS&#10;QBvCUHDumxaN9As7IEXvZJ2RIUqnuXLyHMtNz9MkWXMjO4ofWjngrsXmqx6NgP7FTR96p7d+fN6v&#10;68+3U/p6mIS4vZm3j8ACzuEShl/8iA5VZDrakZRnvYAsS+OWIGC5Wi2BxUSW5zmw49+FVyX/v6H6&#10;AQAA//8DAFBLAQItABQABgAIAAAAIQC2gziS/gAAAOEBAAATAAAAAAAAAAAAAAAAAAAAAABbQ29u&#10;dGVudF9UeXBlc10ueG1sUEsBAi0AFAAGAAgAAAAhADj9If/WAAAAlAEAAAsAAAAAAAAAAAAAAAAA&#10;LwEAAF9yZWxzLy5yZWxzUEsBAi0AFAAGAAgAAAAhACfOOijAAQAA0gMAAA4AAAAAAAAAAAAAAAAA&#10;LgIAAGRycy9lMm9Eb2MueG1sUEsBAi0AFAAGAAgAAAAhAFpL2jffAAAACwEAAA8AAAAAAAAAAAAA&#10;AAAAGgQAAGRycy9kb3ducmV2LnhtbFBLBQYAAAAABAAEAPMAAAAm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85888" behindDoc="0" locked="0" layoutInCell="1" allowOverlap="1" wp14:anchorId="641A3E9A" wp14:editId="5DE07608">
                <wp:simplePos x="0" y="0"/>
                <wp:positionH relativeFrom="column">
                  <wp:posOffset>3513455</wp:posOffset>
                </wp:positionH>
                <wp:positionV relativeFrom="paragraph">
                  <wp:posOffset>1967229</wp:posOffset>
                </wp:positionV>
                <wp:extent cx="154940" cy="0"/>
                <wp:effectExtent l="0" t="0" r="0" b="0"/>
                <wp:wrapNone/>
                <wp:docPr id="271" name="Conector recto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6C36EC" id="Conector recto 23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6.65pt,154.9pt" to="288.8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LWwAEAANIDAAAOAAAAZHJzL2Uyb0RvYy54bWysU8tu2zAQvBfoPxC815Kc9CVYzsFBewla&#10;o0k/gKGWFhG+sGQt+e+7pC31iaIoeqFE7czszu5qczNZw46AUXvX8WZVcwZO+l67Q8c/P7x78Yaz&#10;mITrhfEOOn6CyG+2z59txtDC2g/e9ICMRFxsx9DxIaXQVlWUA1gRVz6Ao6DyaEWiKx6qHsVI6tZU&#10;67p+VY0e+4BeQoz09fYc5NuirxTI9FGpCImZjlNtqZxYzsd8VtuNaA8owqDlpQzxD1VYoR0lXaRu&#10;RRLsC+pfpKyW6KNXaSW9rbxSWkLxQG6a+ic394MIULxQc2JY2hT/n6z8cNwj033H168bzpywNKQd&#10;jUomjwzzg62vrnKfxhBbgu/cHrNTObn7cOflU6RY9UMwX2I4wyaFNsPJKptK309L32FKTNLH5uX1&#10;22uajpxDlWhnXsCY3oO3LL903GiXOyJacbyLKWcW7Qy5lHHOXGpIJwMZbNwnUOQy5yrssl+wM8iO&#10;gjajf2qyQ9IqyExR2piFVP+ZdMFmGpSd+1vigi4ZvUsL0Wrn8XdZ0zSXqs742fXZa7b96PvTHuep&#10;0OIUZ5clz5v5/b3Qv/2K268AAAD//wMAUEsDBBQABgAIAAAAIQB0NW3W3wAAAAsBAAAPAAAAZHJz&#10;L2Rvd25yZXYueG1sTI9RS8MwEMffBb9DOME3l7rS1dWmYwxEfBHXufesuaXV5lKStKvf3giCPt7d&#10;j//9/uVmNj2b0PnOkoD7RQIMqbGqIy3g/fB09wDMB0lK9pZQwBd62FTXV6UslL3QHqc6aBZDyBdS&#10;QBvCUHDumxaN9As7IMXb2TojQxyd5srJSww3PV8myYob2VH80MoBdy02n/VoBPQvbjrqnd768Xm/&#10;qj/ezsvXwyTE7c28fQQWcA5/MPzoR3WootPJjqQ86wVkWZpGVECarGOHSGR5ngM7/W54VfL/Hapv&#10;AAAA//8DAFBLAQItABQABgAIAAAAIQC2gziS/gAAAOEBAAATAAAAAAAAAAAAAAAAAAAAAABbQ29u&#10;dGVudF9UeXBlc10ueG1sUEsBAi0AFAAGAAgAAAAhADj9If/WAAAAlAEAAAsAAAAAAAAAAAAAAAAA&#10;LwEAAF9yZWxzLy5yZWxzUEsBAi0AFAAGAAgAAAAhAN4d8tbAAQAA0gMAAA4AAAAAAAAAAAAAAAAA&#10;LgIAAGRycy9lMm9Eb2MueG1sUEsBAi0AFAAGAAgAAAAhAHQ1bdbfAAAACwEAAA8AAAAAAAAAAAAA&#10;AAAAGgQAAGRycy9kb3ducmV2LnhtbFBLBQYAAAAABAAEAPMAAAAm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53120" behindDoc="0" locked="0" layoutInCell="1" allowOverlap="1" wp14:anchorId="071CF3D1" wp14:editId="7CC24368">
                <wp:simplePos x="0" y="0"/>
                <wp:positionH relativeFrom="column">
                  <wp:posOffset>570865</wp:posOffset>
                </wp:positionH>
                <wp:positionV relativeFrom="paragraph">
                  <wp:posOffset>1858010</wp:posOffset>
                </wp:positionV>
                <wp:extent cx="2496820" cy="259080"/>
                <wp:effectExtent l="0" t="0" r="0" b="7620"/>
                <wp:wrapNone/>
                <wp:docPr id="211" name="Cuadro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82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2BA432" w14:textId="77777777" w:rsidR="00147B72" w:rsidRPr="00184A25" w:rsidRDefault="00147B72" w:rsidP="004E7319">
                            <w:pPr>
                              <w:jc w:val="center"/>
                              <w:rPr>
                                <w:rFonts w:ascii="Arial" w:hAnsi="Arial" w:cs="Arial"/>
                              </w:rPr>
                            </w:pPr>
                            <w:r>
                              <w:rPr>
                                <w:rFonts w:ascii="Arial" w:hAnsi="Arial" w:cs="Arial"/>
                              </w:rPr>
                              <w:t xml:space="preserve">PERSONAL DE ADMINISTRACION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1CF3D1" id="Cuadro de texto 211" o:spid="_x0000_s1060" type="#_x0000_t202" style="position:absolute;left:0;text-align:left;margin-left:44.95pt;margin-top:146.3pt;width:196.6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oAqwIAAOAFAAAOAAAAZHJzL2Uyb0RvYy54bWysVFtP2zAUfp+0/2D5faQthUFEiroipknV&#10;QIOJZ9exqYXt49luk+7X79hJSmG8MO3FsXO+c/vO5eKyNZpshQ8KbEXHRyNKhOVQK/tY0Z/315/O&#10;KAmR2ZppsKKiOxHo5ezjh4vGlWICa9C18ASN2FA2rqLrGF1ZFIGvhWHhCJywKJTgDYv49I9F7VmD&#10;1o0uJqPRadGAr50HLkLAv1edkM6yfSkFjzdSBhGJrijGFvPp87lKZzG7YOWjZ26teB8G+4coDFMW&#10;ne5NXbHIyMarv0wZxT0EkPGIgylASsVFzgGzGY9eZXO3Zk7kXJCc4PY0hf9nln/f3nqi6opOxmNK&#10;LDNYpMWG1R5ILUgUbQSSREhU40KJ+DuHGrH9Ai0WPCcd3BL4U0BIcYDpFAKiEzGt9CZ9MWWCiliL&#10;3Z5/dEI4/pxMz0/PJijiKJucnI/OcoGKZ23nQ/wqwJB0qajH+uYI2HYZYvLPygGSnAXQqr5WWudH&#10;6imx0J5sGXaDjjkp1HiB0pY0FT09Phl1qR1aSKb3+ivN+FOi5aUFfGmb3IncfX1YiZaOiXyLOy0S&#10;RtsfQiL7mZA3YmScC7uPM6MTSmJG71Hs8c9RvUe5ywM1smewca9slAXfsfSS2vppoFZ2+L4xQpd3&#10;oiC2qza33fF0aK0V1DvsLA/dkAbHrxUSvmQh3jKPU4mNgZsm3uAhNWCVoL9Rsgb/+63/CY/DglJK&#10;GpzyioZfG+YFJfqbxTE6H0+naS3kx/Tkc2o+fyhZHUrsxiwAWwcHBaPL14SPerhKD+YBF9I8eUUR&#10;sxx9V5RHPzwWsds+uNK4mM8zDFeBY3Fp7xwfRiq12n37wLzrWz1N4ncYNgIrX3V8h00lsjDfRJAq&#10;j0OiuuO1LwGukdyx/cpLe+rwnVHPi3n2BwAA//8DAFBLAwQUAAYACAAAACEA+6WZ0t8AAAAKAQAA&#10;DwAAAGRycy9kb3ducmV2LnhtbEyPwW6DMAxA75P2D5En7baGAqqAEaqp0trDLitb7ym4gCAOImnL&#10;+vXzTuvR8tPzc76ezSAuOLnOkoLlIgCBVNm6o0bB99f7SwLCeU21Hiyhgh90sC4eH3Kd1fZKe7yU&#10;vhEsIZdpBa33Yyalq1o02i3siMS7k52M9jxOjawnfWW5GWQYBCtpdEd8odUjblqs+vJsFETx7Xbo&#10;0/nD7A6fm9N+V/bbbafU89P89grC4+z/YfjL53QouOloz1Q7MShI0pRJBWEarkAwECfREsSR7VEU&#10;gyxyef9C8QsAAP//AwBQSwECLQAUAAYACAAAACEAtoM4kv4AAADhAQAAEwAAAAAAAAAAAAAAAAAA&#10;AAAAW0NvbnRlbnRfVHlwZXNdLnhtbFBLAQItABQABgAIAAAAIQA4/SH/1gAAAJQBAAALAAAAAAAA&#10;AAAAAAAAAC8BAABfcmVscy8ucmVsc1BLAQItABQABgAIAAAAIQBbgNoAqwIAAOAFAAAOAAAAAAAA&#10;AAAAAAAAAC4CAABkcnMvZTJvRG9jLnhtbFBLAQItABQABgAIAAAAIQD7pZnS3wAAAAoBAAAPAAAA&#10;AAAAAAAAAAAAAAUFAABkcnMvZG93bnJldi54bWxQSwUGAAAAAAQABADzAAAAEQYAAAAA&#10;" fillcolor="white [3201]" strokeweight=".5pt">
                <v:path arrowok="t"/>
                <v:textbox>
                  <w:txbxContent>
                    <w:p w14:paraId="242BA432" w14:textId="77777777" w:rsidR="00147B72" w:rsidRPr="00184A25" w:rsidRDefault="00147B72" w:rsidP="004E7319">
                      <w:pPr>
                        <w:jc w:val="center"/>
                        <w:rPr>
                          <w:rFonts w:ascii="Arial" w:hAnsi="Arial" w:cs="Arial"/>
                        </w:rPr>
                      </w:pPr>
                      <w:r>
                        <w:rPr>
                          <w:rFonts w:ascii="Arial" w:hAnsi="Arial" w:cs="Arial"/>
                        </w:rPr>
                        <w:t xml:space="preserve">PERSONAL DE ADMINISTRACION </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77696" behindDoc="0" locked="0" layoutInCell="1" allowOverlap="1" wp14:anchorId="43A0EC9C" wp14:editId="0FA1F205">
                <wp:simplePos x="0" y="0"/>
                <wp:positionH relativeFrom="column">
                  <wp:posOffset>1416685</wp:posOffset>
                </wp:positionH>
                <wp:positionV relativeFrom="paragraph">
                  <wp:posOffset>2854325</wp:posOffset>
                </wp:positionV>
                <wp:extent cx="982345" cy="273050"/>
                <wp:effectExtent l="0" t="0" r="8255" b="0"/>
                <wp:wrapNone/>
                <wp:docPr id="273" name="Cuadro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13470" w14:textId="77777777" w:rsidR="00147B72" w:rsidRPr="001A00D0" w:rsidRDefault="00147B72" w:rsidP="004E7319">
                            <w:pPr>
                              <w:jc w:val="center"/>
                              <w:rPr>
                                <w:rFonts w:ascii="Arial" w:hAnsi="Arial" w:cs="Arial"/>
                                <w:sz w:val="21"/>
                                <w:szCs w:val="21"/>
                              </w:rPr>
                            </w:pPr>
                            <w:r>
                              <w:rPr>
                                <w:rFonts w:ascii="Arial" w:hAnsi="Arial" w:cs="Arial"/>
                                <w:sz w:val="21"/>
                                <w:szCs w:val="21"/>
                              </w:rPr>
                              <w:t>BIBLIOTECA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0EC9C" id="Cuadro de texto 226" o:spid="_x0000_s1061" type="#_x0000_t202" style="position:absolute;left:0;text-align:left;margin-left:111.55pt;margin-top:224.75pt;width:77.35pt;height: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XzqgIAAN8FAAAOAAAAZHJzL2Uyb0RvYy54bWysVMlu2zAQvRfoPxC8N7JlO4sQOXAdpChg&#10;JEGTImeaIm3BFIclaUvu12dISY6zXFL0QpGaN9ub5fKqqRTZCetK0DkdngwoEZpDUepVTn8/3nw7&#10;p8R5pgumQIuc7oWjV9OvXy5rk4kU1qAKYQka0S6rTU7X3pssSRxfi4q5EzBCo1CCrZjHp10lhWU1&#10;Wq9Ukg4Gp0kNtjAWuHAO/163QjqN9qUU3N9J6YQnKqcYm4+njecynMn0kmUry8y65F0Y7B+iqFip&#10;0enB1DXzjGxt+c5UVXILDqQ/4VAlIGXJRcwBsxkO3mTzsGZGxFyQHGcONLn/Z5bf7u4tKYucpmcj&#10;SjSrsEjzLSsskEIQLxoPJE1PA1G1cRniHwxq+OY7NFjwmLQzC+Abh5DkCNMqOEQHYhppq/DFlAkq&#10;Yi32B/7RCeH48+I8HY0nlHAUYTiDSaxP8qJsrPM/BFQkXHJqsbwxALZbOB/cs6yHBF8OVFnclErF&#10;R2gpMVeW7Bg2g/LDkBNqvEIpTeqcno7Q9TsLwfRBf6kY37y3gPaUDpoiNl8XVmClJSLe/F6JgFH6&#10;l5BIfuTjgxgZ50If4ozogJKY0WcUO/xLVJ9RbvNAjegZtD8oV6UG27L0mtpi01MrW3zXF67NO1Dg&#10;m2UTu2406TtrCcUeG8tCO6PO8JsSCV8w5++ZxaHElsFF4+/wkAqwStDdKFmD/fvR/4DHWUEpJTUO&#10;eU7dny2zghL1U+MUXQzH47AV4mM8OUvxYY8ly2OJ3lZzwNYZ4kozPF4D3qv+Ki1UT7iPZsEripjm&#10;6Dun3Nv+Mfft8sGNxsVsFmG4CQzzC/1geD9RodUemydmTdfqYRBvoV8ILHvT8S02lEjDbOtBlnEc&#10;AtUtr10JcIvEnu82XlhTx++IetnL02cAAAD//wMAUEsDBBQABgAIAAAAIQAh/5dM4QAAAAsBAAAP&#10;AAAAZHJzL2Rvd25yZXYueG1sTI/BToNAEIbvJr7DZky82aVArSBLY5rYHry0aO9bmAKBnSXstsU+&#10;veNJjzPz5Z/vz1aT6cUFR9daUjCfBSCQSlu1VCv4+nx/egHhvKZK95ZQwTc6WOX3d5lOK3ulPV4K&#10;XwsOIZdqBY33QyqlKxs02s3sgMS3kx2N9jyOtaxGfeVw08swCJ6l0S3xh0YPuG6w7IqzURDFt9uh&#10;S6YPsz3s1qf9tug2m1apx4fp7RWEx8n/wfCrz+qQs9PRnqlyolcQhtGcUQVxnCxAMBEtl1zmyJsk&#10;XIDMM/m/Q/4DAAD//wMAUEsBAi0AFAAGAAgAAAAhALaDOJL+AAAA4QEAABMAAAAAAAAAAAAAAAAA&#10;AAAAAFtDb250ZW50X1R5cGVzXS54bWxQSwECLQAUAAYACAAAACEAOP0h/9YAAACUAQAACwAAAAAA&#10;AAAAAAAAAAAvAQAAX3JlbHMvLnJlbHNQSwECLQAUAAYACAAAACEAWg8l86oCAADfBQAADgAAAAAA&#10;AAAAAAAAAAAuAgAAZHJzL2Uyb0RvYy54bWxQSwECLQAUAAYACAAAACEAIf+XTOEAAAALAQAADwAA&#10;AAAAAAAAAAAAAAAEBQAAZHJzL2Rvd25yZXYueG1sUEsFBgAAAAAEAAQA8wAAABIGAAAAAA==&#10;" fillcolor="white [3201]" strokeweight=".5pt">
                <v:path arrowok="t"/>
                <v:textbox>
                  <w:txbxContent>
                    <w:p w14:paraId="6B413470" w14:textId="77777777" w:rsidR="00147B72" w:rsidRPr="001A00D0" w:rsidRDefault="00147B72" w:rsidP="004E7319">
                      <w:pPr>
                        <w:jc w:val="center"/>
                        <w:rPr>
                          <w:rFonts w:ascii="Arial" w:hAnsi="Arial" w:cs="Arial"/>
                          <w:sz w:val="21"/>
                          <w:szCs w:val="21"/>
                        </w:rPr>
                      </w:pPr>
                      <w:r>
                        <w:rPr>
                          <w:rFonts w:ascii="Arial" w:hAnsi="Arial" w:cs="Arial"/>
                          <w:sz w:val="21"/>
                          <w:szCs w:val="21"/>
                        </w:rPr>
                        <w:t>BIBLIOTECA</w:t>
                      </w:r>
                    </w:p>
                  </w:txbxContent>
                </v:textbox>
              </v:shap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73600" behindDoc="0" locked="0" layoutInCell="1" allowOverlap="1" wp14:anchorId="52CE5905" wp14:editId="5139FF4A">
                <wp:simplePos x="0" y="0"/>
                <wp:positionH relativeFrom="column">
                  <wp:posOffset>1255395</wp:posOffset>
                </wp:positionH>
                <wp:positionV relativeFrom="paragraph">
                  <wp:posOffset>2992754</wp:posOffset>
                </wp:positionV>
                <wp:extent cx="163830" cy="0"/>
                <wp:effectExtent l="0" t="0" r="0" b="0"/>
                <wp:wrapNone/>
                <wp:docPr id="222" name="Conector recto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6133D" id="Conector recto 222"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8.85pt,235.65pt" to="111.7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84xgEAANwDAAAOAAAAZHJzL2Uyb0RvYy54bWysU01v2zAMvQ/YfxB0X+y4QFEYcXpIsV2K&#10;LVi33VVZioVKokBpsfPvR8mJuy8MQ9GLbJl8j++R9OZ2cpYdFUYDvuPrVc2Z8hJ64w8d//rl/bsb&#10;zmISvhcWvOr4SUV+u337ZjOGVjUwgO0VMiLxsR1Dx4eUQltVUQ7KibiCoDwFNaATia54qHoUI7E7&#10;WzV1fV2NgH1AkCpG+no3B/m28GutZPqkdVSJ2Y6TtlROLOdjPqvtRrQHFGEw8ixDvECFE8ZT0YXq&#10;TiTBvqP5g8oZiRBBp5UEV4HWRqrigdys69/cPAwiqOKFmhPD0qb4erTy43GPzPQdb5qGMy8cDWlH&#10;o5IJkGF+sByhPo0htpS+83vMTuXkH8I9yKdIseqXYL7EMKdNGh3T1oRvtB6lRWSaTWUCp2UCakpM&#10;0sf19dXNFc1JXkKVaDNDLhgwpg8KHMsvHbfG596IVhzvY8oanlPOgmYNRU06WZWTrf+sNPnNtQq6&#10;bJraWWRHQTvSP62zV+IqmRmijbULqP436JybYaps3/8Cl+xSEXxagM54wL9VTdNFqp7zL65nr9n2&#10;I/SnPV7mQytUnJ3XPe/oz/cCf/4ptz8AAAD//wMAUEsDBBQABgAIAAAAIQAtUvIn3AAAAAsBAAAP&#10;AAAAZHJzL2Rvd25yZXYueG1sTI/BTsMwDIbvSLxDZCRuLFlHV+iaTmMS4szGZbe08dqKxilNtpW3&#10;x0hI4/jbn35/LtaT68UZx9B50jCfKRBItbcdNRo+9q8PTyBCNGRN7wk1fGOAdXl7U5jc+gu943kX&#10;G8ElFHKjoY1xyKUMdYvOhJkfkHh39KMzkePYSDuaC5e7XiZKLaUzHfGF1gy4bbH+3J2chv2bU1MV&#10;uy3SV6Y2h5d0SYdU6/u7abMCEXGKVxh+9VkdSnaq/IlsED3n5yxjVMNjNl+AYCJJFimI6m8iy0L+&#10;/6H8AQAA//8DAFBLAQItABQABgAIAAAAIQC2gziS/gAAAOEBAAATAAAAAAAAAAAAAAAAAAAAAABb&#10;Q29udGVudF9UeXBlc10ueG1sUEsBAi0AFAAGAAgAAAAhADj9If/WAAAAlAEAAAsAAAAAAAAAAAAA&#10;AAAALwEAAF9yZWxzLy5yZWxzUEsBAi0AFAAGAAgAAAAhAKk0fzjGAQAA3AMAAA4AAAAAAAAAAAAA&#10;AAAALgIAAGRycy9lMm9Eb2MueG1sUEsBAi0AFAAGAAgAAAAhAC1S8ifcAAAACwEAAA8AAAAAAAAA&#10;AAAAAAAAIAQAAGRycy9kb3ducmV2LnhtbFBLBQYAAAAABAAEAPMAAAAp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65408" behindDoc="0" locked="0" layoutInCell="1" allowOverlap="1" wp14:anchorId="390397FE" wp14:editId="59EACA82">
                <wp:simplePos x="0" y="0"/>
                <wp:positionH relativeFrom="column">
                  <wp:posOffset>-193040</wp:posOffset>
                </wp:positionH>
                <wp:positionV relativeFrom="paragraph">
                  <wp:posOffset>2404110</wp:posOffset>
                </wp:positionV>
                <wp:extent cx="1105535" cy="27305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535"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4F9AB9" w14:textId="77777777" w:rsidR="00147B72" w:rsidRPr="001A00D0" w:rsidRDefault="00147B72" w:rsidP="004E7319">
                            <w:pPr>
                              <w:jc w:val="center"/>
                              <w:rPr>
                                <w:rFonts w:ascii="Arial" w:hAnsi="Arial" w:cs="Arial"/>
                                <w:sz w:val="21"/>
                                <w:szCs w:val="21"/>
                              </w:rPr>
                            </w:pPr>
                            <w:r w:rsidRPr="001A00D0">
                              <w:rPr>
                                <w:rFonts w:ascii="Arial" w:hAnsi="Arial" w:cs="Arial"/>
                                <w:sz w:val="21"/>
                                <w:szCs w:val="21"/>
                              </w:rPr>
                              <w:t>TRANSPORTE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397FE" id="Cuadro de texto 217" o:spid="_x0000_s1062" type="#_x0000_t202" style="position:absolute;left:0;text-align:left;margin-left:-15.2pt;margin-top:189.3pt;width:87.0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2EqQIAAOAFAAAOAAAAZHJzL2Uyb0RvYy54bWysVFtP2zAUfp+0/2D5faRpKWwRKeqKmCZV&#10;gAYTz65jUwvHx7PdJt2v59hJSrm8MO3FsXO+c/vO5ey8rTXZCucVmJLmRyNKhOFQKfNQ0t93l1++&#10;UuIDMxXTYERJd8LT89nnT2eNLcQY1qAr4QgaMb5obEnXIdgiyzxfi5r5I7DCoFCCq1nAp3vIKsca&#10;tF7rbDwanWQNuMo64MJ7/HvRCeks2ZdS8HAtpReB6JJibCGdLp2reGazM1Y8OGbXivdhsH+IombK&#10;oNO9qQsWGNk49cZUrbgDDzIccagzkFJxkXLAbPLRq2xu18yKlAuS4+2eJv//zPKr7Y0jqirpOD+l&#10;xLAai7TYsMoBqQQJog1AogiJaqwvEH9rUSO036HFgqekvV0Cf/QIyQ4wnYJHdCSmla6OX0yZoCLW&#10;YrfnH50QHq3lo+l0MqWEo2x8OhlNU4GyZ23rfPghoCbxUlKH9U0RsO3Sh+ifFQMkOvOgVXWptE6P&#10;2FNioR3ZMuwGHfKYFGq8QGlDmpKeTND1GwvR9F5/pRl/fGsB7WkTNUXqvj6sSEvHRLqFnRYRo80v&#10;IZH9RMg7MTLOhdnHmdARJTGjjyj2+OeoPqLc5YEayTOYsFeulQHXsfSS2upxoFZ2+L4xfJd3pCC0&#10;qza13eRkaK0VVDvsLAfdkHrLLxUSvmQ+3DCHU4k9g5smXOMhNWCVoL9Rsgb3973/EY/DglJKGpzy&#10;kvo/G+YEJfqnwTH6lh8fx7WQHsfT0zE+3KFkdSgxm3oB2Do57jTL0zXigx6u0kF9jwtpHr2iiBmO&#10;vkvKgxsei9BtH1xpXMznCYarwLKwNLeWDyMVW+2uvWfO9q0eJ/EKho3Ailcd32FjiQzMNwGkSuMQ&#10;qe547UuAayT1fL/y4p46fCfU82KePQEAAP//AwBQSwMEFAAGAAgAAAAhAFxt+xngAAAACwEAAA8A&#10;AABkcnMvZG93bnJldi54bWxMj7FuwjAQQPdK/QfrKrGBA4kChDgIIQFDl5KW3cRHEiU+R7GBwNfX&#10;TO14uqd379L1oFt2w97WhgRMJwEwpMKomkoBP9+78QKYdZKUbA2hgAdaWGfvb6lMlLnTEW+5K5mX&#10;kE2kgMq5LuHcFhVqaSemQ/K7i+m1dH7sS656efdy3fJZEMRcy5r8hUp2uK2waPKrFhBGz+epWQ6f&#10;+nD62l6Oh7zZ72shRh/DZgXM4eD+YHjl+3TIfNPZXElZ1goYh0HkUS+bL2JgLyIK58DOAqLZNAae&#10;pfz/D9kvAAAA//8DAFBLAQItABQABgAIAAAAIQC2gziS/gAAAOEBAAATAAAAAAAAAAAAAAAAAAAA&#10;AABbQ29udGVudF9UeXBlc10ueG1sUEsBAi0AFAAGAAgAAAAhADj9If/WAAAAlAEAAAsAAAAAAAAA&#10;AAAAAAAALwEAAF9yZWxzLy5yZWxzUEsBAi0AFAAGAAgAAAAhALkGTYSpAgAA4AUAAA4AAAAAAAAA&#10;AAAAAAAALgIAAGRycy9lMm9Eb2MueG1sUEsBAi0AFAAGAAgAAAAhAFxt+xngAAAACwEAAA8AAAAA&#10;AAAAAAAAAAAAAwUAAGRycy9kb3ducmV2LnhtbFBLBQYAAAAABAAEAPMAAAAQBgAAAAA=&#10;" fillcolor="white [3201]" strokeweight=".5pt">
                <v:path arrowok="t"/>
                <v:textbox>
                  <w:txbxContent>
                    <w:p w14:paraId="034F9AB9" w14:textId="77777777" w:rsidR="00147B72" w:rsidRPr="001A00D0" w:rsidRDefault="00147B72" w:rsidP="004E7319">
                      <w:pPr>
                        <w:jc w:val="center"/>
                        <w:rPr>
                          <w:rFonts w:ascii="Arial" w:hAnsi="Arial" w:cs="Arial"/>
                          <w:sz w:val="21"/>
                          <w:szCs w:val="21"/>
                        </w:rPr>
                      </w:pPr>
                      <w:r w:rsidRPr="001A00D0">
                        <w:rPr>
                          <w:rFonts w:ascii="Arial" w:hAnsi="Arial" w:cs="Arial"/>
                          <w:sz w:val="21"/>
                          <w:szCs w:val="21"/>
                        </w:rPr>
                        <w:t>TRANSPORTE</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14:anchorId="1F67B1E6" wp14:editId="682081C5">
                <wp:simplePos x="0" y="0"/>
                <wp:positionH relativeFrom="column">
                  <wp:posOffset>-207010</wp:posOffset>
                </wp:positionH>
                <wp:positionV relativeFrom="paragraph">
                  <wp:posOffset>1966595</wp:posOffset>
                </wp:positionV>
                <wp:extent cx="655320" cy="219710"/>
                <wp:effectExtent l="0" t="0" r="0" b="8890"/>
                <wp:wrapNone/>
                <wp:docPr id="216" name="Cuadro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219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5B706B" w14:textId="77777777" w:rsidR="00147B72" w:rsidRPr="001A00D0" w:rsidRDefault="00147B72" w:rsidP="004E7319">
                            <w:pPr>
                              <w:jc w:val="center"/>
                              <w:rPr>
                                <w:rFonts w:ascii="Arial" w:hAnsi="Arial" w:cs="Arial"/>
                                <w:sz w:val="20"/>
                              </w:rPr>
                            </w:pPr>
                            <w:r w:rsidRPr="001A00D0">
                              <w:rPr>
                                <w:rFonts w:ascii="Arial" w:hAnsi="Arial" w:cs="Arial"/>
                                <w:sz w:val="20"/>
                              </w:rPr>
                              <w:t>ASEO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67B1E6" id="Cuadro de texto 216" o:spid="_x0000_s1063" type="#_x0000_t202" style="position:absolute;left:0;text-align:left;margin-left:-16.3pt;margin-top:154.85pt;width:51.6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YpqAIAAN0FAAAOAAAAZHJzL2Uyb0RvYy54bWysVFtP2zAUfp+0/2D5faQpFEZEiroipkkV&#10;oJWJZ9exqYXj49luk+7X79hJSrm8MO3FsXO+c/vO5eKyrTXZCucVmJLmRyNKhOFQKfNY0l/311++&#10;UuIDMxXTYERJd8LTy+nnTxeNLcQY1qAr4QgaMb5obEnXIdgiyzxfi5r5I7DCoFCCq1nAp3vMKsca&#10;tF7rbDwanWYNuMo64MJ7/HvVCek02ZdS8HArpReB6JJibCGdLp2reGbTC1Y8OmbXivdhsH+IombK&#10;oNO9qSsWGNk49cZUrbgDDzIccagzkFJxkXLAbPLRq2yWa2ZFygXJ8XZPk/9/ZvnN9s4RVZV0nJ9S&#10;YliNRZpvWOWAVIIE0QYgUYRENdYXiF9a1AjtN2ix4ClpbxfAnzxCsgNMp+ARHYlppavjF1MmqIi1&#10;2O35RyeE48/TyeR4jBKOonF+fpan+mTPytb58F1ATeKlpA7LmwJg24UP0T0rBkj05UGr6lppnR6x&#10;pcRcO7Jl2Aw65DEn1HiB0oY0GMjxZNRldmghmt7rrzTjT28toD1tojuRmq8PK7LSEZFuYadFxGjz&#10;U0gkP/HxToyMc2H2cSZ0REnM6COKPf45qo8od3mgRvIMJuyVa2XAdSy9pLZ6GqiVHb7vC9/lHSkI&#10;7apNXXd8NnTWCqodNpaDbka95dcKCV8wH+6Yw6HExsBFE27xkBqwStDfKFmD+/Pe/4jHWUEpJQ0O&#10;eUn97w1zghL9w+AUnecnJ3ErpMfJ5Cw2nzuUrA4lZlPPAVsnx5VmebpGfNDDVTqoH3AfzaJXFDHD&#10;0XdJw3Cdh2714D7jYjZLINwDloWFWVo+zFNstPv2gTnbN3ocwxsY1gErXvV7h40FMjDbBJAqDUMk&#10;umO1LwDukNTx/b6LS+rwnVDPW3n6FwAA//8DAFBLAwQUAAYACAAAACEApgi7a+IAAAAKAQAADwAA&#10;AGRycy9kb3ducmV2LnhtbEyPwU7DMAyG70i8Q2QkblvKOrZRmk4TAgkJ9bCOiR2zxmmqNUnVZFt5&#10;e8wJjv796ffnfD3ajl1wCK13Ah6mCTB0tVetawR87t4mK2AhSqdk5x0K+MYA6+L2JpeZ8le3xUsV&#10;G0YlLmRSgImxzzgPtUErw9T36Gin/WBlpHFouBrklcptx2dJsuBWto4uGNnji8H6VJ2tAKX17vRo&#10;3vX240sf9uVruTlUpRD3d+PmGVjEMf7B8KtP6lCQ09GfnQqsEzBJZwtCBaTJ0xIYEcuEgiMF83kK&#10;vMj5/xeKHwAAAP//AwBQSwECLQAUAAYACAAAACEAtoM4kv4AAADhAQAAEwAAAAAAAAAAAAAAAAAA&#10;AAAAW0NvbnRlbnRfVHlwZXNdLnhtbFBLAQItABQABgAIAAAAIQA4/SH/1gAAAJQBAAALAAAAAAAA&#10;AAAAAAAAAC8BAABfcmVscy8ucmVsc1BLAQItABQABgAIAAAAIQAM51YpqAIAAN0FAAAOAAAAAAAA&#10;AAAAAAAAAC4CAABkcnMvZTJvRG9jLnhtbFBLAQItABQABgAIAAAAIQCmCLtr4gAAAAoBAAAPAAAA&#10;AAAAAAAAAAAAAAIFAABkcnMvZG93bnJldi54bWxQSwUGAAAAAAQABADzAAAAEQYAAAAA&#10;" fillcolor="white [3201]" strokeweight=".5pt">
                <v:path arrowok="t"/>
                <v:textbox>
                  <w:txbxContent>
                    <w:p w14:paraId="3A5B706B" w14:textId="77777777" w:rsidR="00147B72" w:rsidRPr="001A00D0" w:rsidRDefault="00147B72" w:rsidP="004E7319">
                      <w:pPr>
                        <w:jc w:val="center"/>
                        <w:rPr>
                          <w:rFonts w:ascii="Arial" w:hAnsi="Arial" w:cs="Arial"/>
                          <w:sz w:val="20"/>
                        </w:rPr>
                      </w:pPr>
                      <w:r w:rsidRPr="001A00D0">
                        <w:rPr>
                          <w:rFonts w:ascii="Arial" w:hAnsi="Arial" w:cs="Arial"/>
                          <w:sz w:val="20"/>
                        </w:rPr>
                        <w:t>ASEO</w:t>
                      </w:r>
                    </w:p>
                  </w:txbxContent>
                </v:textbox>
              </v:shap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61312" behindDoc="0" locked="0" layoutInCell="1" allowOverlap="1" wp14:anchorId="421F4BC4" wp14:editId="45AA78F1">
                <wp:simplePos x="0" y="0"/>
                <wp:positionH relativeFrom="column">
                  <wp:posOffset>-329565</wp:posOffset>
                </wp:positionH>
                <wp:positionV relativeFrom="paragraph">
                  <wp:posOffset>2990849</wp:posOffset>
                </wp:positionV>
                <wp:extent cx="122555" cy="0"/>
                <wp:effectExtent l="0" t="0" r="0" b="0"/>
                <wp:wrapNone/>
                <wp:docPr id="215" name="Conector recto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FC0E5E" id="Conector recto 21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235.5pt" to="-16.3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r8vAEAANIDAAAOAAAAZHJzL2Uyb0RvYy54bWysU9uO0zAQfUfiHyy/01ykIhQ13Yeu4GUF&#10;FQsf4HXGjbW+aWya9O8Zu024CiHEixN7zjkzZzze3c3WsDNg1N71vNnUnIGTftDu1PPPn96+esNZ&#10;TMINwngHPb9A5Hf7ly92U+ig9aM3AyAjERe7KfR8TCl0VRXlCFbEjQ/gKKg8WpFoi6dqQDGRujVV&#10;W9evq8njENBLiJFO769Bvi/6SoFMH5SKkJjpOdWWyoplfcprtd+J7oQijFreyhD/UIUV2lHSVepe&#10;JMG+oP5FymqJPnqVNtLbyiulJRQP5Kapf3LzOIoAxQs1J4a1TfH/ycr35yMyPfS8bbacOWHpkg50&#10;VTJ5ZJg/LEeoT1OIHcEP7ojZqZzdY3jw8jlSrPohmDcxXGGzQpvhZJXNpe+Xte8wJybpsGnb7Zay&#10;yyVUiW7hBYzpHXjL8k/PjXa5I6IT54eYcmbRLZBbGdfMpYZ0MZDBxn0ERS5zrsIu8wUHg+wsaDKG&#10;5yY7JK2CzBSljVlJ9Z9JN2ymQZm5vyWu6JLRu7QSrXYef5c1zUup6opfXF+9ZttPfrgccbkVGpzi&#10;7DbkeTK/3xf6t6e4/woAAP//AwBQSwMEFAAGAAgAAAAhAD+XlOzeAAAACwEAAA8AAABkcnMvZG93&#10;bnJldi54bWxMj8FKxDAQhu+C7xBG8NZNW7VqbbosCyJexO3qPdvMptVmUpK0W9/eCIIeZ+bjn++v&#10;1osZ2IzO95YEZKsUGFJrVU9awNv+MbkD5oMkJQdLKOALPazr87NKlsqeaIdzEzSLIeRLKaALYSw5&#10;922HRvqVHZHi7WidkSGOTnPl5CmGm4HnaVpwI3uKHzo54rbD9rOZjIDh2c3veqs3fnraFc3H6zF/&#10;2c9CXF4smwdgAZfwB8OPflSHOjod7ETKs0FAcpPdR1TA9W0WS0UiucoLYIffDa8r/r9D/Q0AAP//&#10;AwBQSwECLQAUAAYACAAAACEAtoM4kv4AAADhAQAAEwAAAAAAAAAAAAAAAAAAAAAAW0NvbnRlbnRf&#10;VHlwZXNdLnhtbFBLAQItABQABgAIAAAAIQA4/SH/1gAAAJQBAAALAAAAAAAAAAAAAAAAAC8BAABf&#10;cmVscy8ucmVsc1BLAQItABQABgAIAAAAIQBJutr8vAEAANIDAAAOAAAAAAAAAAAAAAAAAC4CAABk&#10;cnMvZTJvRG9jLnhtbFBLAQItABQABgAIAAAAIQA/l5Ts3gAAAAsBAAAPAAAAAAAAAAAAAAAAABYE&#10;AABkcnMvZG93bnJldi54bWxQSwUGAAAAAAQABADzAAAAIQ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59264" behindDoc="0" locked="0" layoutInCell="1" allowOverlap="1" wp14:anchorId="37EE8E1E" wp14:editId="55CEE333">
                <wp:simplePos x="0" y="0"/>
                <wp:positionH relativeFrom="column">
                  <wp:posOffset>-329565</wp:posOffset>
                </wp:positionH>
                <wp:positionV relativeFrom="paragraph">
                  <wp:posOffset>2554604</wp:posOffset>
                </wp:positionV>
                <wp:extent cx="122555" cy="0"/>
                <wp:effectExtent l="0" t="0" r="0" b="0"/>
                <wp:wrapNone/>
                <wp:docPr id="214" name="Conector recto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7B9588" id="Conector recto 21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201.15pt" to="-16.3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IjvgEAANIDAAAOAAAAZHJzL2Uyb0RvYy54bWysU02P0zAQvSPxHyzfqZOIIhQ13UNXcFlB&#10;xcIP8Dp2Y62/NDZN+u8ZO01gASG02osTe957M2883t1M1pCzhKi962i9qSiRTvheu1NHv3398OY9&#10;JTFx13PjnezoRUZ6s3/9ajeGVjZ+8KaXQFDExXYMHR1SCi1jUQzS8rjxQToMKg+WJ9zCifXAR1S3&#10;hjVV9Y6NHvoAXsgY8fR2DtJ90VdKivRZqSgTMR3F2lJZoawPeWX7HW9PwMOgxbUM/owqLNcOk65S&#10;tzxx8h30H1JWC/DRq7QR3jKvlBayeEA3dfWbm/uBB1m8YHNiWNsUX05WfDofgei+o039lhLHLV7S&#10;Aa9KJA8E8ofkCPZpDLFF+MEdITsVk7sPd148RoyxJ8G8iWGGTQpshqNVMpW+X9a+yykRgYd102y3&#10;W0rEEmK8XXgBYvoovSX5p6NGu9wR3vLzXUw5M28XyLWMOXOpIV2MzGDjvkiFLnOuwi7zJQ8GyJnj&#10;ZPSPdXaIWgWZKUobs5Kqf5Ou2EyTZeb+l7iiS0bv0kq02nn4W9Y0LaWqGb+4nr1m2w++vxxhuRUc&#10;nOLsOuR5Mn/dF/rPp7j/AQAA//8DAFBLAwQUAAYACAAAACEAHdHLrN8AAAALAQAADwAAAGRycy9k&#10;b3ducmV2LnhtbEyPUUvDMBDH3wW/QzjBty5dp8XVpmMMRHwR17n3rLm11eRSkrSr394Igj7e3Y//&#10;/f7lZjaaTeh8b0nAcpECQ2qs6qkV8H54Sh6A+SBJSW0JBXyhh011fVXKQtkL7XGqQ8tiCPlCCuhC&#10;GArOfdOhkX5hB6R4O1tnZIija7ly8hLDjeZZmubcyJ7ih04OuOuw+axHI0C/uOnY7tqtH5/3ef3x&#10;ds5eD5MQtzfz9hFYwDn8wfCjH9Whik4nO5LyTAtI7pfriAq4S7MVsEgkqywHdvrd8Krk/ztU3wAA&#10;AP//AwBQSwECLQAUAAYACAAAACEAtoM4kv4AAADhAQAAEwAAAAAAAAAAAAAAAAAAAAAAW0NvbnRl&#10;bnRfVHlwZXNdLnhtbFBLAQItABQABgAIAAAAIQA4/SH/1gAAAJQBAAALAAAAAAAAAAAAAAAAAC8B&#10;AABfcmVscy8ucmVsc1BLAQItABQABgAIAAAAIQB8kYIjvgEAANIDAAAOAAAAAAAAAAAAAAAAAC4C&#10;AABkcnMvZTJvRG9jLnhtbFBLAQItABQABgAIAAAAIQAd0cus3wAAAAsBAAAPAAAAAAAAAAAAAAAA&#10;ABgEAABkcnMvZG93bnJldi54bWxQSwUGAAAAAAQABADzAAAAJA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57216" behindDoc="0" locked="0" layoutInCell="1" allowOverlap="1" wp14:anchorId="7CEEEE3F" wp14:editId="7536D51A">
                <wp:simplePos x="0" y="0"/>
                <wp:positionH relativeFrom="column">
                  <wp:posOffset>-329565</wp:posOffset>
                </wp:positionH>
                <wp:positionV relativeFrom="paragraph">
                  <wp:posOffset>2117089</wp:posOffset>
                </wp:positionV>
                <wp:extent cx="122555" cy="0"/>
                <wp:effectExtent l="0" t="0" r="0" b="0"/>
                <wp:wrapNone/>
                <wp:docPr id="213" name="Conector recto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5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665C4A" id="Conector recto 21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166.7pt" to="-16.3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lSvgEAANIDAAAOAAAAZHJzL2Uyb0RvYy54bWysU02P0zAQvSPxHyzfqZOgIhQ13UNXcFlB&#10;xcIP8Dp2Y62/NDZN+u8ZO01gASG02osTe957M2883t1M1pCzhKi962i9qSiRTvheu1NHv3398OY9&#10;JTFx13PjnezoRUZ6s3/9ajeGVjZ+8KaXQFDExXYMHR1SCi1jUQzS8rjxQToMKg+WJ9zCifXAR1S3&#10;hjVV9Y6NHvoAXsgY8fR2DtJ90VdKivRZqSgTMR3F2lJZoawPeWX7HW9PwMOgxbUM/owqLNcOk65S&#10;tzxx8h30H1JWC/DRq7QR3jKvlBayeEA3dfWbm/uBB1m8YHNiWNsUX05WfDofgei+o039lhLHLV7S&#10;Aa9KJA8E8ofkCPZpDLFF+MEdITsVk7sPd148RoyxJ8G8iWGGTQpshqNVMpW+X9a+yykRgYd102y3&#10;W0rEEmK8XXgBYvoovSX5p6NGu9wR3vLzXUw5M28XyLWMOXOpIV2MzGDjvkiFLnOuwi7zJQ8GyJnj&#10;ZPSPdXaIWgWZKUobs5Kqf5Ou2EyTZeb+l7iiS0bv0kq02nn4W9Y0LaWqGb+4nr1m2w++vxxhuRUc&#10;nOLsOuR5Mn/dF/rPp7j/AQAA//8DAFBLAwQUAAYACAAAACEAIqZJDd4AAAALAQAADwAAAGRycy9k&#10;b3ducmV2LnhtbEyPwUrEMBCG74LvEEbw1k231aK16bIsiHgRt6v3bDObVpNJadJufXsjCHqcmY9/&#10;vr/aLNawGUffOxKwXqXAkFqnetIC3g6PyR0wHyQpaRyhgC/0sKkvLypZKnemPc5N0CyGkC+lgC6E&#10;oeTctx1a6VduQIq3kxutDHEcNVejPMdwa3iWpgW3sqf4oZMD7jpsP5vJCjDP4/yud3rrp6d90Xy8&#10;nrKXwyzE9dWyfQAWcAl/MPzoR3Woo9PRTaQ8MwKS2/V9RAXkeX4DLBJJnhXAjr8bXlf8f4f6GwAA&#10;//8DAFBLAQItABQABgAIAAAAIQC2gziS/gAAAOEBAAATAAAAAAAAAAAAAAAAAAAAAABbQ29udGVu&#10;dF9UeXBlc10ueG1sUEsBAi0AFAAGAAgAAAAhADj9If/WAAAAlAEAAAsAAAAAAAAAAAAAAAAALwEA&#10;AF9yZWxzLy5yZWxzUEsBAi0AFAAGAAgAAAAhADRKmVK+AQAA0gMAAA4AAAAAAAAAAAAAAAAALgIA&#10;AGRycy9lMm9Eb2MueG1sUEsBAi0AFAAGAAgAAAAhACKmSQ3eAAAACwEAAA8AAAAAAAAAAAAAAAAA&#10;GAQAAGRycy9kb3ducmV2LnhtbFBLBQYAAAAABAAEAPMAAAAjBQ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51072" behindDoc="0" locked="0" layoutInCell="1" allowOverlap="1" wp14:anchorId="539A4E24" wp14:editId="61B4931E">
                <wp:simplePos x="0" y="0"/>
                <wp:positionH relativeFrom="column">
                  <wp:posOffset>1990724</wp:posOffset>
                </wp:positionH>
                <wp:positionV relativeFrom="paragraph">
                  <wp:posOffset>1367155</wp:posOffset>
                </wp:positionV>
                <wp:extent cx="0" cy="600075"/>
                <wp:effectExtent l="0" t="0" r="19050" b="9525"/>
                <wp:wrapNone/>
                <wp:docPr id="210" name="Conector rec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3BDBB45" id="Conector recto 210"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6.75pt,107.65pt" to="156.75pt,1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8uvAEAANIDAAAOAAAAZHJzL2Uyb0RvYy54bWysU8GO0zAQvSPxD5bvNEklFhQ13UNXcFlB&#10;xcIHeB27sdb2WGPTpH/P2EkDCwghxMWJPe/NzHse724nZ9lZYTTgO95sas6Ul9Abf+r4l8/vXr3l&#10;LCbhe2HBq45fVOS3+5cvdmNo1RYGsL1CRkl8bMfQ8SGl0FZVlINyIm4gKE9BDehEoi2eqh7FSNmd&#10;rbZ1fVONgH1AkCpGOr2bg3xf8mutZPqodVSJ2Y5Tb6msWNbHvFb7nWhPKMJg5NKG+IcunDCeiq6p&#10;7kQS7CuaX1I5IxEi6LSR4CrQ2khVNJCapv5JzcMggipayJwYVpvi/0srP5yPyEzf8W1D/njh6JIO&#10;dFUyATLMH5Yj5NMYYkvwgz9iVion/xDuQT5FilXPgnkTwwybNLoMJ6lsKr5fVt/VlJicDyWd3tR1&#10;/eZ1LlWJ9soLGNN7BY7ln45b47MjohXn+5hm6BWytDFXLj2ki1UZbP0npUkl1WoKu8yXOlhkZ0GT&#10;0T81S9mCzBRtrF1J9Z9JCzbTVJm5vyWu6FIRfFqJznjA31VN07VVPeOvqmetWfYj9JcjXm+FBqcY&#10;ugx5nswf94X+/SnuvwEAAP//AwBQSwMEFAAGAAgAAAAhANebkB7fAAAACwEAAA8AAABkcnMvZG93&#10;bnJldi54bWxMj8tOwzAQRfdI/IM1SOyo81CrNo1TVZUQYoNoCns3dpOAPY5sJw1/zyAWsJvH0Z0z&#10;5W62hk3ah96hgHSRANPYONVjK+Dt9PiwBhaiRCWNQy3gSwfYVbc3pSyUu+JRT3VsGYVgKKSALsah&#10;4Dw0nbYyLNygkXYX562M1PqWKy+vFG4Nz5Jkxa3skS50ctCHTjef9WgFmGc/vbeHdh/Gp+Oq/ni9&#10;ZC+nSYj7u3m/BRb1HP9g+NEndajI6exGVIEZAXmaLwkVkKXLHBgRv5MzFclmDbwq+f8fqm8AAAD/&#10;/wMAUEsBAi0AFAAGAAgAAAAhALaDOJL+AAAA4QEAABMAAAAAAAAAAAAAAAAAAAAAAFtDb250ZW50&#10;X1R5cGVzXS54bWxQSwECLQAUAAYACAAAACEAOP0h/9YAAACUAQAACwAAAAAAAAAAAAAAAAAvAQAA&#10;X3JlbHMvLnJlbHNQSwECLQAUAAYACAAAACEAJIrPLrwBAADSAwAADgAAAAAAAAAAAAAAAAAuAgAA&#10;ZHJzL2Uyb0RvYy54bWxQSwECLQAUAAYACAAAACEA15uQHt8AAAALAQAADwAAAAAAAAAAAAAAAAAW&#10;BAAAZHJzL2Rvd25yZXYueG1sUEsFBgAAAAAEAAQA8wAAACI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49024" behindDoc="0" locked="0" layoutInCell="1" allowOverlap="1" wp14:anchorId="677CD025" wp14:editId="3A4A0B03">
                <wp:simplePos x="0" y="0"/>
                <wp:positionH relativeFrom="column">
                  <wp:posOffset>-819785</wp:posOffset>
                </wp:positionH>
                <wp:positionV relativeFrom="paragraph">
                  <wp:posOffset>1517650</wp:posOffset>
                </wp:positionV>
                <wp:extent cx="1910080" cy="259080"/>
                <wp:effectExtent l="0" t="0" r="0" b="7620"/>
                <wp:wrapNone/>
                <wp:docPr id="209" name="Cuadro de texto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AAC473" w14:textId="77777777" w:rsidR="00147B72" w:rsidRPr="00184A25" w:rsidRDefault="00147B72" w:rsidP="004E7319">
                            <w:pPr>
                              <w:jc w:val="center"/>
                              <w:rPr>
                                <w:rFonts w:ascii="Arial" w:hAnsi="Arial" w:cs="Arial"/>
                              </w:rPr>
                            </w:pPr>
                            <w:r>
                              <w:rPr>
                                <w:rFonts w:ascii="Arial" w:hAnsi="Arial" w:cs="Arial"/>
                              </w:rPr>
                              <w:t>PERSONAL 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7CD025" id="Cuadro de texto 209" o:spid="_x0000_s1064" type="#_x0000_t202" style="position:absolute;left:0;text-align:left;margin-left:-64.55pt;margin-top:119.5pt;width:150.4pt;height:2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TXpgIAAOAFAAAOAAAAZHJzL2Uyb0RvYy54bWysVMlu2zAQvRfoPxC8N5KdpbYROXAdpChg&#10;JEGTImeaIm0hFIclaUvu13dISrazXFL0QpGaN9ub5fKqrRXZCusq0AUdnOSUCM2hrPSqoL8eb76M&#10;KHGe6ZIp0KKgO+Ho1fTzp8vGTMQQ1qBKYQka0W7SmIKuvTeTLHN8LWrmTsAIjUIJtmYen3aVlZY1&#10;aL1W2TDPL7IGbGkscOEc/r1OQjqN9qUU3N9J6YQnqqAYm4+njecynNn0kk1Wlpl1xbsw2D9EUbNK&#10;o9O9qWvmGdnY6o2puuIWHEh/wqHOQMqKi5gDZjPIX2XzsGZGxFyQHGf2NLn/Z5bfbu8tqcqCDvMx&#10;JZrVWKT5hpUWSCmIF60HEkRIVGPcBPEPBjV8+w1aLHhM2pkF8GeHkOwIkxQcogMxrbR1+GLKBBWx&#10;Frs9/+iE8GBtPMjzEYo4yobn43APRg/axjr/XUBNwqWgFusbI2DbhfMJ2kOCMweqKm8qpeIj9JSY&#10;K0u2DLtB+UFn/AVKadIU9OL0PE+pHVsIpvf6S8X481sLGKzSwZ2I3deFFWhJTMSb3ykRMEr/FBLZ&#10;j4S8EyPjXOh9nBEdUBIz+ohihz9E9RHllAdqRM+g/V65rjTYxNJLasvnnlqZ8F1juJR3oMC3yza2&#10;3emob60llDvsLAtpSJ3hNxUSvmDO3zOLU4mNgZvG3+EhFWCVoLtRsgb7573/AY/DglJKGpzygrrf&#10;G2YFJeqHxjEaD87OwlqIj7Pzr0N82GPJ8liiN/UcsHUGuNMMj9eA96q/Sgv1Ey6kWfCKIqY5+i4o&#10;97Z/zH3aPrjSuJjNIgxXgWF+oR8M70cqtNpj+8Ss6Vo9TOIt9BuBTV51fMKGEmmYbTzIKo5DoDrx&#10;2pUA10gcqG7lhT11/I6ow2Ke/gUAAP//AwBQSwMEFAAGAAgAAAAhAD++/ZLhAAAADAEAAA8AAABk&#10;cnMvZG93bnJldi54bWxMj8FugkAQhu9N+g6badKbLmBThLKYxqR66KXSel9hBAI7S9hVqU/f8WSP&#10;M/Pln+/PVpPpxRlH11pSEM4DEEilrVqqFfx8f8yWIJzXVOneEir4RQer/PEh02llL7TDc+FrwSHk&#10;Uq2g8X5IpXRlg0a7uR2Q+Ha0o9Gex7GW1agvHG56GQXBqzS6Jf7Q6AHXDZZdcTIKFi/X675Lpk+z&#10;3X+tj7tt0W02rVLPT9P7GwiPk7/DcNNndcjZ6WBPVDnRK5iFURIyqyBaJNzqhsRhDOLAmzhZgswz&#10;+b9E/gcAAP//AwBQSwECLQAUAAYACAAAACEAtoM4kv4AAADhAQAAEwAAAAAAAAAAAAAAAAAAAAAA&#10;W0NvbnRlbnRfVHlwZXNdLnhtbFBLAQItABQABgAIAAAAIQA4/SH/1gAAAJQBAAALAAAAAAAAAAAA&#10;AAAAAC8BAABfcmVscy8ucmVsc1BLAQItABQABgAIAAAAIQBmkgTXpgIAAOAFAAAOAAAAAAAAAAAA&#10;AAAAAC4CAABkcnMvZTJvRG9jLnhtbFBLAQItABQABgAIAAAAIQA/vv2S4QAAAAwBAAAPAAAAAAAA&#10;AAAAAAAAAAAFAABkcnMvZG93bnJldi54bWxQSwUGAAAAAAQABADzAAAADgYAAAAA&#10;" fillcolor="white [3201]" strokeweight=".5pt">
                <v:path arrowok="t"/>
                <v:textbox>
                  <w:txbxContent>
                    <w:p w14:paraId="1EAAC473" w14:textId="77777777" w:rsidR="00147B72" w:rsidRPr="00184A25" w:rsidRDefault="00147B72" w:rsidP="004E7319">
                      <w:pPr>
                        <w:jc w:val="center"/>
                        <w:rPr>
                          <w:rFonts w:ascii="Arial" w:hAnsi="Arial" w:cs="Arial"/>
                        </w:rPr>
                      </w:pPr>
                      <w:r>
                        <w:rPr>
                          <w:rFonts w:ascii="Arial" w:hAnsi="Arial" w:cs="Arial"/>
                        </w:rPr>
                        <w:t>PERSONAL DE SERVICIO</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46976" behindDoc="0" locked="0" layoutInCell="1" allowOverlap="1" wp14:anchorId="45953753" wp14:editId="08783EB3">
                <wp:simplePos x="0" y="0"/>
                <wp:positionH relativeFrom="column">
                  <wp:posOffset>-329566</wp:posOffset>
                </wp:positionH>
                <wp:positionV relativeFrom="paragraph">
                  <wp:posOffset>1353185</wp:posOffset>
                </wp:positionV>
                <wp:extent cx="0" cy="149860"/>
                <wp:effectExtent l="0" t="0" r="19050" b="2540"/>
                <wp:wrapNone/>
                <wp:docPr id="208" name="Conector recto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BFC409" id="Conector recto 208" o:spid="_x0000_s1026" style="position:absolute;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95pt,106.55pt" to="-25.9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uHvgEAANIDAAAOAAAAZHJzL2Uyb0RvYy54bWysU9uO0zAQfUfiHyy/0yQVWi1R033oCl5W&#10;ULHwAV5n3Fjrm8amSf+esdOEqxBCvLi155wzc2Ymu7vJGnYGjNq7jjebmjNw0vfanTr++dPbV7ec&#10;xSRcL4x30PELRH63f/liN4YWtn7wpgdkJOJiO4aODymFtqqiHMCKuPEBHAWVRysSXfFU9ShGUrem&#10;2tb1TTV67AN6CTHS6/0c5PuirxTI9EGpCImZjlNtqZxYzqd8VvudaE8owqDltQzxD1VYoR0lXaXu&#10;RRLsC+pfpKyW6KNXaSO9rbxSWkLxQG6a+ic3j4MIULxQc2JY2xT/n6x8fz4i033HtzWNyglLQzrQ&#10;qGTyyDD/sByhPo0htgQ/uCNmp3Jyj+HBy+dIseqHYL7EMMMmhTbDySqbSt8va99hSkzOj5Jem9dv&#10;bm/KSCrRLryAMb0Db1n+03GjXe6IaMX5IaacWbQL5FrGnLnUkC4GMti4j6DIJeVqCrvsFxwMsrOg&#10;zeifm+yQtAoyU5Q2ZiXVfyZdsZkGZef+lriiS0bv0kq02nn8XdY0LaWqGb+4nr1m20++vxxxmQot&#10;TnF2XfK8md/fC/3bp7j/CgAA//8DAFBLAwQUAAYACAAAACEABmqka98AAAALAQAADwAAAGRycy9k&#10;b3ducmV2LnhtbEyPwU7DMAyG70i8Q2QkblvaThTWNZ2mSQhxQayDe9Z4aaFJqiTtyttjxAGO/v3p&#10;9+dyO5ueTehD56yAdJkAQ9s41Vkt4O34uHgAFqK0SvbOooAvDLCtrq9KWSh3sQec6qgZldhQSAFt&#10;jEPBeWhaNDIs3YCWdmfnjYw0es2VlxcqNz3PkiTnRnaWLrRywH2LzWc9GgH9s5/e9V7vwvh0yOuP&#10;13P2cpyEuL2ZdxtgEef4B8OPPqlDRU4nN1oVWC9gcZeuCRWQpasUGBG/yYmSVX4PvCr5/x+qbwAA&#10;AP//AwBQSwECLQAUAAYACAAAACEAtoM4kv4AAADhAQAAEwAAAAAAAAAAAAAAAAAAAAAAW0NvbnRl&#10;bnRfVHlwZXNdLnhtbFBLAQItABQABgAIAAAAIQA4/SH/1gAAAJQBAAALAAAAAAAAAAAAAAAAAC8B&#10;AABfcmVscy8ucmVsc1BLAQItABQABgAIAAAAIQCS4JuHvgEAANIDAAAOAAAAAAAAAAAAAAAAAC4C&#10;AABkcnMvZTJvRG9jLnhtbFBLAQItABQABgAIAAAAIQAGaqRr3wAAAAsBAAAPAAAAAAAAAAAAAAAA&#10;ABgEAABkcnMvZG93bnJldi54bWxQSwUGAAAAAAQABADzAAAAJA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4294967295" distB="4294967295" distL="114300" distR="114300" simplePos="0" relativeHeight="251644928" behindDoc="0" locked="0" layoutInCell="1" allowOverlap="1" wp14:anchorId="080A20D0" wp14:editId="07997F7E">
                <wp:simplePos x="0" y="0"/>
                <wp:positionH relativeFrom="column">
                  <wp:posOffset>-329565</wp:posOffset>
                </wp:positionH>
                <wp:positionV relativeFrom="paragraph">
                  <wp:posOffset>1352549</wp:posOffset>
                </wp:positionV>
                <wp:extent cx="2320290" cy="0"/>
                <wp:effectExtent l="0" t="0" r="0" b="0"/>
                <wp:wrapNone/>
                <wp:docPr id="207" name="Conector recto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0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414E47" id="Conector recto 207"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5pt,106.5pt" to="156.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vyvwEAANMDAAAOAAAAZHJzL2Uyb0RvYy54bWysU8uO2zAMvBfoPwi6N3ZcoA8jzh6yaC+L&#10;Nuh2P0ArS7GwkihQauz8fSk5dp8oiqIX2TJnhhyS3t1MzrKzwmjAd3y7qTlTXkJv/KnjD5/fvXjD&#10;WUzC98KCVx2/qMhv9s+f7cbQqgYGsL1CRiI+tmPo+JBSaKsqykE5ETcQlKegBnQi0RVPVY9iJHVn&#10;q6auX1UjYB8QpIqRvt7OQb4v+lormT5qHVVituNUWyonlvMxn9V+J9oTijAYeS1D/EMVThhPSVep&#10;W5EE+4LmFylnJEIEnTYSXAVaG6mKB3KzrX9ycz+IoIoXak4Ma5vi/5OVH85HZKbveFO/5swLR0M6&#10;0KhkAmSYHyxHqE9jiC3BD/6I2amc/H24A/kUKVb9EMyXGGbYpNFlOFllU+n7Ze27mhKT9LF52dTN&#10;WxqPXGKVaBdiwJjeK3Asv3TcGp9bIlpxvosppxbtArnWMacuRaSLVRls/SelySYl2xZ2WTB1sMjO&#10;glajf9pmi6RVkJmijbUrqf4z6YrNNFWW7m+JK7pkBJ9WojMe8HdZ07SUqmf84nr2mm0/Qn854jIW&#10;2pzi7LrleTW/vxf6t39x/xUAAP//AwBQSwMEFAAGAAgAAAAhALq8we3fAAAACwEAAA8AAABkcnMv&#10;ZG93bnJldi54bWxMj01Lw0AQhu8F/8Mygrd280GLxmxKKYh4EZvqfZvdbqLZ2bC7SeO/d4SCHmfm&#10;4Z3nLbez7dmkfegcCkhXCTCNjVMdGgHvx6flPbAQJSrZO9QCvnWAbXWzKGWh3AUPeqqjYRSCoZAC&#10;2hiHgvPQtNrKsHKDRrqdnbcy0ugNV15eKNz2PEuSDbeyQ/rQykHvW9181aMV0L/46cPszS6Mz4dN&#10;/fl2zl6PkxB3t/PuEVjUc/yD4Vef1KEip5MbUQXWC1iu0wdCBWRpTqWIyNN8Dex03fCq5P87VD8A&#10;AAD//wMAUEsBAi0AFAAGAAgAAAAhALaDOJL+AAAA4QEAABMAAAAAAAAAAAAAAAAAAAAAAFtDb250&#10;ZW50X1R5cGVzXS54bWxQSwECLQAUAAYACAAAACEAOP0h/9YAAACUAQAACwAAAAAAAAAAAAAAAAAv&#10;AQAAX3JlbHMvLnJlbHNQSwECLQAUAAYACAAAACEArImb8r8BAADTAwAADgAAAAAAAAAAAAAAAAAu&#10;AgAAZHJzL2Uyb0RvYy54bWxQSwECLQAUAAYACAAAACEAurzB7d8AAAALAQAADwAAAAAAAAAAAAAA&#10;AAAZBAAAZHJzL2Rvd25yZXYueG1sUEsFBgAAAAAEAAQA8wAAACU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42880" behindDoc="0" locked="0" layoutInCell="1" allowOverlap="1" wp14:anchorId="26BCB388" wp14:editId="30402912">
                <wp:simplePos x="0" y="0"/>
                <wp:positionH relativeFrom="column">
                  <wp:posOffset>-1906</wp:posOffset>
                </wp:positionH>
                <wp:positionV relativeFrom="paragraph">
                  <wp:posOffset>916305</wp:posOffset>
                </wp:positionV>
                <wp:extent cx="0" cy="436245"/>
                <wp:effectExtent l="0" t="0" r="19050" b="1905"/>
                <wp:wrapNone/>
                <wp:docPr id="206" name="Conector recto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69373C3" id="Conector recto 206"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pt,72.15pt" to="-.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Y4vQEAANIDAAAOAAAAZHJzL2Uyb0RvYy54bWysU02P2yAQvVfqf0DcGzvpNqqsOHvIqr2s&#10;2qjb/QEshhgtMGigsfPvO2DH/VRVVb1gw7w3M+8x7G5HZ9lZYTTgW75e1ZwpL6Ez/tTyx8/vXr3l&#10;LCbhO2HBq5ZfVOS3+5cvdkNo1AZ6sJ1CRkl8bIbQ8j6l0FRVlL1yIq4gKE9BDehEoi2eqg7FQNmd&#10;rTZ1va0GwC4gSBUjnd5NQb4v+bVWMn3UOqrEbMupt1RWLOtTXqv9TjQnFKE3cm5D/EMXThhPRZdU&#10;dyIJ9gXNL6mckQgRdFpJcBVobaQqGkjNuv5JzUMvgipayJwYFpvi/0srP5yPyEzX8k295cwLR5d0&#10;oKuSCZBh/rAcIZ+GEBuCH/wRs1I5+odwD/I5Uqz6IZg3MUywUaPLcJLKxuL7ZfFdjYnJ6VDS6c3r&#10;7ebmTS5ViebKCxjTewWO5Z+WW+OzI6IR5/uYJugVMrcxVS49pItVGWz9J6VJJdVaF3aZL3WwyM6C&#10;JqN7Xs9lCzJTtLF2IdV/Js3YTFNl5v6WuKBLRfBpITrjAX9XNY3XVvWEv6qetGbZT9Bdjni9FRqc&#10;Yug85Hkyv98X+renuP8KAAD//wMAUEsDBBQABgAIAAAAIQCoWtPm2wAAAAcBAAAPAAAAZHJzL2Rv&#10;d25yZXYueG1sTI7NbsIwEITvlfoO1iL1Bg4BoSqNgxBSVfVSlUDvJl6cFP9EthPSt+9yam87O6OZ&#10;r9xO1rARQ+y8E7BcZMDQNV51Tgs4HV/nz8Bikk5J4x0K+MEI2+rxoZSF8jd3wLFOmlGJi4UU0KbU&#10;F5zHpkUr48L36Mi7+GBlIhk0V0HeqNwanmfZhlvZOVpoZY/7FptrPVgB5j2MX3qvd3F4O2zq789L&#10;/nEchXiaTbsXYAmn9BeGOz6hQ0VMZz84FZkRMF9RkN7rNR3k3/VZQL5cZcCrkv/nr34BAAD//wMA&#10;UEsBAi0AFAAGAAgAAAAhALaDOJL+AAAA4QEAABMAAAAAAAAAAAAAAAAAAAAAAFtDb250ZW50X1R5&#10;cGVzXS54bWxQSwECLQAUAAYACAAAACEAOP0h/9YAAACUAQAACwAAAAAAAAAAAAAAAAAvAQAAX3Jl&#10;bHMvLnJlbHNQSwECLQAUAAYACAAAACEACIm2OL0BAADSAwAADgAAAAAAAAAAAAAAAAAuAgAAZHJz&#10;L2Uyb0RvYy54bWxQSwECLQAUAAYACAAAACEAqFrT5tsAAAAHAQAADwAAAAAAAAAAAAAAAAAXBAAA&#10;ZHJzL2Rvd25yZXYueG1sUEsFBgAAAAAEAAQA8wAAAB8FA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300" distR="114300" simplePos="0" relativeHeight="251628544" behindDoc="0" locked="0" layoutInCell="1" allowOverlap="1" wp14:anchorId="28746804" wp14:editId="14C71814">
                <wp:simplePos x="0" y="0"/>
                <wp:positionH relativeFrom="column">
                  <wp:posOffset>-657225</wp:posOffset>
                </wp:positionH>
                <wp:positionV relativeFrom="paragraph">
                  <wp:posOffset>643890</wp:posOffset>
                </wp:positionV>
                <wp:extent cx="1455420" cy="273050"/>
                <wp:effectExtent l="0" t="0" r="0" b="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B052D0" w14:textId="77777777" w:rsidR="00147B72" w:rsidRPr="00184A25" w:rsidRDefault="00147B72" w:rsidP="004E7319">
                            <w:pPr>
                              <w:jc w:val="center"/>
                              <w:rPr>
                                <w:rFonts w:ascii="Arial" w:hAnsi="Arial" w:cs="Arial"/>
                              </w:rPr>
                            </w:pPr>
                            <w:r>
                              <w:rPr>
                                <w:rFonts w:ascii="Arial" w:hAnsi="Arial" w:cs="Arial"/>
                              </w:rPr>
                              <w:t>ADMINISTRACION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46804" id="Cuadro de texto 193" o:spid="_x0000_s1065" type="#_x0000_t202" style="position:absolute;left:0;text-align:left;margin-left:-51.75pt;margin-top:50.7pt;width:114.6pt;height:2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nhpwIAAOAFAAAOAAAAZHJzL2Uyb0RvYy54bWysVFtP2zAUfp+0/2D5faRXGBEp6oqYJlWA&#10;BhPPrmPTCNvHs90m3a/fsZOUQnlh2otj53zn9p3LxWWjFdkK5yswBR2eDCgRhkNZmaeC/nq4/vKV&#10;Eh+YKZkCIwq6E55ezj5/uqhtLkawBlUKR9CI8XltC7oOweZZ5vlaaOZPwAqDQglOs4BP95SVjtVo&#10;XatsNBicZjW40jrgwnv8e9UK6SzZl1LwcCulF4GogmJsIZ0unat4ZrMLlj85ZtcV78Jg/xCFZpVB&#10;p3tTVywwsnHVkSldcQceZDjhoDOQsuIi5YDZDAdvsrlfMytSLkiOt3ua/P8zy2+2d45UJdbufEyJ&#10;YRqLtNiw0gEpBQmiCUCiCImqrc8Rf29RIzTfoEGllLS3S+DPHiHZAaZV8IiOxDTS6fjFlAkqYi12&#10;e/7RCeHR2mQ6nYxQxFE2OhsPpqlA2Yu2dT58F6BJvBTUYX1TBGy79CH6Z3kPic48qKq8rpRKj9hT&#10;YqEc2TLsBhWGMSnUeIVShtQFPR2j6yML0fRef6UYfz62gPaUiZoidV8XVqSlZSLdwk6JiFHmp5DI&#10;fiLknRgZ58Ls40zoiJKY0UcUO/xLVB9RbvNAjeQZTNgr68qAa1l6TW353FMrW3zXGL7NO1IQmlWT&#10;2m583rfWCsoddpaDdki95dcVEr5kPtwxh1OJjYGbJtziIRVglaC7UbIG9+e9/xGPw4JSSmqc8oL6&#10;3xvmBCXqh8ExOh9OJnEtpMdkehabzx1KVocSs9ELwNYZ4k6zPF0jPqj+Kh3oR1xI8+gVRcxw9F1Q&#10;Hlz/WIR2++BK42I+TzBcBZaFpbm3vB+p2GoPzSNztmv1OIk30G8Elr/p+BYbS2RgvgkgqzQOkeqW&#10;164EuEZSz3crL+6pw3dCvSzm2V8AAAD//wMAUEsDBBQABgAIAAAAIQAgendM4gAAAAwBAAAPAAAA&#10;ZHJzL2Rvd25yZXYueG1sTI/LbsIwEEX3lfoP1lTqDuyA6SONgyqkwqIbSMvexEMSJR5HsYGUr69Z&#10;tbsZ3aM7Z7LlaDt2xsE3jhQkUwEMqXSmoUrB99fH5AWYD5qM7hyhgh/0sMzv7zKdGnehHZ6LULFY&#10;Qj7VCuoQ+pRzX9ZotZ+6HilmRzdYHeI6VNwM+hLLbcdnQjxxqxuKF2rd46rGsi1OVsFcXq/79nX8&#10;tJv9dnXcbYp2vW6UenwY39+ABRzDHww3/agOeXQ6uBMZzzoFk0TMF5GNiUgksBsyWzwDO8RBSgk8&#10;z/j/J/JfAAAA//8DAFBLAQItABQABgAIAAAAIQC2gziS/gAAAOEBAAATAAAAAAAAAAAAAAAAAAAA&#10;AABbQ29udGVudF9UeXBlc10ueG1sUEsBAi0AFAAGAAgAAAAhADj9If/WAAAAlAEAAAsAAAAAAAAA&#10;AAAAAAAALwEAAF9yZWxzLy5yZWxzUEsBAi0AFAAGAAgAAAAhAG4XueGnAgAA4AUAAA4AAAAAAAAA&#10;AAAAAAAALgIAAGRycy9lMm9Eb2MueG1sUEsBAi0AFAAGAAgAAAAhACB6d0ziAAAADAEAAA8AAAAA&#10;AAAAAAAAAAAAAQUAAGRycy9kb3ducmV2LnhtbFBLBQYAAAAABAAEAPMAAAAQBgAAAAA=&#10;" fillcolor="white [3201]" strokeweight=".5pt">
                <v:path arrowok="t"/>
                <v:textbox>
                  <w:txbxContent>
                    <w:p w14:paraId="4DB052D0" w14:textId="77777777" w:rsidR="00147B72" w:rsidRPr="00184A25" w:rsidRDefault="00147B72" w:rsidP="004E7319">
                      <w:pPr>
                        <w:jc w:val="center"/>
                        <w:rPr>
                          <w:rFonts w:ascii="Arial" w:hAnsi="Arial" w:cs="Arial"/>
                        </w:rPr>
                      </w:pPr>
                      <w:r>
                        <w:rPr>
                          <w:rFonts w:ascii="Arial" w:hAnsi="Arial" w:cs="Arial"/>
                        </w:rPr>
                        <w:t>ADMINISTRACION</w:t>
                      </w:r>
                    </w:p>
                  </w:txbxContent>
                </v:textbox>
              </v:shap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32640" behindDoc="0" locked="0" layoutInCell="1" allowOverlap="1" wp14:anchorId="34F37AB4" wp14:editId="7BB71125">
                <wp:simplePos x="0" y="0"/>
                <wp:positionH relativeFrom="column">
                  <wp:posOffset>7736204</wp:posOffset>
                </wp:positionH>
                <wp:positionV relativeFrom="paragraph">
                  <wp:posOffset>916305</wp:posOffset>
                </wp:positionV>
                <wp:extent cx="0" cy="177800"/>
                <wp:effectExtent l="0" t="0" r="19050" b="12700"/>
                <wp:wrapNone/>
                <wp:docPr id="195" name="Conector recto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FB56CB" id="Conector recto 195" o:spid="_x0000_s1026" style="position:absolute;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15pt,72.15pt" to="609.15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W2vwEAANIDAAAOAAAAZHJzL2Uyb0RvYy54bWysU01v2zAMvQ/YfxB0X2wX2NoZcXpIsV2K&#10;LVjXH6DKUixUEgVKi51/P0qOvU8Mw7CLEonvPfKR9PZ2cpadFEYDvuPNpuZMeQm98ceOP35+9+qG&#10;s5iE74UFrzp+VpHf7l6+2I6hVVcwgO0VMhLxsR1Dx4eUQltVUQ7KibiBoDwFNaATia54rHoUI6k7&#10;W13V9ZtqBOwDglQx0uvdHOS7oq+1kumj1lElZjtOtaVyYjmf8lnttqI9ogiDkZcyxD9U4YTxlHSV&#10;uhNJsC9ofpFyRiJE0GkjwVWgtZGqeCA3Tf2Tm4dBBFW8UHNiWNsU/5+s/HA6IDM9ze7ta868cDSk&#10;PY1KJkCG+YflCPVpDLEl+N4fMDuVk38I9yCfI8WqH4L5EsMMmzS6DCerbCp9P699V1Nicn6U9Npc&#10;X9/UZSSVaBdewJjeK3As/+m4NT53RLTidB9TzizaBXIpY85cakhnqzLY+k9Kk0vK1RR22S+1t8hO&#10;gjajf26yQ9IqyEzRxtqVVP+ZdMFmmio797fEFV0ygk8r0RkP+LusaVpK1TN+cT17zbafoD8fcJkK&#10;LU5xdlnyvJnf3wv926e4+woAAP//AwBQSwMEFAAGAAgAAAAhAEylIVreAAAADQEAAA8AAABkcnMv&#10;ZG93bnJldi54bWxMj8FOwzAQRO9I/IO1SNyo07QqVYhTVZUQ4oJoCnc3dp2AvY5sJw1/z1Yc6G1m&#10;dzT7ttxMzrJRh9h5FDCfZcA0Nl51aAR8HJ4f1sBikqik9agF/OgIm+r2ppSF8mfc67FOhlEJxkIK&#10;aFPqC85j02on48z3Gml38sHJRDYYroI8U7mzPM+yFXeyQ7rQyl7vWt1814MTYF/D+Gl2ZhuHl/2q&#10;/no/5W+HUYj7u2n7BCzpKf2H4YJP6FAR09EPqCKz5PP5ekFZUssliUvkb3Qk9ZgvgFclv/6i+gUA&#10;AP//AwBQSwECLQAUAAYACAAAACEAtoM4kv4AAADhAQAAEwAAAAAAAAAAAAAAAAAAAAAAW0NvbnRl&#10;bnRfVHlwZXNdLnhtbFBLAQItABQABgAIAAAAIQA4/SH/1gAAAJQBAAALAAAAAAAAAAAAAAAAAC8B&#10;AABfcmVscy8ucmVsc1BLAQItABQABgAIAAAAIQBnNbW2vwEAANIDAAAOAAAAAAAAAAAAAAAAAC4C&#10;AABkcnMvZTJvRG9jLnhtbFBLAQItABQABgAIAAAAIQBMpSFa3gAAAA0BAAAPAAAAAAAAAAAAAAAA&#10;ABkEAABkcnMvZG93bnJldi54bWxQSwUGAAAAAAQABADzAAAAJAUAAAAA&#10;" strokecolor="black [3200]" strokeweight=".5pt">
                <v:stroke joinstyle="miter"/>
                <o:lock v:ext="edit" shapetype="f"/>
              </v:line>
            </w:pict>
          </mc:Fallback>
        </mc:AlternateContent>
      </w:r>
      <w:r w:rsidRPr="00662537">
        <w:rPr>
          <w:rFonts w:ascii="Arial" w:hAnsi="Arial" w:cs="Arial"/>
          <w:noProof/>
          <w:sz w:val="24"/>
          <w:szCs w:val="24"/>
          <w:lang w:eastAsia="es-CO"/>
        </w:rPr>
        <mc:AlternateContent>
          <mc:Choice Requires="wps">
            <w:drawing>
              <wp:anchor distT="0" distB="0" distL="114299" distR="114299" simplePos="0" relativeHeight="251626496" behindDoc="0" locked="0" layoutInCell="1" allowOverlap="1" wp14:anchorId="3919BCC4" wp14:editId="2B6B7CA7">
                <wp:simplePos x="0" y="0"/>
                <wp:positionH relativeFrom="column">
                  <wp:posOffset>7736839</wp:posOffset>
                </wp:positionH>
                <wp:positionV relativeFrom="paragraph">
                  <wp:posOffset>386715</wp:posOffset>
                </wp:positionV>
                <wp:extent cx="0" cy="245745"/>
                <wp:effectExtent l="0" t="0" r="19050" b="1905"/>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A0D295" id="Conector recto 192" o:spid="_x0000_s1026" style="position:absolute;z-index:2516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2pt,30.45pt" to="609.2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QnvgEAANIDAAAOAAAAZHJzL2Uyb0RvYy54bWysU8tu2zAQvBfoPxC815KNpA/Bcg4O2kvQ&#10;Gk37AQxFWkRILrFkLfnvu6RkpS8UQdELbXJndnZ2V9ub0Vl2UhgN+JavVzVnykvojD+2/OuX96/e&#10;chaT8J2w4FXLzyrym93LF9shNGoDPdhOIaMkPjZDaHmfUmiqKspeORFXEJSnoAZ0ItEVj1WHYqDs&#10;zlabun5dDYBdQJAqRnq9nYJ8V/JrrWT6pHVUidmWU22pnFjOh3xWu61ojihCb+RchviHKpwwnkSX&#10;VLciCfYNzW+pnJEIEXRaSXAVaG2kKh7Izbr+xc19L4IqXqg5MSxtiv8vrfx4OiAzHc3u3YYzLxwN&#10;aU+jkgmQYf5hOUJ9GkJsCL73B8xO5ejvwx3Ix0ix6qdgvsQwwUaNLsPJKhtL389L39WYmJweJb1u&#10;rq7fXF1nqUo0F17AmD4ocCz/abk1PndENOJ0F9MEvUDmMiblUkM6W5XB1n9WmlyS1rqwy36pvUV2&#10;ErQZ3eN6li3ITNHG2oVU/500YzNNlZ17LnFBF0XwaSE64wH/pJrGS6l6wl9cT16z7Qfozge8TIUW&#10;pzR0XvK8mT/eC/3pU9x9BwAA//8DAFBLAwQUAAYACAAAACEA85Rhgt4AAAALAQAADwAAAGRycy9k&#10;b3ducmV2LnhtbEyPwU7DMAyG70i8Q+RJ3Fi6ClVraTpNkxDiglgH96zx0rLGqZK0K29PJg7s+Nuf&#10;fn8uN7Pp2YTOd5YErJYJMKTGqo60gM/Dy+MamA+SlOwtoYAf9LCp7u9KWSh7oT1OddAslpAvpIA2&#10;hKHg3DctGumXdkCKu5N1RoYYnebKyUssNz1PkyTjRnYUL7RywF2LzbkejYD+zU1feqe3fnzdZ/X3&#10;xyl9P0xCPCzm7TOwgHP4h+GqH9Whik5HO5LyrI85Xa2fIisgS3JgV+JvchSQ5xnwquS3P1S/AAAA&#10;//8DAFBLAQItABQABgAIAAAAIQC2gziS/gAAAOEBAAATAAAAAAAAAAAAAAAAAAAAAABbQ29udGVu&#10;dF9UeXBlc10ueG1sUEsBAi0AFAAGAAgAAAAhADj9If/WAAAAlAEAAAsAAAAAAAAAAAAAAAAALwEA&#10;AF9yZWxzLy5yZWxzUEsBAi0AFAAGAAgAAAAhAElfRCe+AQAA0gMAAA4AAAAAAAAAAAAAAAAALgIA&#10;AGRycy9lMm9Eb2MueG1sUEsBAi0AFAAGAAgAAAAhAPOUYYLeAAAACwEAAA8AAAAAAAAAAAAAAAAA&#10;GAQAAGRycy9kb3ducmV2LnhtbFBLBQYAAAAABAAEAPMAAAAjBQAAAAA=&#10;" strokecolor="black [3200]" strokeweight=".5pt">
                <v:stroke joinstyle="miter"/>
                <o:lock v:ext="edit" shapetype="f"/>
              </v:line>
            </w:pict>
          </mc:Fallback>
        </mc:AlternateContent>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r w:rsidR="004E7319" w:rsidRPr="00662537">
        <w:rPr>
          <w:rFonts w:ascii="Arial" w:hAnsi="Arial" w:cs="Arial"/>
          <w:noProof/>
          <w:sz w:val="24"/>
          <w:szCs w:val="24"/>
          <w:lang w:eastAsia="es-CO"/>
        </w:rPr>
        <w:tab/>
      </w:r>
    </w:p>
    <w:p w14:paraId="76AB77FF" w14:textId="77777777" w:rsidR="004E7319" w:rsidRPr="00662537" w:rsidRDefault="00F83E7E" w:rsidP="004E7319">
      <w:pPr>
        <w:jc w:val="both"/>
        <w:rPr>
          <w:rFonts w:ascii="Arial" w:hAnsi="Arial" w:cs="Arial"/>
          <w:b/>
          <w:sz w:val="24"/>
          <w:szCs w:val="24"/>
        </w:rPr>
      </w:pPr>
      <w:r w:rsidRPr="00662537">
        <w:rPr>
          <w:rFonts w:ascii="Arial" w:hAnsi="Arial" w:cs="Arial"/>
          <w:b/>
          <w:sz w:val="24"/>
          <w:szCs w:val="24"/>
        </w:rPr>
        <w:lastRenderedPageBreak/>
        <w:t>8</w:t>
      </w:r>
      <w:r w:rsidR="004E7319" w:rsidRPr="00662537">
        <w:rPr>
          <w:rFonts w:ascii="Arial" w:hAnsi="Arial" w:cs="Arial"/>
          <w:b/>
          <w:sz w:val="24"/>
          <w:szCs w:val="24"/>
        </w:rPr>
        <w:t>. CALENDARIO  ACAD</w:t>
      </w:r>
      <w:r w:rsidR="00A27F02" w:rsidRPr="00662537">
        <w:rPr>
          <w:rFonts w:ascii="Arial" w:hAnsi="Arial" w:cs="Arial"/>
          <w:b/>
          <w:sz w:val="24"/>
          <w:szCs w:val="24"/>
        </w:rPr>
        <w:t>É</w:t>
      </w:r>
      <w:r w:rsidR="004E7319" w:rsidRPr="00662537">
        <w:rPr>
          <w:rFonts w:ascii="Arial" w:hAnsi="Arial" w:cs="Arial"/>
          <w:b/>
          <w:sz w:val="24"/>
          <w:szCs w:val="24"/>
        </w:rPr>
        <w:t>MICO:</w:t>
      </w:r>
    </w:p>
    <w:p w14:paraId="2B27682D" w14:textId="77777777" w:rsidR="004E7319" w:rsidRPr="00662537" w:rsidRDefault="004E7319" w:rsidP="004E7319">
      <w:pPr>
        <w:jc w:val="both"/>
        <w:rPr>
          <w:rFonts w:ascii="Arial" w:hAnsi="Arial" w:cs="Arial"/>
          <w:b/>
          <w:sz w:val="24"/>
          <w:szCs w:val="24"/>
        </w:rPr>
      </w:pPr>
    </w:p>
    <w:p w14:paraId="21D4479D" w14:textId="77777777" w:rsidR="004E7319" w:rsidRPr="00662537" w:rsidRDefault="004E7319" w:rsidP="004E7319">
      <w:pPr>
        <w:jc w:val="both"/>
        <w:rPr>
          <w:rFonts w:ascii="Arial" w:hAnsi="Arial" w:cs="Arial"/>
          <w:sz w:val="24"/>
          <w:szCs w:val="24"/>
        </w:rPr>
      </w:pPr>
      <w:r w:rsidRPr="00662537">
        <w:rPr>
          <w:rFonts w:ascii="Arial" w:hAnsi="Arial" w:cs="Arial"/>
          <w:sz w:val="24"/>
          <w:szCs w:val="24"/>
        </w:rPr>
        <w:t>Es un  sistema  integral  de  organización y  programación de las  actividades  académicas  y  de  apoyo, incluye  las  actividades de  prestación  de servicio a  estudiantes, profesores, personal  administrativo, padres  de  familia, aspirantes de los  programas, estudiantes  extranjeros   y  Comunidad Educativa  en  general.(Ver  anexo 4)</w:t>
      </w:r>
    </w:p>
    <w:p w14:paraId="67CC0D87" w14:textId="77777777" w:rsidR="004E7319" w:rsidRPr="00662537" w:rsidRDefault="004E7319" w:rsidP="004E7319">
      <w:pPr>
        <w:jc w:val="both"/>
        <w:rPr>
          <w:rFonts w:ascii="Arial" w:hAnsi="Arial" w:cs="Arial"/>
          <w:b/>
          <w:sz w:val="24"/>
          <w:szCs w:val="24"/>
        </w:rPr>
      </w:pPr>
    </w:p>
    <w:p w14:paraId="1A2FD66D" w14:textId="77777777" w:rsidR="004E7319" w:rsidRPr="00662537" w:rsidRDefault="004E7319" w:rsidP="00F83E7E">
      <w:pPr>
        <w:pStyle w:val="Prrafodelista"/>
        <w:numPr>
          <w:ilvl w:val="0"/>
          <w:numId w:val="54"/>
        </w:numPr>
        <w:jc w:val="both"/>
        <w:rPr>
          <w:rFonts w:ascii="Arial" w:hAnsi="Arial" w:cs="Arial"/>
          <w:b/>
          <w:sz w:val="24"/>
          <w:szCs w:val="24"/>
        </w:rPr>
      </w:pPr>
      <w:r w:rsidRPr="00662537">
        <w:rPr>
          <w:rFonts w:ascii="Arial" w:hAnsi="Arial" w:cs="Arial"/>
          <w:b/>
          <w:sz w:val="24"/>
          <w:szCs w:val="24"/>
        </w:rPr>
        <w:t>ADMINISTRACI</w:t>
      </w:r>
      <w:r w:rsidR="00A27F02" w:rsidRPr="00662537">
        <w:rPr>
          <w:rFonts w:ascii="Arial" w:hAnsi="Arial" w:cs="Arial"/>
          <w:b/>
          <w:sz w:val="24"/>
          <w:szCs w:val="24"/>
        </w:rPr>
        <w:t>Ó</w:t>
      </w:r>
      <w:r w:rsidRPr="00662537">
        <w:rPr>
          <w:rFonts w:ascii="Arial" w:hAnsi="Arial" w:cs="Arial"/>
          <w:b/>
          <w:sz w:val="24"/>
          <w:szCs w:val="24"/>
        </w:rPr>
        <w:t>N  DE  RECURSOS</w:t>
      </w:r>
    </w:p>
    <w:p w14:paraId="3841DA08" w14:textId="77777777" w:rsidR="004E7319" w:rsidRPr="00662537" w:rsidRDefault="004E7319" w:rsidP="004E7319">
      <w:pPr>
        <w:pStyle w:val="Prrafodelista"/>
        <w:ind w:left="390"/>
        <w:jc w:val="both"/>
        <w:rPr>
          <w:rFonts w:ascii="Arial" w:hAnsi="Arial" w:cs="Arial"/>
          <w:b/>
          <w:sz w:val="24"/>
          <w:szCs w:val="24"/>
        </w:rPr>
      </w:pPr>
    </w:p>
    <w:p w14:paraId="515634DB" w14:textId="77777777" w:rsidR="004E7319" w:rsidRPr="00662537" w:rsidRDefault="004E7319" w:rsidP="004E7319">
      <w:pPr>
        <w:pStyle w:val="Prrafodelista"/>
        <w:ind w:left="390"/>
        <w:jc w:val="both"/>
        <w:rPr>
          <w:rFonts w:ascii="Arial" w:hAnsi="Arial" w:cs="Arial"/>
          <w:sz w:val="24"/>
          <w:szCs w:val="24"/>
        </w:rPr>
      </w:pPr>
      <w:r w:rsidRPr="00662537">
        <w:rPr>
          <w:rFonts w:ascii="Arial" w:hAnsi="Arial" w:cs="Arial"/>
          <w:sz w:val="24"/>
          <w:szCs w:val="24"/>
        </w:rPr>
        <w:t>En este  proceso  se  hace  una  recolección  de  las  necesidades  prioritarias  en  cada  una  de  las  sedes y  así  cumplir  con  el  desarrollo de las actividades que exige  el  PEI.</w:t>
      </w:r>
    </w:p>
    <w:p w14:paraId="73368820" w14:textId="77777777" w:rsidR="004E7319" w:rsidRPr="00662537" w:rsidRDefault="004E7319" w:rsidP="004E7319">
      <w:pPr>
        <w:pStyle w:val="Prrafodelista"/>
        <w:ind w:left="390"/>
        <w:jc w:val="both"/>
        <w:rPr>
          <w:rFonts w:ascii="Arial" w:hAnsi="Arial" w:cs="Arial"/>
          <w:b/>
          <w:sz w:val="24"/>
          <w:szCs w:val="24"/>
        </w:rPr>
      </w:pPr>
    </w:p>
    <w:p w14:paraId="0E113A46" w14:textId="77777777" w:rsidR="004E7319" w:rsidRPr="00662537" w:rsidRDefault="004E7319" w:rsidP="004E7319">
      <w:pPr>
        <w:tabs>
          <w:tab w:val="left" w:pos="2505"/>
        </w:tabs>
        <w:jc w:val="both"/>
        <w:rPr>
          <w:rFonts w:ascii="Arial" w:hAnsi="Arial" w:cs="Arial"/>
          <w:b/>
          <w:sz w:val="24"/>
          <w:szCs w:val="24"/>
        </w:rPr>
      </w:pPr>
      <w:r w:rsidRPr="00662537">
        <w:rPr>
          <w:rFonts w:ascii="Arial" w:hAnsi="Arial" w:cs="Arial"/>
          <w:b/>
          <w:sz w:val="24"/>
          <w:szCs w:val="24"/>
        </w:rPr>
        <w:t xml:space="preserve"> RECURSOS F</w:t>
      </w:r>
      <w:r w:rsidR="00A27F02" w:rsidRPr="00662537">
        <w:rPr>
          <w:rFonts w:ascii="Arial" w:hAnsi="Arial" w:cs="Arial"/>
          <w:b/>
          <w:sz w:val="24"/>
          <w:szCs w:val="24"/>
        </w:rPr>
        <w:t>Í</w:t>
      </w:r>
      <w:r w:rsidRPr="00662537">
        <w:rPr>
          <w:rFonts w:ascii="Arial" w:hAnsi="Arial" w:cs="Arial"/>
          <w:b/>
          <w:sz w:val="24"/>
          <w:szCs w:val="24"/>
        </w:rPr>
        <w:t>SICOS:</w:t>
      </w:r>
    </w:p>
    <w:p w14:paraId="45F552A4" w14:textId="77777777" w:rsidR="004E7319" w:rsidRPr="00662537" w:rsidRDefault="004E7319" w:rsidP="004E7319">
      <w:pPr>
        <w:tabs>
          <w:tab w:val="left" w:pos="2505"/>
        </w:tabs>
        <w:jc w:val="both"/>
        <w:rPr>
          <w:rFonts w:ascii="Arial" w:hAnsi="Arial" w:cs="Arial"/>
          <w:sz w:val="24"/>
          <w:szCs w:val="24"/>
        </w:rPr>
      </w:pPr>
      <w:r w:rsidRPr="00662537">
        <w:rPr>
          <w:rFonts w:ascii="Arial" w:hAnsi="Arial" w:cs="Arial"/>
          <w:sz w:val="24"/>
          <w:szCs w:val="24"/>
        </w:rPr>
        <w:t>Existe  un  manual  de  uso  y  mantenimiento  de  los  recursos  de  aprendizaje.</w:t>
      </w:r>
    </w:p>
    <w:p w14:paraId="6F7034CB" w14:textId="77777777" w:rsidR="004E7319" w:rsidRPr="00662537" w:rsidRDefault="004E7319" w:rsidP="004E7319">
      <w:pPr>
        <w:tabs>
          <w:tab w:val="left" w:pos="2505"/>
        </w:tabs>
        <w:jc w:val="both"/>
        <w:rPr>
          <w:rFonts w:ascii="Arial" w:hAnsi="Arial" w:cs="Arial"/>
          <w:b/>
          <w:sz w:val="24"/>
          <w:szCs w:val="24"/>
        </w:rPr>
      </w:pPr>
    </w:p>
    <w:p w14:paraId="3EA63A12" w14:textId="77777777" w:rsidR="004E7319" w:rsidRPr="00662537" w:rsidRDefault="004E7319" w:rsidP="004E7319">
      <w:pPr>
        <w:tabs>
          <w:tab w:val="left" w:pos="2505"/>
        </w:tabs>
        <w:jc w:val="both"/>
        <w:rPr>
          <w:rFonts w:ascii="Arial" w:hAnsi="Arial" w:cs="Arial"/>
          <w:b/>
          <w:sz w:val="24"/>
          <w:szCs w:val="24"/>
        </w:rPr>
      </w:pPr>
      <w:r w:rsidRPr="00662537">
        <w:rPr>
          <w:rFonts w:ascii="Arial" w:hAnsi="Arial" w:cs="Arial"/>
          <w:b/>
          <w:sz w:val="24"/>
          <w:szCs w:val="24"/>
        </w:rPr>
        <w:t>7.1  INFRAESTRUCTURA</w:t>
      </w:r>
    </w:p>
    <w:p w14:paraId="0A0E94CA" w14:textId="77777777" w:rsidR="004E7319" w:rsidRPr="00662537" w:rsidRDefault="004E7319" w:rsidP="004E7319">
      <w:pPr>
        <w:tabs>
          <w:tab w:val="left" w:pos="2505"/>
        </w:tabs>
        <w:jc w:val="both"/>
        <w:rPr>
          <w:rFonts w:ascii="Arial" w:hAnsi="Arial" w:cs="Arial"/>
          <w:b/>
          <w:sz w:val="24"/>
          <w:szCs w:val="24"/>
        </w:rPr>
      </w:pPr>
    </w:p>
    <w:p w14:paraId="6C6ED176" w14:textId="77777777" w:rsidR="004E7319" w:rsidRPr="00662537" w:rsidRDefault="004E7319" w:rsidP="004E7319">
      <w:pPr>
        <w:tabs>
          <w:tab w:val="left" w:pos="2505"/>
        </w:tabs>
        <w:jc w:val="both"/>
        <w:rPr>
          <w:rFonts w:ascii="Arial" w:hAnsi="Arial" w:cs="Arial"/>
          <w:sz w:val="24"/>
          <w:szCs w:val="24"/>
        </w:rPr>
      </w:pPr>
      <w:r w:rsidRPr="00662537">
        <w:rPr>
          <w:rFonts w:ascii="Arial" w:hAnsi="Arial" w:cs="Arial"/>
          <w:sz w:val="24"/>
          <w:szCs w:val="24"/>
        </w:rPr>
        <w:t>La Institución Antonio José de Sucre</w:t>
      </w:r>
      <w:r w:rsidR="00A27F02" w:rsidRPr="00662537">
        <w:rPr>
          <w:rFonts w:ascii="Arial" w:hAnsi="Arial" w:cs="Arial"/>
          <w:sz w:val="24"/>
          <w:szCs w:val="24"/>
        </w:rPr>
        <w:t>, en la sede principal</w:t>
      </w:r>
      <w:r w:rsidRPr="00662537">
        <w:rPr>
          <w:rFonts w:ascii="Arial" w:hAnsi="Arial" w:cs="Arial"/>
          <w:sz w:val="24"/>
          <w:szCs w:val="24"/>
        </w:rPr>
        <w:t xml:space="preserve"> cuanta con 3 bloques (A, B, C) un aula múltiple, un aula de audiovisuales, una biblioteca, un laboratorio de física y química, un aula de informática, una tienda escolar, una sala de profesores, tres batería sanitarias, área administrativa, una cancha deportiva, una tarima y un restaurante escolar.</w:t>
      </w:r>
    </w:p>
    <w:p w14:paraId="72669207" w14:textId="77777777" w:rsidR="004E7319" w:rsidRPr="00662537" w:rsidRDefault="004E7319" w:rsidP="004E7319">
      <w:pPr>
        <w:tabs>
          <w:tab w:val="left" w:pos="2505"/>
        </w:tabs>
        <w:jc w:val="both"/>
        <w:rPr>
          <w:rFonts w:ascii="Arial" w:hAnsi="Arial" w:cs="Arial"/>
          <w:sz w:val="24"/>
          <w:szCs w:val="24"/>
        </w:rPr>
      </w:pPr>
      <w:r w:rsidRPr="00662537">
        <w:rPr>
          <w:rFonts w:ascii="Arial" w:hAnsi="Arial" w:cs="Arial"/>
          <w:sz w:val="24"/>
          <w:szCs w:val="24"/>
        </w:rPr>
        <w:t xml:space="preserve">Además cada una  de las 12  sedes  </w:t>
      </w:r>
      <w:r w:rsidR="00A27F02" w:rsidRPr="00662537">
        <w:rPr>
          <w:rFonts w:ascii="Arial" w:hAnsi="Arial" w:cs="Arial"/>
          <w:sz w:val="24"/>
          <w:szCs w:val="24"/>
        </w:rPr>
        <w:t xml:space="preserve">rurales </w:t>
      </w:r>
      <w:r w:rsidRPr="00662537">
        <w:rPr>
          <w:rFonts w:ascii="Arial" w:hAnsi="Arial" w:cs="Arial"/>
          <w:sz w:val="24"/>
          <w:szCs w:val="24"/>
        </w:rPr>
        <w:t>educativa</w:t>
      </w:r>
      <w:r w:rsidR="00A27F02" w:rsidRPr="00662537">
        <w:rPr>
          <w:rFonts w:ascii="Arial" w:hAnsi="Arial" w:cs="Arial"/>
          <w:sz w:val="24"/>
          <w:szCs w:val="24"/>
        </w:rPr>
        <w:t>s</w:t>
      </w:r>
      <w:r w:rsidRPr="00662537">
        <w:rPr>
          <w:rFonts w:ascii="Arial" w:hAnsi="Arial" w:cs="Arial"/>
          <w:sz w:val="24"/>
          <w:szCs w:val="24"/>
        </w:rPr>
        <w:t xml:space="preserve">   atendida</w:t>
      </w:r>
      <w:r w:rsidR="00A27F02" w:rsidRPr="00662537">
        <w:rPr>
          <w:rFonts w:ascii="Arial" w:hAnsi="Arial" w:cs="Arial"/>
          <w:sz w:val="24"/>
          <w:szCs w:val="24"/>
        </w:rPr>
        <w:t>s</w:t>
      </w:r>
      <w:r w:rsidRPr="00662537">
        <w:rPr>
          <w:rFonts w:ascii="Arial" w:hAnsi="Arial" w:cs="Arial"/>
          <w:sz w:val="24"/>
          <w:szCs w:val="24"/>
        </w:rPr>
        <w:t xml:space="preserve"> y  6  sedes cerradas temporalmente las  cuales cuentan con su  espacio físico  para el desarrollo de las labores escolares.</w:t>
      </w:r>
    </w:p>
    <w:p w14:paraId="3911724A" w14:textId="77777777" w:rsidR="00282D4E" w:rsidRDefault="00282D4E" w:rsidP="004E7319">
      <w:pPr>
        <w:tabs>
          <w:tab w:val="left" w:pos="2505"/>
        </w:tabs>
        <w:jc w:val="both"/>
        <w:rPr>
          <w:rFonts w:ascii="Arial" w:hAnsi="Arial" w:cs="Arial"/>
          <w:color w:val="FF0000"/>
          <w:sz w:val="24"/>
          <w:szCs w:val="24"/>
        </w:rPr>
      </w:pPr>
    </w:p>
    <w:p w14:paraId="6D5A4FDB" w14:textId="77777777" w:rsidR="00282D4E" w:rsidRPr="00662537" w:rsidRDefault="00282D4E" w:rsidP="004E7319">
      <w:pPr>
        <w:tabs>
          <w:tab w:val="left" w:pos="2505"/>
        </w:tabs>
        <w:jc w:val="both"/>
        <w:rPr>
          <w:rFonts w:ascii="Arial" w:hAnsi="Arial" w:cs="Arial"/>
          <w:color w:val="FF0000"/>
          <w:sz w:val="24"/>
          <w:szCs w:val="24"/>
        </w:rPr>
      </w:pPr>
    </w:p>
    <w:p w14:paraId="3CB66FA2" w14:textId="77777777" w:rsidR="00623105" w:rsidRPr="00662537" w:rsidRDefault="00623105" w:rsidP="004E7319">
      <w:pPr>
        <w:tabs>
          <w:tab w:val="left" w:pos="2505"/>
        </w:tabs>
        <w:jc w:val="both"/>
        <w:rPr>
          <w:rFonts w:ascii="Arial" w:hAnsi="Arial" w:cs="Arial"/>
          <w:color w:val="FF0000"/>
          <w:sz w:val="24"/>
          <w:szCs w:val="24"/>
        </w:rPr>
      </w:pPr>
    </w:p>
    <w:p w14:paraId="3DE5630F" w14:textId="77777777" w:rsidR="00623105" w:rsidRPr="00662537" w:rsidRDefault="00623105" w:rsidP="004E7319">
      <w:pPr>
        <w:tabs>
          <w:tab w:val="left" w:pos="2505"/>
        </w:tabs>
        <w:jc w:val="both"/>
        <w:rPr>
          <w:rFonts w:ascii="Arial" w:hAnsi="Arial" w:cs="Arial"/>
          <w:color w:val="FF0000"/>
          <w:sz w:val="24"/>
          <w:szCs w:val="24"/>
        </w:rPr>
      </w:pPr>
    </w:p>
    <w:p w14:paraId="7663C660" w14:textId="77777777" w:rsidR="004E7319" w:rsidRPr="00662537" w:rsidRDefault="004E7319" w:rsidP="004E7319">
      <w:pPr>
        <w:tabs>
          <w:tab w:val="left" w:pos="2505"/>
        </w:tabs>
        <w:jc w:val="both"/>
        <w:rPr>
          <w:rFonts w:ascii="Arial" w:hAnsi="Arial" w:cs="Arial"/>
          <w:b/>
          <w:sz w:val="24"/>
          <w:szCs w:val="24"/>
        </w:rPr>
      </w:pPr>
      <w:r w:rsidRPr="00662537">
        <w:rPr>
          <w:rFonts w:ascii="Arial" w:hAnsi="Arial" w:cs="Arial"/>
          <w:b/>
          <w:sz w:val="24"/>
          <w:szCs w:val="24"/>
        </w:rPr>
        <w:t>7.2  MATERIAL  DIDACTICO. EQUIPOS.</w:t>
      </w:r>
    </w:p>
    <w:p w14:paraId="6CBE5605" w14:textId="77777777" w:rsidR="004E7319" w:rsidRPr="00662537" w:rsidRDefault="004E7319" w:rsidP="004E7319">
      <w:pPr>
        <w:tabs>
          <w:tab w:val="left" w:pos="2505"/>
        </w:tabs>
        <w:jc w:val="both"/>
        <w:rPr>
          <w:rFonts w:ascii="Arial" w:hAnsi="Arial" w:cs="Arial"/>
          <w:sz w:val="24"/>
          <w:szCs w:val="24"/>
        </w:rPr>
      </w:pPr>
      <w:r w:rsidRPr="00662537">
        <w:rPr>
          <w:rFonts w:ascii="Arial" w:hAnsi="Arial" w:cs="Arial"/>
          <w:sz w:val="24"/>
          <w:szCs w:val="24"/>
        </w:rPr>
        <w:t>La Institución Educativa cuenta con equipos tecnológicos como (ver anexo 5.):</w:t>
      </w:r>
    </w:p>
    <w:p w14:paraId="5CF6F57A" w14:textId="77777777" w:rsidR="004E7319" w:rsidRPr="00662537" w:rsidRDefault="00282D4E" w:rsidP="004E7319">
      <w:pPr>
        <w:pStyle w:val="Prrafodelista"/>
        <w:numPr>
          <w:ilvl w:val="0"/>
          <w:numId w:val="48"/>
        </w:numPr>
        <w:tabs>
          <w:tab w:val="left" w:pos="2505"/>
        </w:tabs>
        <w:jc w:val="both"/>
        <w:rPr>
          <w:rFonts w:ascii="Arial" w:hAnsi="Arial" w:cs="Arial"/>
          <w:sz w:val="24"/>
          <w:szCs w:val="24"/>
        </w:rPr>
      </w:pPr>
      <w:r>
        <w:rPr>
          <w:rFonts w:ascii="Arial" w:hAnsi="Arial" w:cs="Arial"/>
          <w:sz w:val="24"/>
          <w:szCs w:val="24"/>
        </w:rPr>
        <w:t>.</w:t>
      </w:r>
      <w:r w:rsidR="004E7319" w:rsidRPr="00662537">
        <w:rPr>
          <w:rFonts w:ascii="Arial" w:hAnsi="Arial" w:cs="Arial"/>
          <w:sz w:val="24"/>
          <w:szCs w:val="24"/>
        </w:rPr>
        <w:t>Computadores portátiles</w:t>
      </w:r>
    </w:p>
    <w:p w14:paraId="0934264F"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Computadores  de  mesa</w:t>
      </w:r>
    </w:p>
    <w:p w14:paraId="30AE6823"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 xml:space="preserve">Video </w:t>
      </w:r>
      <w:proofErr w:type="spellStart"/>
      <w:r w:rsidRPr="00662537">
        <w:rPr>
          <w:rFonts w:ascii="Arial" w:hAnsi="Arial" w:cs="Arial"/>
          <w:sz w:val="24"/>
          <w:szCs w:val="24"/>
        </w:rPr>
        <w:t>beam</w:t>
      </w:r>
      <w:proofErr w:type="spellEnd"/>
      <w:r w:rsidRPr="00662537">
        <w:rPr>
          <w:rFonts w:ascii="Arial" w:hAnsi="Arial" w:cs="Arial"/>
          <w:sz w:val="24"/>
          <w:szCs w:val="24"/>
        </w:rPr>
        <w:t>.</w:t>
      </w:r>
    </w:p>
    <w:p w14:paraId="2DDDCC79"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 xml:space="preserve">T- </w:t>
      </w:r>
      <w:proofErr w:type="spellStart"/>
      <w:r w:rsidRPr="00662537">
        <w:rPr>
          <w:rFonts w:ascii="Arial" w:hAnsi="Arial" w:cs="Arial"/>
          <w:sz w:val="24"/>
          <w:szCs w:val="24"/>
        </w:rPr>
        <w:t>Board</w:t>
      </w:r>
      <w:proofErr w:type="spellEnd"/>
      <w:r w:rsidRPr="00662537">
        <w:rPr>
          <w:rFonts w:ascii="Arial" w:hAnsi="Arial" w:cs="Arial"/>
          <w:sz w:val="24"/>
          <w:szCs w:val="24"/>
        </w:rPr>
        <w:t>.</w:t>
      </w:r>
    </w:p>
    <w:p w14:paraId="30FA1BEB"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Impresoras.</w:t>
      </w:r>
    </w:p>
    <w:p w14:paraId="060DD7AC"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Televisores.</w:t>
      </w:r>
    </w:p>
    <w:p w14:paraId="5C179808"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Grabadoras.</w:t>
      </w:r>
    </w:p>
    <w:p w14:paraId="10304DBD"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proofErr w:type="spellStart"/>
      <w:r w:rsidRPr="00662537">
        <w:rPr>
          <w:rFonts w:ascii="Arial" w:hAnsi="Arial" w:cs="Arial"/>
          <w:sz w:val="24"/>
          <w:szCs w:val="24"/>
        </w:rPr>
        <w:t>DVD’s</w:t>
      </w:r>
      <w:proofErr w:type="spellEnd"/>
    </w:p>
    <w:p w14:paraId="2823158B"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Estabilizadores.</w:t>
      </w:r>
    </w:p>
    <w:p w14:paraId="64FE2CB7"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proofErr w:type="spellStart"/>
      <w:r w:rsidRPr="00662537">
        <w:rPr>
          <w:rFonts w:ascii="Arial" w:hAnsi="Arial" w:cs="Arial"/>
          <w:sz w:val="24"/>
          <w:szCs w:val="24"/>
        </w:rPr>
        <w:t>Tablets</w:t>
      </w:r>
      <w:proofErr w:type="spellEnd"/>
    </w:p>
    <w:p w14:paraId="060663AB"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Conexión de internet.</w:t>
      </w:r>
    </w:p>
    <w:p w14:paraId="3E2A3BE9" w14:textId="77777777" w:rsidR="004E7319" w:rsidRPr="00662537" w:rsidRDefault="004E7319" w:rsidP="004E7319">
      <w:pPr>
        <w:pStyle w:val="Prrafodelista"/>
        <w:numPr>
          <w:ilvl w:val="0"/>
          <w:numId w:val="48"/>
        </w:numPr>
        <w:tabs>
          <w:tab w:val="left" w:pos="2505"/>
        </w:tabs>
        <w:jc w:val="both"/>
        <w:rPr>
          <w:rFonts w:ascii="Arial" w:hAnsi="Arial" w:cs="Arial"/>
          <w:sz w:val="24"/>
          <w:szCs w:val="24"/>
        </w:rPr>
      </w:pPr>
      <w:r w:rsidRPr="00662537">
        <w:rPr>
          <w:rFonts w:ascii="Arial" w:hAnsi="Arial" w:cs="Arial"/>
          <w:sz w:val="24"/>
          <w:szCs w:val="24"/>
        </w:rPr>
        <w:t>Estabilizadores</w:t>
      </w:r>
    </w:p>
    <w:p w14:paraId="75493A99" w14:textId="77777777" w:rsidR="004E7319" w:rsidRPr="00662537" w:rsidRDefault="004E7319" w:rsidP="004E7319">
      <w:pPr>
        <w:pStyle w:val="Prrafodelista"/>
        <w:tabs>
          <w:tab w:val="left" w:pos="2505"/>
        </w:tabs>
        <w:jc w:val="both"/>
        <w:rPr>
          <w:rFonts w:ascii="Arial" w:hAnsi="Arial" w:cs="Arial"/>
          <w:sz w:val="24"/>
          <w:szCs w:val="24"/>
        </w:rPr>
      </w:pPr>
    </w:p>
    <w:p w14:paraId="155A0170" w14:textId="77777777" w:rsidR="004E7319" w:rsidRPr="00662537" w:rsidRDefault="004E7319" w:rsidP="004E7319">
      <w:pPr>
        <w:pStyle w:val="Prrafodelista"/>
        <w:ind w:left="390"/>
        <w:jc w:val="both"/>
        <w:rPr>
          <w:rFonts w:ascii="Arial" w:hAnsi="Arial" w:cs="Arial"/>
          <w:b/>
          <w:sz w:val="24"/>
          <w:szCs w:val="24"/>
        </w:rPr>
      </w:pPr>
    </w:p>
    <w:p w14:paraId="38F5D0EC" w14:textId="77777777" w:rsidR="004E7319" w:rsidRPr="00662537" w:rsidRDefault="004E7319" w:rsidP="004E7319">
      <w:pPr>
        <w:pStyle w:val="Prrafodelista"/>
        <w:ind w:left="390"/>
        <w:jc w:val="both"/>
        <w:rPr>
          <w:rFonts w:ascii="Arial" w:hAnsi="Arial" w:cs="Arial"/>
          <w:b/>
          <w:sz w:val="24"/>
          <w:szCs w:val="24"/>
        </w:rPr>
      </w:pPr>
    </w:p>
    <w:p w14:paraId="495CC028" w14:textId="77777777" w:rsidR="004E7319" w:rsidRPr="00662537" w:rsidRDefault="004E7319" w:rsidP="004E7319">
      <w:pPr>
        <w:pStyle w:val="Prrafodelista"/>
        <w:ind w:left="390"/>
        <w:jc w:val="both"/>
        <w:rPr>
          <w:rFonts w:ascii="Arial" w:hAnsi="Arial" w:cs="Arial"/>
          <w:b/>
          <w:sz w:val="24"/>
          <w:szCs w:val="24"/>
        </w:rPr>
      </w:pPr>
    </w:p>
    <w:p w14:paraId="064490E2" w14:textId="77777777"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8. RECURSOS  FINANCIEROS</w:t>
      </w:r>
    </w:p>
    <w:p w14:paraId="0F76D31F" w14:textId="77777777" w:rsidR="004E7319" w:rsidRPr="00662537" w:rsidRDefault="004E7319" w:rsidP="004E7319">
      <w:pPr>
        <w:pStyle w:val="Prrafodelista"/>
        <w:ind w:left="390"/>
        <w:jc w:val="both"/>
        <w:rPr>
          <w:rFonts w:ascii="Arial" w:hAnsi="Arial" w:cs="Arial"/>
          <w:b/>
          <w:sz w:val="24"/>
          <w:szCs w:val="24"/>
        </w:rPr>
      </w:pPr>
    </w:p>
    <w:p w14:paraId="5C8DF565" w14:textId="77777777"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8.1 FUENES  DE  FINANCIAMIENTO:</w:t>
      </w:r>
    </w:p>
    <w:p w14:paraId="4D0C192E" w14:textId="77777777" w:rsidR="004E7319" w:rsidRPr="00662537" w:rsidRDefault="004E7319" w:rsidP="004E7319">
      <w:pPr>
        <w:pStyle w:val="Prrafodelista"/>
        <w:ind w:left="390"/>
        <w:jc w:val="both"/>
        <w:rPr>
          <w:rFonts w:ascii="Arial" w:hAnsi="Arial" w:cs="Arial"/>
          <w:b/>
          <w:sz w:val="24"/>
          <w:szCs w:val="24"/>
        </w:rPr>
      </w:pPr>
    </w:p>
    <w:p w14:paraId="642ECC5B" w14:textId="77777777" w:rsidR="004E7319" w:rsidRPr="00662537" w:rsidRDefault="004E7319" w:rsidP="004E7319">
      <w:pPr>
        <w:pStyle w:val="Prrafodelista"/>
        <w:ind w:left="390"/>
        <w:jc w:val="both"/>
        <w:rPr>
          <w:rFonts w:ascii="Arial" w:hAnsi="Arial" w:cs="Arial"/>
          <w:sz w:val="24"/>
          <w:szCs w:val="24"/>
        </w:rPr>
      </w:pPr>
      <w:r w:rsidRPr="00662537">
        <w:rPr>
          <w:rFonts w:ascii="Arial" w:hAnsi="Arial" w:cs="Arial"/>
          <w:sz w:val="24"/>
          <w:szCs w:val="24"/>
        </w:rPr>
        <w:t>Recursos de gratuidad (SGP)</w:t>
      </w:r>
      <w:r w:rsidR="00ED402E" w:rsidRPr="00662537">
        <w:rPr>
          <w:rFonts w:ascii="Arial" w:hAnsi="Arial" w:cs="Arial"/>
          <w:sz w:val="24"/>
          <w:szCs w:val="24"/>
        </w:rPr>
        <w:t>. Aportes de Hacienda nacional.</w:t>
      </w:r>
    </w:p>
    <w:p w14:paraId="7262A64F" w14:textId="77777777" w:rsidR="004E7319" w:rsidRPr="00662537" w:rsidRDefault="004E7319" w:rsidP="004E7319">
      <w:pPr>
        <w:pStyle w:val="Prrafodelista"/>
        <w:ind w:left="390"/>
        <w:jc w:val="both"/>
        <w:rPr>
          <w:rFonts w:ascii="Arial" w:hAnsi="Arial" w:cs="Arial"/>
          <w:sz w:val="24"/>
          <w:szCs w:val="24"/>
        </w:rPr>
      </w:pPr>
      <w:r w:rsidRPr="00662537">
        <w:rPr>
          <w:rFonts w:ascii="Arial" w:hAnsi="Arial" w:cs="Arial"/>
          <w:sz w:val="24"/>
          <w:szCs w:val="24"/>
        </w:rPr>
        <w:t>Propios, corresponde  a la  tienda  escolar, certificados.</w:t>
      </w:r>
    </w:p>
    <w:p w14:paraId="4D930A14" w14:textId="77777777" w:rsidR="004E7319" w:rsidRPr="00662537" w:rsidRDefault="004E7319" w:rsidP="004E7319">
      <w:pPr>
        <w:pStyle w:val="Prrafodelista"/>
        <w:ind w:left="390"/>
        <w:jc w:val="both"/>
        <w:rPr>
          <w:rFonts w:ascii="Arial" w:hAnsi="Arial" w:cs="Arial"/>
          <w:sz w:val="24"/>
          <w:szCs w:val="24"/>
        </w:rPr>
      </w:pPr>
    </w:p>
    <w:p w14:paraId="1CF671F7" w14:textId="77777777" w:rsidR="004E7319" w:rsidRPr="00662537" w:rsidRDefault="004E7319" w:rsidP="004E7319">
      <w:pPr>
        <w:pStyle w:val="Prrafodelista"/>
        <w:ind w:left="390"/>
        <w:jc w:val="both"/>
        <w:rPr>
          <w:rFonts w:ascii="Arial" w:hAnsi="Arial" w:cs="Arial"/>
          <w:b/>
          <w:sz w:val="24"/>
          <w:szCs w:val="24"/>
        </w:rPr>
      </w:pPr>
    </w:p>
    <w:p w14:paraId="357EDC42" w14:textId="77777777" w:rsidR="004E7319" w:rsidRPr="00662537" w:rsidRDefault="004E7319" w:rsidP="004E7319">
      <w:pPr>
        <w:pStyle w:val="Prrafodelista"/>
        <w:ind w:left="390"/>
        <w:jc w:val="both"/>
        <w:rPr>
          <w:rFonts w:ascii="Arial" w:hAnsi="Arial" w:cs="Arial"/>
          <w:b/>
          <w:sz w:val="24"/>
          <w:szCs w:val="24"/>
        </w:rPr>
      </w:pPr>
    </w:p>
    <w:p w14:paraId="5ED4AD69" w14:textId="77777777" w:rsidR="004E7319" w:rsidRPr="00662537" w:rsidRDefault="004E7319" w:rsidP="004E7319">
      <w:pPr>
        <w:pStyle w:val="Prrafodelista"/>
        <w:ind w:left="390"/>
        <w:jc w:val="both"/>
        <w:rPr>
          <w:rFonts w:ascii="Arial" w:hAnsi="Arial" w:cs="Arial"/>
          <w:b/>
          <w:sz w:val="24"/>
          <w:szCs w:val="24"/>
        </w:rPr>
      </w:pPr>
    </w:p>
    <w:p w14:paraId="200D8264" w14:textId="77777777" w:rsidR="004E7319" w:rsidRPr="00662537" w:rsidRDefault="004E7319" w:rsidP="004E7319">
      <w:pPr>
        <w:pStyle w:val="Prrafodelista"/>
        <w:ind w:left="390"/>
        <w:jc w:val="both"/>
        <w:rPr>
          <w:rFonts w:ascii="Arial" w:hAnsi="Arial" w:cs="Arial"/>
          <w:b/>
          <w:sz w:val="24"/>
          <w:szCs w:val="24"/>
        </w:rPr>
      </w:pPr>
    </w:p>
    <w:p w14:paraId="415009B9" w14:textId="77777777" w:rsidR="004E7319" w:rsidRPr="00662537" w:rsidRDefault="004E7319" w:rsidP="004E7319">
      <w:pPr>
        <w:pStyle w:val="Prrafodelista"/>
        <w:ind w:left="390"/>
        <w:jc w:val="both"/>
        <w:rPr>
          <w:rFonts w:ascii="Arial" w:hAnsi="Arial" w:cs="Arial"/>
          <w:b/>
          <w:sz w:val="24"/>
          <w:szCs w:val="24"/>
        </w:rPr>
      </w:pPr>
    </w:p>
    <w:p w14:paraId="3691DE6A" w14:textId="77777777" w:rsidR="004E7319" w:rsidRPr="00662537" w:rsidRDefault="004E7319" w:rsidP="004E7319">
      <w:pPr>
        <w:pStyle w:val="Prrafodelista"/>
        <w:ind w:left="390"/>
        <w:jc w:val="both"/>
        <w:rPr>
          <w:rFonts w:ascii="Arial" w:hAnsi="Arial" w:cs="Arial"/>
          <w:b/>
          <w:sz w:val="24"/>
          <w:szCs w:val="24"/>
        </w:rPr>
      </w:pPr>
    </w:p>
    <w:p w14:paraId="150E6B0B" w14:textId="77777777" w:rsidR="004E7319" w:rsidRPr="00662537" w:rsidRDefault="004E7319" w:rsidP="004E7319">
      <w:pPr>
        <w:pStyle w:val="Prrafodelista"/>
        <w:ind w:left="390"/>
        <w:jc w:val="both"/>
        <w:rPr>
          <w:rFonts w:ascii="Arial" w:hAnsi="Arial" w:cs="Arial"/>
          <w:b/>
          <w:sz w:val="24"/>
          <w:szCs w:val="24"/>
        </w:rPr>
      </w:pPr>
    </w:p>
    <w:p w14:paraId="652D3300" w14:textId="77777777"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9.TALENTO  HUMANO</w:t>
      </w:r>
    </w:p>
    <w:p w14:paraId="120A7513" w14:textId="77777777" w:rsidR="004E7319" w:rsidRPr="00662537" w:rsidRDefault="004E7319" w:rsidP="004E7319">
      <w:pPr>
        <w:pStyle w:val="Prrafodelista"/>
        <w:ind w:left="390"/>
        <w:jc w:val="both"/>
        <w:rPr>
          <w:rFonts w:ascii="Arial" w:hAnsi="Arial" w:cs="Arial"/>
          <w:b/>
          <w:sz w:val="24"/>
          <w:szCs w:val="24"/>
        </w:rPr>
      </w:pPr>
    </w:p>
    <w:p w14:paraId="363A06DC" w14:textId="77777777" w:rsidR="004E7319" w:rsidRPr="00662537" w:rsidRDefault="004E7319" w:rsidP="004E7319">
      <w:pPr>
        <w:rPr>
          <w:rFonts w:ascii="Arial" w:hAnsi="Arial" w:cs="Arial"/>
          <w:sz w:val="24"/>
          <w:szCs w:val="24"/>
        </w:rPr>
      </w:pPr>
      <w:r w:rsidRPr="00662537">
        <w:rPr>
          <w:rFonts w:ascii="Arial" w:hAnsi="Arial" w:cs="Arial"/>
          <w:sz w:val="24"/>
          <w:szCs w:val="24"/>
        </w:rPr>
        <w:lastRenderedPageBreak/>
        <w:t>4.3 PERFILES</w:t>
      </w:r>
    </w:p>
    <w:p w14:paraId="6B25FF29" w14:textId="77777777" w:rsidR="004E7319" w:rsidRPr="00662537" w:rsidRDefault="004E7319" w:rsidP="004E7319">
      <w:pPr>
        <w:rPr>
          <w:rFonts w:ascii="Arial" w:hAnsi="Arial" w:cs="Arial"/>
          <w:sz w:val="24"/>
          <w:szCs w:val="24"/>
        </w:rPr>
      </w:pPr>
      <w:r w:rsidRPr="00662537">
        <w:rPr>
          <w:rFonts w:ascii="Arial" w:hAnsi="Arial" w:cs="Arial"/>
          <w:sz w:val="24"/>
          <w:szCs w:val="24"/>
        </w:rPr>
        <w:t>4.3.1 Rector(a).</w:t>
      </w:r>
    </w:p>
    <w:p w14:paraId="2BBAAE8C" w14:textId="77777777" w:rsidR="004E7319" w:rsidRPr="00662537" w:rsidRDefault="004E7319" w:rsidP="004E7319">
      <w:pPr>
        <w:rPr>
          <w:rFonts w:ascii="Arial" w:hAnsi="Arial" w:cs="Arial"/>
          <w:sz w:val="24"/>
          <w:szCs w:val="24"/>
        </w:rPr>
      </w:pPr>
      <w:r w:rsidRPr="00662537">
        <w:rPr>
          <w:rFonts w:ascii="Arial" w:hAnsi="Arial" w:cs="Arial"/>
          <w:sz w:val="24"/>
          <w:szCs w:val="24"/>
        </w:rPr>
        <w:t>Perfil profesional: profesional en educación con estudios de posgrado. Actualización en Pedagogía o varias afines. Conocimiento del sistema de gestión de calidad. Conocimientos sobre estrategias pedagógicas.</w:t>
      </w:r>
    </w:p>
    <w:p w14:paraId="33C70501" w14:textId="77777777" w:rsidR="004E7319" w:rsidRPr="00662537" w:rsidRDefault="004E7319" w:rsidP="004E7319">
      <w:pPr>
        <w:tabs>
          <w:tab w:val="center" w:pos="4419"/>
        </w:tabs>
        <w:rPr>
          <w:rFonts w:ascii="Arial" w:hAnsi="Arial" w:cs="Arial"/>
          <w:sz w:val="24"/>
          <w:szCs w:val="24"/>
        </w:rPr>
      </w:pPr>
      <w:r w:rsidRPr="00662537">
        <w:rPr>
          <w:rFonts w:ascii="Arial" w:hAnsi="Arial" w:cs="Arial"/>
          <w:sz w:val="24"/>
          <w:szCs w:val="24"/>
        </w:rPr>
        <w:t>Le corresponde:</w:t>
      </w:r>
      <w:r w:rsidRPr="00662537">
        <w:rPr>
          <w:rFonts w:ascii="Arial" w:hAnsi="Arial" w:cs="Arial"/>
          <w:sz w:val="24"/>
          <w:szCs w:val="24"/>
        </w:rPr>
        <w:tab/>
      </w:r>
    </w:p>
    <w:p w14:paraId="7517D086" w14:textId="77777777" w:rsidR="004E7319" w:rsidRPr="00662537" w:rsidRDefault="004E7319" w:rsidP="004E7319">
      <w:pPr>
        <w:rPr>
          <w:rFonts w:ascii="Arial" w:hAnsi="Arial" w:cs="Arial"/>
          <w:sz w:val="24"/>
          <w:szCs w:val="24"/>
        </w:rPr>
      </w:pPr>
      <w:r w:rsidRPr="00662537">
        <w:rPr>
          <w:rFonts w:ascii="Arial" w:hAnsi="Arial" w:cs="Arial"/>
          <w:sz w:val="24"/>
          <w:szCs w:val="24"/>
        </w:rPr>
        <w:t>Liderar y la planeación institucional, realizando permanentemente la verificación y ajustes necesarios para su óptima ejecución.</w:t>
      </w:r>
    </w:p>
    <w:p w14:paraId="2DA7AABA" w14:textId="77777777" w:rsidR="004E7319" w:rsidRPr="00662537" w:rsidRDefault="004E7319" w:rsidP="004E7319">
      <w:pPr>
        <w:rPr>
          <w:rFonts w:ascii="Arial" w:hAnsi="Arial" w:cs="Arial"/>
          <w:sz w:val="24"/>
          <w:szCs w:val="24"/>
        </w:rPr>
      </w:pPr>
      <w:r w:rsidRPr="00662537">
        <w:rPr>
          <w:rFonts w:ascii="Arial" w:hAnsi="Arial" w:cs="Arial"/>
          <w:sz w:val="24"/>
          <w:szCs w:val="24"/>
        </w:rPr>
        <w:t>Orientar la ejecución del P.E.I y aplicar las decisiones del gobierno escolar.</w:t>
      </w:r>
    </w:p>
    <w:p w14:paraId="144D79C4" w14:textId="77777777" w:rsidR="004E7319" w:rsidRPr="00662537" w:rsidRDefault="004E7319" w:rsidP="004E7319">
      <w:pPr>
        <w:rPr>
          <w:rFonts w:ascii="Arial" w:hAnsi="Arial" w:cs="Arial"/>
          <w:sz w:val="24"/>
          <w:szCs w:val="24"/>
        </w:rPr>
      </w:pPr>
      <w:r w:rsidRPr="00662537">
        <w:rPr>
          <w:rFonts w:ascii="Arial" w:hAnsi="Arial" w:cs="Arial"/>
          <w:sz w:val="24"/>
          <w:szCs w:val="24"/>
        </w:rPr>
        <w:t>Definir. Con el equipo directivo las políticas y verificar la óptima realización de los procesos de gestión administrativa y financiera para toda la institución.</w:t>
      </w:r>
    </w:p>
    <w:p w14:paraId="7B44FFA9" w14:textId="77777777" w:rsidR="004E7319" w:rsidRPr="00662537" w:rsidRDefault="004E7319" w:rsidP="004E7319">
      <w:pPr>
        <w:rPr>
          <w:rFonts w:ascii="Arial" w:hAnsi="Arial" w:cs="Arial"/>
          <w:sz w:val="24"/>
          <w:szCs w:val="24"/>
        </w:rPr>
      </w:pPr>
      <w:r w:rsidRPr="00662537">
        <w:rPr>
          <w:rFonts w:ascii="Arial" w:hAnsi="Arial" w:cs="Arial"/>
          <w:sz w:val="24"/>
          <w:szCs w:val="24"/>
        </w:rPr>
        <w:t>Velar por el cumplimiento de las funciones de los docentes y empleados y el aprovechamiento y aprovisionamiento de los recursos necesarios para tal efecto.</w:t>
      </w:r>
    </w:p>
    <w:p w14:paraId="2110DDB9" w14:textId="77777777" w:rsidR="004E7319" w:rsidRPr="00662537" w:rsidRDefault="004E7319" w:rsidP="004E7319">
      <w:pPr>
        <w:rPr>
          <w:rFonts w:ascii="Arial" w:hAnsi="Arial" w:cs="Arial"/>
          <w:sz w:val="24"/>
          <w:szCs w:val="24"/>
        </w:rPr>
      </w:pPr>
      <w:r w:rsidRPr="00662537">
        <w:rPr>
          <w:rFonts w:ascii="Arial" w:hAnsi="Arial" w:cs="Arial"/>
          <w:sz w:val="24"/>
          <w:szCs w:val="24"/>
        </w:rPr>
        <w:t xml:space="preserve">Gestionar y promover dentro de la comunidad educativa el proceso de mejoramiento continuo de la institución. </w:t>
      </w:r>
    </w:p>
    <w:p w14:paraId="1F16C844" w14:textId="77777777" w:rsidR="004E7319" w:rsidRPr="00662537" w:rsidRDefault="004E7319" w:rsidP="004E7319">
      <w:pPr>
        <w:rPr>
          <w:rFonts w:ascii="Arial" w:hAnsi="Arial" w:cs="Arial"/>
          <w:sz w:val="24"/>
          <w:szCs w:val="24"/>
        </w:rPr>
      </w:pPr>
      <w:r w:rsidRPr="00662537">
        <w:rPr>
          <w:rFonts w:ascii="Arial" w:hAnsi="Arial" w:cs="Arial"/>
          <w:sz w:val="24"/>
          <w:szCs w:val="24"/>
        </w:rPr>
        <w:t>Servir como mediador de conflictos entre los diferentes miembros de la comunidad educativa.</w:t>
      </w:r>
    </w:p>
    <w:p w14:paraId="480DAC2C" w14:textId="77777777" w:rsidR="004E7319" w:rsidRPr="00662537" w:rsidRDefault="004E7319" w:rsidP="004E7319">
      <w:pPr>
        <w:rPr>
          <w:rFonts w:ascii="Arial" w:hAnsi="Arial" w:cs="Arial"/>
          <w:sz w:val="24"/>
          <w:szCs w:val="24"/>
        </w:rPr>
      </w:pPr>
      <w:r w:rsidRPr="00662537">
        <w:rPr>
          <w:rFonts w:ascii="Arial" w:hAnsi="Arial" w:cs="Arial"/>
          <w:sz w:val="24"/>
          <w:szCs w:val="24"/>
        </w:rPr>
        <w:t>Gestionar ante los entes del estado y la empresa privada los recursos requeridos para satisfacer las necesidades en la institución.</w:t>
      </w:r>
    </w:p>
    <w:p w14:paraId="4F92FB29" w14:textId="77777777" w:rsidR="004E7319" w:rsidRPr="00662537" w:rsidRDefault="004E7319" w:rsidP="004E7319">
      <w:pPr>
        <w:rPr>
          <w:rFonts w:ascii="Arial" w:hAnsi="Arial" w:cs="Arial"/>
          <w:sz w:val="24"/>
          <w:szCs w:val="24"/>
        </w:rPr>
      </w:pPr>
      <w:r w:rsidRPr="00662537">
        <w:rPr>
          <w:rFonts w:ascii="Arial" w:hAnsi="Arial" w:cs="Arial"/>
          <w:sz w:val="24"/>
          <w:szCs w:val="24"/>
        </w:rPr>
        <w:t>Elaborar el presupuesto un y comunicar oportunamente a cada dependencia los requerimientos para la excelente gestión de la labor educativa de la institución.</w:t>
      </w:r>
    </w:p>
    <w:p w14:paraId="54BA324E" w14:textId="77777777" w:rsidR="004E7319" w:rsidRPr="00662537" w:rsidRDefault="004E7319" w:rsidP="004E7319">
      <w:pPr>
        <w:rPr>
          <w:rFonts w:ascii="Arial" w:hAnsi="Arial" w:cs="Arial"/>
          <w:sz w:val="24"/>
          <w:szCs w:val="24"/>
        </w:rPr>
      </w:pPr>
      <w:r w:rsidRPr="00662537">
        <w:rPr>
          <w:rFonts w:ascii="Arial" w:hAnsi="Arial" w:cs="Arial"/>
          <w:sz w:val="24"/>
          <w:szCs w:val="24"/>
        </w:rPr>
        <w:t>Las demás responsabilidades propias de la naturaleza de su cargo.</w:t>
      </w:r>
    </w:p>
    <w:p w14:paraId="0628AF15" w14:textId="77777777" w:rsidR="004E7319" w:rsidRPr="00662537" w:rsidRDefault="004E7319" w:rsidP="004E7319">
      <w:pPr>
        <w:rPr>
          <w:rFonts w:ascii="Arial" w:hAnsi="Arial" w:cs="Arial"/>
          <w:sz w:val="24"/>
          <w:szCs w:val="24"/>
        </w:rPr>
      </w:pPr>
    </w:p>
    <w:p w14:paraId="61D17CD0" w14:textId="77777777" w:rsidR="004E7319" w:rsidRPr="00662537" w:rsidRDefault="004E7319" w:rsidP="004E7319">
      <w:pPr>
        <w:rPr>
          <w:rFonts w:ascii="Arial" w:hAnsi="Arial" w:cs="Arial"/>
          <w:sz w:val="24"/>
          <w:szCs w:val="24"/>
        </w:rPr>
      </w:pPr>
    </w:p>
    <w:p w14:paraId="3CAE1CA4" w14:textId="77777777" w:rsidR="004E7319" w:rsidRPr="00662537" w:rsidRDefault="004E7319" w:rsidP="004E7319">
      <w:pPr>
        <w:rPr>
          <w:rFonts w:ascii="Arial" w:hAnsi="Arial" w:cs="Arial"/>
          <w:sz w:val="24"/>
          <w:szCs w:val="24"/>
        </w:rPr>
      </w:pPr>
      <w:r w:rsidRPr="00662537">
        <w:rPr>
          <w:rFonts w:ascii="Arial" w:hAnsi="Arial" w:cs="Arial"/>
          <w:sz w:val="24"/>
          <w:szCs w:val="24"/>
        </w:rPr>
        <w:t>4.3.2 docentes.</w:t>
      </w:r>
    </w:p>
    <w:p w14:paraId="7E8D9AB0" w14:textId="77777777" w:rsidR="004E7319" w:rsidRPr="00662537" w:rsidRDefault="004E7319" w:rsidP="004E7319">
      <w:pPr>
        <w:rPr>
          <w:rFonts w:ascii="Arial" w:hAnsi="Arial" w:cs="Arial"/>
          <w:sz w:val="24"/>
          <w:szCs w:val="24"/>
        </w:rPr>
      </w:pPr>
      <w:r w:rsidRPr="00662537">
        <w:rPr>
          <w:rFonts w:ascii="Arial" w:hAnsi="Arial" w:cs="Arial"/>
          <w:sz w:val="24"/>
          <w:szCs w:val="24"/>
        </w:rPr>
        <w:t>Perfil profesional</w:t>
      </w:r>
      <w:r w:rsidR="00ED402E" w:rsidRPr="00662537">
        <w:rPr>
          <w:rFonts w:ascii="Arial" w:hAnsi="Arial" w:cs="Arial"/>
          <w:sz w:val="24"/>
          <w:szCs w:val="24"/>
        </w:rPr>
        <w:t>: Normalista o</w:t>
      </w:r>
      <w:r w:rsidRPr="00662537">
        <w:rPr>
          <w:rFonts w:ascii="Arial" w:hAnsi="Arial" w:cs="Arial"/>
          <w:sz w:val="24"/>
          <w:szCs w:val="24"/>
        </w:rPr>
        <w:t xml:space="preserve"> Licenciado en educación con un y énfasis específico o profesional en otras áreas afines a la educación</w:t>
      </w:r>
      <w:r w:rsidR="00BE675A" w:rsidRPr="00662537">
        <w:rPr>
          <w:rFonts w:ascii="Arial" w:hAnsi="Arial" w:cs="Arial"/>
          <w:sz w:val="24"/>
          <w:szCs w:val="24"/>
        </w:rPr>
        <w:t>, Tecnólogos en educación o bachilleres pedagógicos</w:t>
      </w:r>
      <w:r w:rsidRPr="00662537">
        <w:rPr>
          <w:rFonts w:ascii="Arial" w:hAnsi="Arial" w:cs="Arial"/>
          <w:sz w:val="24"/>
          <w:szCs w:val="24"/>
        </w:rPr>
        <w:t xml:space="preserve">. Mantener una presencia íntimamente humana y ejecutora frente a sus estudiantes y comunidad en General. Que ame lo </w:t>
      </w:r>
      <w:r w:rsidRPr="00662537">
        <w:rPr>
          <w:rFonts w:ascii="Arial" w:hAnsi="Arial" w:cs="Arial"/>
          <w:sz w:val="24"/>
          <w:szCs w:val="24"/>
        </w:rPr>
        <w:lastRenderedPageBreak/>
        <w:t>que hace</w:t>
      </w:r>
      <w:r w:rsidR="00ED402E" w:rsidRPr="00662537">
        <w:rPr>
          <w:rFonts w:ascii="Arial" w:hAnsi="Arial" w:cs="Arial"/>
          <w:sz w:val="24"/>
          <w:szCs w:val="24"/>
        </w:rPr>
        <w:t>,</w:t>
      </w:r>
      <w:r w:rsidRPr="00662537">
        <w:rPr>
          <w:rFonts w:ascii="Arial" w:hAnsi="Arial" w:cs="Arial"/>
          <w:sz w:val="24"/>
          <w:szCs w:val="24"/>
        </w:rPr>
        <w:t xml:space="preserve"> que esté convencido el papel que desempeña, creativo, investigador, innovador, soñadores y tolerante.</w:t>
      </w:r>
    </w:p>
    <w:p w14:paraId="19744D59" w14:textId="77777777" w:rsidR="004E7319" w:rsidRPr="00662537" w:rsidRDefault="004E7319" w:rsidP="004E7319">
      <w:pPr>
        <w:rPr>
          <w:rFonts w:ascii="Arial" w:hAnsi="Arial" w:cs="Arial"/>
          <w:sz w:val="24"/>
          <w:szCs w:val="24"/>
        </w:rPr>
      </w:pPr>
    </w:p>
    <w:p w14:paraId="1DC8091B" w14:textId="77777777" w:rsidR="004E7319" w:rsidRPr="00662537" w:rsidRDefault="004E7319" w:rsidP="004E7319">
      <w:pPr>
        <w:rPr>
          <w:rFonts w:ascii="Arial" w:hAnsi="Arial" w:cs="Arial"/>
          <w:sz w:val="24"/>
          <w:szCs w:val="24"/>
        </w:rPr>
      </w:pPr>
      <w:r w:rsidRPr="00662537">
        <w:rPr>
          <w:rFonts w:ascii="Arial" w:hAnsi="Arial" w:cs="Arial"/>
          <w:sz w:val="24"/>
          <w:szCs w:val="24"/>
        </w:rPr>
        <w:t>Le corresponden:</w:t>
      </w:r>
    </w:p>
    <w:p w14:paraId="347D5338" w14:textId="77777777" w:rsidR="004E7319" w:rsidRPr="00662537" w:rsidRDefault="004E7319" w:rsidP="004E7319">
      <w:pPr>
        <w:rPr>
          <w:rFonts w:ascii="Arial" w:hAnsi="Arial" w:cs="Arial"/>
          <w:sz w:val="24"/>
          <w:szCs w:val="24"/>
        </w:rPr>
      </w:pPr>
      <w:r w:rsidRPr="00662537">
        <w:rPr>
          <w:rFonts w:ascii="Arial" w:hAnsi="Arial" w:cs="Arial"/>
          <w:sz w:val="24"/>
          <w:szCs w:val="24"/>
        </w:rPr>
        <w:t>Planear y desarrollar las clases acorde al enfoque del currículo.</w:t>
      </w:r>
    </w:p>
    <w:p w14:paraId="46EE52AD" w14:textId="77777777" w:rsidR="004E7319" w:rsidRPr="00662537" w:rsidRDefault="004E7319" w:rsidP="004E7319">
      <w:pPr>
        <w:rPr>
          <w:rFonts w:ascii="Arial" w:hAnsi="Arial" w:cs="Arial"/>
          <w:sz w:val="24"/>
          <w:szCs w:val="24"/>
        </w:rPr>
      </w:pPr>
      <w:r w:rsidRPr="00662537">
        <w:rPr>
          <w:rFonts w:ascii="Arial" w:hAnsi="Arial" w:cs="Arial"/>
          <w:sz w:val="24"/>
          <w:szCs w:val="24"/>
        </w:rPr>
        <w:t>Controlar la asistencia, el comportamiento y el rendimiento académico de sus estudiantes.</w:t>
      </w:r>
    </w:p>
    <w:p w14:paraId="3FE68DB1" w14:textId="77777777" w:rsidR="004E7319" w:rsidRPr="00662537" w:rsidRDefault="004E7319" w:rsidP="004E7319">
      <w:pPr>
        <w:rPr>
          <w:rFonts w:ascii="Arial" w:hAnsi="Arial" w:cs="Arial"/>
          <w:sz w:val="24"/>
          <w:szCs w:val="24"/>
        </w:rPr>
      </w:pPr>
      <w:r w:rsidRPr="00662537">
        <w:rPr>
          <w:rFonts w:ascii="Arial" w:hAnsi="Arial" w:cs="Arial"/>
          <w:sz w:val="24"/>
          <w:szCs w:val="24"/>
        </w:rPr>
        <w:t>Facilitar a sus estudiantes las herramientas necesarias para la investigación, la creación, la innovación y la construcción de valores.</w:t>
      </w:r>
    </w:p>
    <w:p w14:paraId="0AD686C9" w14:textId="77777777" w:rsidR="004E7319" w:rsidRPr="00662537" w:rsidRDefault="004E7319" w:rsidP="004E7319">
      <w:pPr>
        <w:rPr>
          <w:rFonts w:ascii="Arial" w:hAnsi="Arial" w:cs="Arial"/>
          <w:sz w:val="24"/>
          <w:szCs w:val="24"/>
        </w:rPr>
      </w:pPr>
      <w:r w:rsidRPr="00662537">
        <w:rPr>
          <w:rFonts w:ascii="Arial" w:hAnsi="Arial" w:cs="Arial"/>
          <w:sz w:val="24"/>
          <w:szCs w:val="24"/>
        </w:rPr>
        <w:t>Evaluar y orientar a sus alumnos permanentemente.</w:t>
      </w:r>
    </w:p>
    <w:p w14:paraId="62FD8B6F" w14:textId="77777777" w:rsidR="004E7319" w:rsidRPr="00662537" w:rsidRDefault="004E7319" w:rsidP="004E7319">
      <w:pPr>
        <w:rPr>
          <w:rFonts w:ascii="Arial" w:hAnsi="Arial" w:cs="Arial"/>
          <w:sz w:val="24"/>
          <w:szCs w:val="24"/>
        </w:rPr>
      </w:pPr>
      <w:r w:rsidRPr="00662537">
        <w:rPr>
          <w:rFonts w:ascii="Arial" w:hAnsi="Arial" w:cs="Arial"/>
          <w:sz w:val="24"/>
          <w:szCs w:val="24"/>
        </w:rPr>
        <w:t>Propiciar un ambiente democrático, participativo y tolerante en su quehacer docente.</w:t>
      </w:r>
    </w:p>
    <w:p w14:paraId="0FB6B3B0" w14:textId="77777777" w:rsidR="004E7319" w:rsidRPr="00662537" w:rsidRDefault="004E7319" w:rsidP="004E7319">
      <w:pPr>
        <w:rPr>
          <w:rFonts w:ascii="Arial" w:hAnsi="Arial" w:cs="Arial"/>
          <w:sz w:val="24"/>
          <w:szCs w:val="24"/>
        </w:rPr>
      </w:pPr>
      <w:r w:rsidRPr="00662537">
        <w:rPr>
          <w:rFonts w:ascii="Arial" w:hAnsi="Arial" w:cs="Arial"/>
          <w:sz w:val="24"/>
          <w:szCs w:val="24"/>
        </w:rPr>
        <w:t>Mantener informado los Padres de familia sobre el comportamiento y rendimiento académico de sus alumnos y junto con medios adelantar acciones de mejoramiento.</w:t>
      </w:r>
    </w:p>
    <w:p w14:paraId="6F182367" w14:textId="77777777" w:rsidR="004E7319" w:rsidRPr="00662537" w:rsidRDefault="004E7319" w:rsidP="004E7319">
      <w:pPr>
        <w:rPr>
          <w:rFonts w:ascii="Arial" w:hAnsi="Arial" w:cs="Arial"/>
          <w:sz w:val="24"/>
          <w:szCs w:val="24"/>
        </w:rPr>
      </w:pPr>
      <w:r w:rsidRPr="00662537">
        <w:rPr>
          <w:rFonts w:ascii="Arial" w:hAnsi="Arial" w:cs="Arial"/>
          <w:sz w:val="24"/>
          <w:szCs w:val="24"/>
        </w:rPr>
        <w:t>Llevar a sus alumnos a ser protagonistas de su aprender a aprender, hacer, ser y actuar.</w:t>
      </w:r>
    </w:p>
    <w:p w14:paraId="0C1316AA" w14:textId="77777777" w:rsidR="004E7319" w:rsidRPr="00662537" w:rsidRDefault="004E7319" w:rsidP="004E7319">
      <w:pPr>
        <w:rPr>
          <w:rFonts w:ascii="Arial" w:hAnsi="Arial" w:cs="Arial"/>
          <w:sz w:val="24"/>
          <w:szCs w:val="24"/>
        </w:rPr>
      </w:pPr>
      <w:r w:rsidRPr="00662537">
        <w:rPr>
          <w:rFonts w:ascii="Arial" w:hAnsi="Arial" w:cs="Arial"/>
          <w:sz w:val="24"/>
          <w:szCs w:val="24"/>
        </w:rPr>
        <w:t>Invitar a la alegría con su actitud positiva y su forma de vida.</w:t>
      </w:r>
    </w:p>
    <w:p w14:paraId="53592F21" w14:textId="77777777" w:rsidR="004E7319" w:rsidRPr="00662537" w:rsidRDefault="004E7319" w:rsidP="004E7319">
      <w:pPr>
        <w:rPr>
          <w:rFonts w:ascii="Arial" w:hAnsi="Arial" w:cs="Arial"/>
          <w:sz w:val="24"/>
          <w:szCs w:val="24"/>
        </w:rPr>
      </w:pPr>
      <w:r w:rsidRPr="00662537">
        <w:rPr>
          <w:rFonts w:ascii="Arial" w:hAnsi="Arial" w:cs="Arial"/>
          <w:sz w:val="24"/>
          <w:szCs w:val="24"/>
        </w:rPr>
        <w:t>Tener certeza de que la misión del educador es crear integralmente cada día a la par</w:t>
      </w:r>
      <w:r w:rsidR="00985A4D" w:rsidRPr="00662537">
        <w:rPr>
          <w:rFonts w:ascii="Arial" w:hAnsi="Arial" w:cs="Arial"/>
          <w:sz w:val="24"/>
          <w:szCs w:val="24"/>
        </w:rPr>
        <w:t xml:space="preserve"> </w:t>
      </w:r>
      <w:r w:rsidRPr="00662537">
        <w:rPr>
          <w:rFonts w:ascii="Arial" w:hAnsi="Arial" w:cs="Arial"/>
          <w:sz w:val="24"/>
          <w:szCs w:val="24"/>
        </w:rPr>
        <w:t>con su alumno.</w:t>
      </w:r>
    </w:p>
    <w:p w14:paraId="1F71E7BF" w14:textId="77777777" w:rsidR="00985A4D" w:rsidRPr="00662537" w:rsidRDefault="004E7319" w:rsidP="004E7319">
      <w:pPr>
        <w:rPr>
          <w:rFonts w:ascii="Arial" w:hAnsi="Arial" w:cs="Arial"/>
          <w:sz w:val="24"/>
          <w:szCs w:val="24"/>
        </w:rPr>
      </w:pPr>
      <w:r w:rsidRPr="00662537">
        <w:rPr>
          <w:rFonts w:ascii="Arial" w:hAnsi="Arial" w:cs="Arial"/>
          <w:sz w:val="24"/>
          <w:szCs w:val="24"/>
        </w:rPr>
        <w:t>Sentirse realizado como docente y a amar su profesión.</w:t>
      </w:r>
    </w:p>
    <w:p w14:paraId="6FD44D4C" w14:textId="77777777" w:rsidR="004E7319" w:rsidRPr="00662537" w:rsidRDefault="004E7319" w:rsidP="004E7319">
      <w:pPr>
        <w:rPr>
          <w:rFonts w:ascii="Arial" w:hAnsi="Arial" w:cs="Arial"/>
          <w:sz w:val="24"/>
          <w:szCs w:val="24"/>
        </w:rPr>
      </w:pPr>
      <w:r w:rsidRPr="00662537">
        <w:rPr>
          <w:rFonts w:ascii="Arial" w:hAnsi="Arial" w:cs="Arial"/>
          <w:sz w:val="24"/>
          <w:szCs w:val="24"/>
        </w:rPr>
        <w:t>Otras responsabilidades propias de la naturaleza de su cargo.</w:t>
      </w:r>
    </w:p>
    <w:p w14:paraId="0AB17DE0" w14:textId="77777777" w:rsidR="004E7319" w:rsidRPr="00662537" w:rsidRDefault="004E7319" w:rsidP="004E7319">
      <w:pPr>
        <w:rPr>
          <w:rFonts w:ascii="Arial" w:hAnsi="Arial" w:cs="Arial"/>
          <w:sz w:val="24"/>
          <w:szCs w:val="24"/>
        </w:rPr>
      </w:pPr>
    </w:p>
    <w:p w14:paraId="5636A2AF" w14:textId="77777777" w:rsidR="004E7319" w:rsidRPr="00662537" w:rsidRDefault="004E7319" w:rsidP="004E7319">
      <w:pPr>
        <w:rPr>
          <w:rFonts w:ascii="Arial" w:hAnsi="Arial" w:cs="Arial"/>
          <w:sz w:val="24"/>
          <w:szCs w:val="24"/>
        </w:rPr>
      </w:pPr>
    </w:p>
    <w:p w14:paraId="090C0924" w14:textId="77777777" w:rsidR="004E7319" w:rsidRPr="00662537" w:rsidRDefault="004E7319" w:rsidP="004E7319">
      <w:pPr>
        <w:rPr>
          <w:rFonts w:ascii="Arial" w:hAnsi="Arial" w:cs="Arial"/>
          <w:sz w:val="24"/>
          <w:szCs w:val="24"/>
        </w:rPr>
      </w:pPr>
      <w:r w:rsidRPr="00662537">
        <w:rPr>
          <w:rFonts w:ascii="Arial" w:hAnsi="Arial" w:cs="Arial"/>
          <w:sz w:val="24"/>
          <w:szCs w:val="24"/>
        </w:rPr>
        <w:t>4.3.3 La familia</w:t>
      </w:r>
    </w:p>
    <w:p w14:paraId="2DC75D55" w14:textId="77777777" w:rsidR="004E7319" w:rsidRPr="00662537" w:rsidRDefault="004E7319" w:rsidP="004E7319">
      <w:pPr>
        <w:rPr>
          <w:rFonts w:ascii="Arial" w:hAnsi="Arial" w:cs="Arial"/>
          <w:sz w:val="24"/>
          <w:szCs w:val="24"/>
        </w:rPr>
      </w:pPr>
      <w:r w:rsidRPr="00662537">
        <w:rPr>
          <w:rFonts w:ascii="Arial" w:hAnsi="Arial" w:cs="Arial"/>
          <w:sz w:val="24"/>
          <w:szCs w:val="24"/>
        </w:rPr>
        <w:t>Perfil: los Padres de familia conforman la primera escuela formadora de sus hijos(as). Son personas libres, responsables, autónomas, solidarias, tolerantes, reflexivas y críticas.</w:t>
      </w:r>
    </w:p>
    <w:p w14:paraId="545442A5" w14:textId="77777777" w:rsidR="004E7319" w:rsidRPr="00662537" w:rsidRDefault="004E7319" w:rsidP="004E7319">
      <w:pPr>
        <w:rPr>
          <w:rFonts w:ascii="Arial" w:hAnsi="Arial" w:cs="Arial"/>
          <w:sz w:val="24"/>
          <w:szCs w:val="24"/>
        </w:rPr>
      </w:pPr>
      <w:r w:rsidRPr="00662537">
        <w:rPr>
          <w:rFonts w:ascii="Arial" w:hAnsi="Arial" w:cs="Arial"/>
          <w:sz w:val="24"/>
          <w:szCs w:val="24"/>
        </w:rPr>
        <w:lastRenderedPageBreak/>
        <w:t>Le corresponde:</w:t>
      </w:r>
    </w:p>
    <w:p w14:paraId="3F8D99B2" w14:textId="77777777" w:rsidR="004E7319" w:rsidRPr="00662537" w:rsidRDefault="004E7319" w:rsidP="004E7319">
      <w:pPr>
        <w:rPr>
          <w:rFonts w:ascii="Arial" w:hAnsi="Arial" w:cs="Arial"/>
          <w:sz w:val="24"/>
          <w:szCs w:val="24"/>
        </w:rPr>
      </w:pPr>
      <w:r w:rsidRPr="00662537">
        <w:rPr>
          <w:rFonts w:ascii="Arial" w:hAnsi="Arial" w:cs="Arial"/>
          <w:sz w:val="24"/>
          <w:szCs w:val="24"/>
        </w:rPr>
        <w:t>Irradiar honestidad y espíritu de trabajo, como ejemplo de vida para sus y dos.</w:t>
      </w:r>
    </w:p>
    <w:p w14:paraId="364E0EC4" w14:textId="77777777" w:rsidR="004E7319" w:rsidRPr="00662537" w:rsidRDefault="004E7319" w:rsidP="004E7319">
      <w:pPr>
        <w:rPr>
          <w:rFonts w:ascii="Arial" w:hAnsi="Arial" w:cs="Arial"/>
          <w:sz w:val="24"/>
          <w:szCs w:val="24"/>
        </w:rPr>
      </w:pPr>
    </w:p>
    <w:p w14:paraId="6B994B85" w14:textId="77777777" w:rsidR="004E7319" w:rsidRPr="00662537" w:rsidRDefault="004E7319" w:rsidP="004E7319">
      <w:pPr>
        <w:rPr>
          <w:rFonts w:ascii="Arial" w:hAnsi="Arial" w:cs="Arial"/>
          <w:sz w:val="24"/>
          <w:szCs w:val="24"/>
        </w:rPr>
      </w:pPr>
      <w:r w:rsidRPr="00662537">
        <w:rPr>
          <w:rFonts w:ascii="Arial" w:hAnsi="Arial" w:cs="Arial"/>
          <w:sz w:val="24"/>
          <w:szCs w:val="24"/>
        </w:rPr>
        <w:t>Ser educadores en la fe y los valores.</w:t>
      </w:r>
    </w:p>
    <w:p w14:paraId="72F310BE" w14:textId="77777777" w:rsidR="004E7319" w:rsidRPr="00662537" w:rsidRDefault="004E7319" w:rsidP="004E7319">
      <w:pPr>
        <w:rPr>
          <w:rFonts w:ascii="Arial" w:hAnsi="Arial" w:cs="Arial"/>
          <w:sz w:val="24"/>
          <w:szCs w:val="24"/>
        </w:rPr>
      </w:pPr>
    </w:p>
    <w:p w14:paraId="71D64AB9" w14:textId="77777777" w:rsidR="004E7319" w:rsidRPr="00662537" w:rsidRDefault="004E7319" w:rsidP="004E7319">
      <w:pPr>
        <w:rPr>
          <w:rFonts w:ascii="Arial" w:hAnsi="Arial" w:cs="Arial"/>
          <w:sz w:val="24"/>
          <w:szCs w:val="24"/>
        </w:rPr>
      </w:pPr>
      <w:r w:rsidRPr="00662537">
        <w:rPr>
          <w:rFonts w:ascii="Arial" w:hAnsi="Arial" w:cs="Arial"/>
          <w:sz w:val="24"/>
          <w:szCs w:val="24"/>
        </w:rPr>
        <w:t>Promover y acompañar a sus hijos(as) en el cumplimiento de sus actividades académicas y su correcto comportamiento en el hogar, la sociedad y el colegio.</w:t>
      </w:r>
    </w:p>
    <w:p w14:paraId="44FD853B" w14:textId="77777777" w:rsidR="004E7319" w:rsidRPr="00662537" w:rsidRDefault="004E7319" w:rsidP="004E7319">
      <w:pPr>
        <w:rPr>
          <w:rFonts w:ascii="Arial" w:hAnsi="Arial" w:cs="Arial"/>
          <w:sz w:val="24"/>
          <w:szCs w:val="24"/>
        </w:rPr>
      </w:pPr>
      <w:r w:rsidRPr="00662537">
        <w:rPr>
          <w:rFonts w:ascii="Arial" w:hAnsi="Arial" w:cs="Arial"/>
          <w:sz w:val="24"/>
          <w:szCs w:val="24"/>
        </w:rPr>
        <w:t>Integrarse con los docentes para que la formación de sus hijos(as) sea coherente colegio-hogar.</w:t>
      </w:r>
    </w:p>
    <w:p w14:paraId="4CED032C" w14:textId="77777777" w:rsidR="004E7319" w:rsidRPr="00662537" w:rsidRDefault="004E7319" w:rsidP="004E7319">
      <w:pPr>
        <w:rPr>
          <w:rFonts w:ascii="Arial" w:hAnsi="Arial" w:cs="Arial"/>
          <w:sz w:val="24"/>
          <w:szCs w:val="24"/>
        </w:rPr>
      </w:pPr>
    </w:p>
    <w:p w14:paraId="3B9F878D" w14:textId="77777777" w:rsidR="004E7319" w:rsidRPr="00662537" w:rsidRDefault="004E7319" w:rsidP="004E7319">
      <w:pPr>
        <w:rPr>
          <w:rFonts w:ascii="Arial" w:hAnsi="Arial" w:cs="Arial"/>
          <w:sz w:val="24"/>
          <w:szCs w:val="24"/>
        </w:rPr>
      </w:pPr>
      <w:r w:rsidRPr="00662537">
        <w:rPr>
          <w:rFonts w:ascii="Arial" w:hAnsi="Arial" w:cs="Arial"/>
          <w:sz w:val="24"/>
          <w:szCs w:val="24"/>
        </w:rPr>
        <w:t>Ser ejemplo un en su manera de vivir. Respetuosos, comprensivos, tolerantes, responsables para conformar una familia santuario de amor.</w:t>
      </w:r>
    </w:p>
    <w:p w14:paraId="721FFA85" w14:textId="77777777" w:rsidR="004E7319" w:rsidRPr="00662537" w:rsidRDefault="004E7319" w:rsidP="004E7319">
      <w:pPr>
        <w:rPr>
          <w:rFonts w:ascii="Arial" w:hAnsi="Arial" w:cs="Arial"/>
          <w:sz w:val="24"/>
          <w:szCs w:val="24"/>
        </w:rPr>
      </w:pPr>
    </w:p>
    <w:p w14:paraId="4FDAB966" w14:textId="77777777" w:rsidR="004E7319" w:rsidRPr="00662537" w:rsidRDefault="004E7319" w:rsidP="004E7319">
      <w:pPr>
        <w:rPr>
          <w:rFonts w:ascii="Arial" w:hAnsi="Arial" w:cs="Arial"/>
          <w:sz w:val="24"/>
          <w:szCs w:val="24"/>
        </w:rPr>
      </w:pPr>
      <w:r w:rsidRPr="00662537">
        <w:rPr>
          <w:rFonts w:ascii="Arial" w:hAnsi="Arial" w:cs="Arial"/>
          <w:sz w:val="24"/>
          <w:szCs w:val="24"/>
        </w:rPr>
        <w:t>Asistir a las reuniones programadas por el colegio en pro de su desarrollo cultural hogareño y la formación integral de sus hijos(as).</w:t>
      </w:r>
    </w:p>
    <w:p w14:paraId="15076C47" w14:textId="77777777" w:rsidR="004E7319" w:rsidRPr="00662537" w:rsidRDefault="004E7319" w:rsidP="004E7319">
      <w:pPr>
        <w:rPr>
          <w:rFonts w:ascii="Arial" w:hAnsi="Arial" w:cs="Arial"/>
          <w:sz w:val="24"/>
          <w:szCs w:val="24"/>
        </w:rPr>
      </w:pPr>
    </w:p>
    <w:p w14:paraId="58D19AAF" w14:textId="77777777" w:rsidR="004E7319" w:rsidRPr="00662537" w:rsidRDefault="004E7319" w:rsidP="004E7319">
      <w:pPr>
        <w:rPr>
          <w:rFonts w:ascii="Arial" w:hAnsi="Arial" w:cs="Arial"/>
          <w:sz w:val="24"/>
          <w:szCs w:val="24"/>
        </w:rPr>
      </w:pPr>
      <w:r w:rsidRPr="00662537">
        <w:rPr>
          <w:rFonts w:ascii="Arial" w:hAnsi="Arial" w:cs="Arial"/>
          <w:sz w:val="24"/>
          <w:szCs w:val="24"/>
        </w:rPr>
        <w:t>Las demás responsabilidades propias de la naturaleza de su identidad como Padres de familia.</w:t>
      </w:r>
    </w:p>
    <w:p w14:paraId="7C2822EE" w14:textId="77777777" w:rsidR="004E7319" w:rsidRPr="00662537" w:rsidRDefault="004E7319" w:rsidP="004E7319">
      <w:pPr>
        <w:rPr>
          <w:rFonts w:ascii="Arial" w:hAnsi="Arial" w:cs="Arial"/>
          <w:sz w:val="24"/>
          <w:szCs w:val="24"/>
        </w:rPr>
      </w:pPr>
    </w:p>
    <w:p w14:paraId="2AD1123A" w14:textId="77777777" w:rsidR="004E7319" w:rsidRPr="00662537" w:rsidRDefault="004E7319" w:rsidP="004E7319">
      <w:pPr>
        <w:rPr>
          <w:rFonts w:ascii="Arial" w:hAnsi="Arial" w:cs="Arial"/>
          <w:sz w:val="24"/>
          <w:szCs w:val="24"/>
        </w:rPr>
      </w:pPr>
      <w:r w:rsidRPr="00662537">
        <w:rPr>
          <w:rFonts w:ascii="Arial" w:hAnsi="Arial" w:cs="Arial"/>
          <w:sz w:val="24"/>
          <w:szCs w:val="24"/>
        </w:rPr>
        <w:t>4.3.4 Estudiantes.</w:t>
      </w:r>
    </w:p>
    <w:p w14:paraId="31B50806" w14:textId="77777777" w:rsidR="004E7319" w:rsidRPr="00662537" w:rsidRDefault="004E7319" w:rsidP="004E7319">
      <w:pPr>
        <w:rPr>
          <w:rFonts w:ascii="Arial" w:hAnsi="Arial" w:cs="Arial"/>
          <w:sz w:val="24"/>
          <w:szCs w:val="24"/>
        </w:rPr>
      </w:pPr>
      <w:r w:rsidRPr="00662537">
        <w:rPr>
          <w:rFonts w:ascii="Arial" w:hAnsi="Arial" w:cs="Arial"/>
          <w:sz w:val="24"/>
          <w:szCs w:val="24"/>
        </w:rPr>
        <w:t>Perfil: deben ser personas autónomas, responsables, creativas, con conciencia crítica de identidad. Comprometidos(as) con la transformación social desde su ser, saber y hacer para mejorar su calidad de vida.</w:t>
      </w:r>
    </w:p>
    <w:p w14:paraId="09019690" w14:textId="77777777" w:rsidR="004E7319" w:rsidRPr="00662537" w:rsidRDefault="004E7319" w:rsidP="004E7319">
      <w:pPr>
        <w:rPr>
          <w:rFonts w:ascii="Arial" w:hAnsi="Arial" w:cs="Arial"/>
          <w:sz w:val="24"/>
          <w:szCs w:val="24"/>
        </w:rPr>
      </w:pPr>
      <w:r w:rsidRPr="00662537">
        <w:rPr>
          <w:rFonts w:ascii="Arial" w:hAnsi="Arial" w:cs="Arial"/>
          <w:sz w:val="24"/>
          <w:szCs w:val="24"/>
        </w:rPr>
        <w:t>Le corresponde:</w:t>
      </w:r>
    </w:p>
    <w:p w14:paraId="1CF9D7A0" w14:textId="77777777" w:rsidR="004E7319" w:rsidRPr="00662537" w:rsidRDefault="004E7319" w:rsidP="004E7319">
      <w:pPr>
        <w:rPr>
          <w:rFonts w:ascii="Arial" w:hAnsi="Arial" w:cs="Arial"/>
          <w:sz w:val="24"/>
          <w:szCs w:val="24"/>
        </w:rPr>
      </w:pPr>
      <w:r w:rsidRPr="00662537">
        <w:rPr>
          <w:rFonts w:ascii="Arial" w:hAnsi="Arial" w:cs="Arial"/>
          <w:sz w:val="24"/>
          <w:szCs w:val="24"/>
        </w:rPr>
        <w:t>Cumplir con las obligaciones académicas y comporta mentales que le exigen cada una de las áreas de estudio.</w:t>
      </w:r>
    </w:p>
    <w:p w14:paraId="37D1C947" w14:textId="77777777" w:rsidR="004E7319" w:rsidRPr="00662537" w:rsidRDefault="004E7319" w:rsidP="004E7319">
      <w:pPr>
        <w:rPr>
          <w:rFonts w:ascii="Arial" w:hAnsi="Arial" w:cs="Arial"/>
          <w:sz w:val="24"/>
          <w:szCs w:val="24"/>
        </w:rPr>
      </w:pPr>
    </w:p>
    <w:p w14:paraId="06236C75" w14:textId="77777777" w:rsidR="004E7319" w:rsidRPr="00662537" w:rsidRDefault="004E7319" w:rsidP="004E7319">
      <w:pPr>
        <w:rPr>
          <w:rFonts w:ascii="Arial" w:hAnsi="Arial" w:cs="Arial"/>
          <w:sz w:val="24"/>
          <w:szCs w:val="24"/>
        </w:rPr>
      </w:pPr>
      <w:r w:rsidRPr="00662537">
        <w:rPr>
          <w:rFonts w:ascii="Arial" w:hAnsi="Arial" w:cs="Arial"/>
          <w:sz w:val="24"/>
          <w:szCs w:val="24"/>
        </w:rPr>
        <w:lastRenderedPageBreak/>
        <w:t>Entender que es el protagonista y directo de su propia aprendizaje. Esto es, saber, hacer, convivir, ser y comprenderá para transformar su entorno y realizarse como persona responsable y autónoma para ser, como lo plantea el siguiente perfil:</w:t>
      </w:r>
    </w:p>
    <w:p w14:paraId="180478CE" w14:textId="77777777" w:rsidR="004E7319" w:rsidRPr="00662537" w:rsidRDefault="004E7319" w:rsidP="004E7319">
      <w:pPr>
        <w:jc w:val="both"/>
        <w:rPr>
          <w:rFonts w:ascii="Arial" w:hAnsi="Arial" w:cs="Arial"/>
          <w:sz w:val="24"/>
          <w:szCs w:val="24"/>
        </w:rPr>
      </w:pPr>
    </w:p>
    <w:p w14:paraId="459A3C59" w14:textId="77777777" w:rsidR="000C5F68" w:rsidRPr="00662537" w:rsidRDefault="000C5F68" w:rsidP="00985A4D">
      <w:pPr>
        <w:jc w:val="both"/>
        <w:rPr>
          <w:rFonts w:ascii="Arial" w:hAnsi="Arial" w:cs="Arial"/>
          <w:b/>
          <w:sz w:val="24"/>
          <w:szCs w:val="24"/>
        </w:rPr>
      </w:pPr>
    </w:p>
    <w:p w14:paraId="4909F175" w14:textId="77777777" w:rsidR="004E7319" w:rsidRPr="00662537" w:rsidRDefault="004E7319" w:rsidP="004E7319">
      <w:pPr>
        <w:pStyle w:val="Prrafodelista"/>
        <w:ind w:left="390"/>
        <w:jc w:val="both"/>
        <w:rPr>
          <w:rFonts w:ascii="Arial" w:hAnsi="Arial" w:cs="Arial"/>
          <w:b/>
          <w:sz w:val="24"/>
          <w:szCs w:val="24"/>
        </w:rPr>
      </w:pPr>
    </w:p>
    <w:p w14:paraId="1D80E827" w14:textId="77777777" w:rsidR="004E7319" w:rsidRPr="00662537" w:rsidRDefault="004E7319" w:rsidP="004E7319">
      <w:pPr>
        <w:pStyle w:val="Prrafodelista"/>
        <w:ind w:left="390"/>
        <w:jc w:val="both"/>
        <w:rPr>
          <w:rFonts w:ascii="Arial" w:hAnsi="Arial" w:cs="Arial"/>
          <w:b/>
          <w:sz w:val="24"/>
          <w:szCs w:val="24"/>
        </w:rPr>
      </w:pPr>
      <w:r w:rsidRPr="00662537">
        <w:rPr>
          <w:rFonts w:ascii="Arial" w:hAnsi="Arial" w:cs="Arial"/>
          <w:b/>
          <w:sz w:val="24"/>
          <w:szCs w:val="24"/>
        </w:rPr>
        <w:t>10. RELACIONES  INSTERINSTITUCIONALES: CONVENIOS-ALIANZAS.</w:t>
      </w:r>
    </w:p>
    <w:p w14:paraId="7556E10E" w14:textId="77777777" w:rsidR="004E7319" w:rsidRPr="00662537" w:rsidRDefault="004E7319" w:rsidP="004E7319">
      <w:pPr>
        <w:pStyle w:val="Prrafodelista"/>
        <w:ind w:left="390"/>
        <w:jc w:val="both"/>
        <w:rPr>
          <w:rFonts w:ascii="Arial" w:hAnsi="Arial" w:cs="Arial"/>
          <w:b/>
          <w:sz w:val="24"/>
          <w:szCs w:val="24"/>
        </w:rPr>
      </w:pPr>
    </w:p>
    <w:p w14:paraId="2104BB77" w14:textId="77777777" w:rsidR="004E7319" w:rsidRPr="00662537" w:rsidRDefault="004E7319" w:rsidP="004E7319">
      <w:pPr>
        <w:pStyle w:val="Prrafodelista"/>
        <w:ind w:left="390"/>
        <w:jc w:val="both"/>
        <w:rPr>
          <w:rFonts w:ascii="Arial" w:hAnsi="Arial" w:cs="Arial"/>
          <w:sz w:val="24"/>
          <w:szCs w:val="24"/>
        </w:rPr>
      </w:pPr>
      <w:r w:rsidRPr="00662537">
        <w:rPr>
          <w:rFonts w:ascii="Arial" w:hAnsi="Arial" w:cs="Arial"/>
          <w:sz w:val="24"/>
          <w:szCs w:val="24"/>
        </w:rPr>
        <w:t>Se tiene  convenio  con  el  Hogar  Juvenil  Campesino</w:t>
      </w:r>
    </w:p>
    <w:p w14:paraId="4D9894EE" w14:textId="77777777" w:rsidR="004E7319" w:rsidRPr="00662537" w:rsidRDefault="004E7319" w:rsidP="004E7319">
      <w:pPr>
        <w:pStyle w:val="Prrafodelista"/>
        <w:ind w:left="390"/>
        <w:jc w:val="both"/>
        <w:rPr>
          <w:rFonts w:ascii="Arial" w:hAnsi="Arial" w:cs="Arial"/>
          <w:sz w:val="24"/>
          <w:szCs w:val="24"/>
        </w:rPr>
      </w:pPr>
    </w:p>
    <w:p w14:paraId="719639FC" w14:textId="77777777" w:rsidR="004E7319" w:rsidRPr="00662537" w:rsidRDefault="004E7319" w:rsidP="004E7319">
      <w:pPr>
        <w:pStyle w:val="Prrafodelista"/>
        <w:ind w:left="390"/>
        <w:jc w:val="both"/>
        <w:rPr>
          <w:rFonts w:ascii="Arial" w:hAnsi="Arial" w:cs="Arial"/>
          <w:sz w:val="24"/>
          <w:szCs w:val="24"/>
        </w:rPr>
      </w:pPr>
    </w:p>
    <w:p w14:paraId="2B3B7C59" w14:textId="77777777" w:rsidR="00ED402E" w:rsidRPr="00662537" w:rsidRDefault="004E7319" w:rsidP="000C5F68">
      <w:pPr>
        <w:pStyle w:val="Prrafodelista"/>
        <w:ind w:left="390"/>
        <w:jc w:val="both"/>
        <w:rPr>
          <w:rFonts w:ascii="Arial" w:hAnsi="Arial" w:cs="Arial"/>
          <w:b/>
          <w:sz w:val="24"/>
          <w:szCs w:val="24"/>
        </w:rPr>
      </w:pPr>
      <w:r w:rsidRPr="00662537">
        <w:rPr>
          <w:rFonts w:ascii="Arial" w:hAnsi="Arial" w:cs="Arial"/>
          <w:b/>
          <w:sz w:val="24"/>
          <w:szCs w:val="24"/>
        </w:rPr>
        <w:t>11. ARTICULACION CON PLANES LOCAL, REGIONAL, NACIONAL, DECENAL.</w:t>
      </w:r>
    </w:p>
    <w:p w14:paraId="241E294B" w14:textId="77777777" w:rsidR="00ED402E" w:rsidRPr="00662537" w:rsidRDefault="00ED402E" w:rsidP="004E7319">
      <w:pPr>
        <w:pStyle w:val="Prrafodelista"/>
        <w:ind w:left="390"/>
        <w:jc w:val="both"/>
        <w:rPr>
          <w:rFonts w:ascii="Arial" w:hAnsi="Arial" w:cs="Arial"/>
          <w:b/>
          <w:sz w:val="24"/>
          <w:szCs w:val="24"/>
        </w:rPr>
      </w:pPr>
    </w:p>
    <w:p w14:paraId="3422D63F" w14:textId="77777777" w:rsidR="00ED402E" w:rsidRPr="00662537" w:rsidRDefault="00ED402E" w:rsidP="004E7319">
      <w:pPr>
        <w:pStyle w:val="Prrafodelista"/>
        <w:ind w:left="390"/>
        <w:jc w:val="both"/>
        <w:rPr>
          <w:rFonts w:ascii="Arial" w:hAnsi="Arial" w:cs="Arial"/>
          <w:b/>
          <w:sz w:val="24"/>
          <w:szCs w:val="24"/>
        </w:rPr>
      </w:pPr>
    </w:p>
    <w:p w14:paraId="37820AF9" w14:textId="77777777" w:rsidR="00ED402E" w:rsidRPr="00662537" w:rsidRDefault="00ED402E" w:rsidP="004E7319">
      <w:pPr>
        <w:pStyle w:val="Prrafodelista"/>
        <w:ind w:left="390"/>
        <w:jc w:val="both"/>
        <w:rPr>
          <w:rFonts w:ascii="Arial" w:hAnsi="Arial" w:cs="Arial"/>
          <w:b/>
          <w:sz w:val="24"/>
          <w:szCs w:val="24"/>
        </w:rPr>
      </w:pPr>
    </w:p>
    <w:p w14:paraId="12EBD55E" w14:textId="77777777" w:rsidR="006A0140" w:rsidRPr="00662537" w:rsidRDefault="004E7319" w:rsidP="000C5F68">
      <w:pPr>
        <w:pStyle w:val="Prrafodelista"/>
        <w:ind w:left="390"/>
        <w:jc w:val="both"/>
        <w:rPr>
          <w:rFonts w:ascii="Arial" w:hAnsi="Arial" w:cs="Arial"/>
          <w:b/>
          <w:sz w:val="24"/>
          <w:szCs w:val="24"/>
        </w:rPr>
      </w:pPr>
      <w:r w:rsidRPr="00662537">
        <w:rPr>
          <w:rFonts w:ascii="Arial" w:hAnsi="Arial" w:cs="Arial"/>
          <w:b/>
          <w:sz w:val="24"/>
          <w:szCs w:val="24"/>
        </w:rPr>
        <w:t>12. PLAN  OPERATIVO</w:t>
      </w:r>
      <w:r w:rsidR="00ED402E" w:rsidRPr="00662537">
        <w:rPr>
          <w:rFonts w:ascii="Arial" w:hAnsi="Arial" w:cs="Arial"/>
          <w:b/>
          <w:sz w:val="24"/>
          <w:szCs w:val="24"/>
        </w:rPr>
        <w:t>. Lo elabora el rector cada año.</w:t>
      </w:r>
    </w:p>
    <w:p w14:paraId="7C6521A1" w14:textId="77777777" w:rsidR="000C5F68" w:rsidRPr="00662537" w:rsidRDefault="000C5F68" w:rsidP="000C5F68">
      <w:pPr>
        <w:pStyle w:val="Prrafodelista"/>
        <w:ind w:left="390"/>
        <w:jc w:val="both"/>
        <w:rPr>
          <w:rFonts w:ascii="Arial" w:hAnsi="Arial" w:cs="Arial"/>
          <w:b/>
          <w:sz w:val="24"/>
          <w:szCs w:val="24"/>
        </w:rPr>
      </w:pPr>
    </w:p>
    <w:p w14:paraId="4EC81D51" w14:textId="77777777" w:rsidR="006A0140" w:rsidRPr="00662537" w:rsidRDefault="006A0140" w:rsidP="006A0140">
      <w:pPr>
        <w:pStyle w:val="Prrafodelista"/>
        <w:spacing w:after="0"/>
        <w:jc w:val="both"/>
        <w:rPr>
          <w:rFonts w:ascii="Arial" w:hAnsi="Arial" w:cs="Arial"/>
          <w:sz w:val="24"/>
          <w:szCs w:val="24"/>
        </w:rPr>
      </w:pPr>
    </w:p>
    <w:p w14:paraId="6E1981C4" w14:textId="77777777" w:rsidR="006A0140" w:rsidRPr="00662537" w:rsidRDefault="006A0140" w:rsidP="006A0140">
      <w:pPr>
        <w:jc w:val="center"/>
        <w:rPr>
          <w:rFonts w:ascii="Arial" w:hAnsi="Arial" w:cs="Arial"/>
          <w:b/>
          <w:sz w:val="24"/>
          <w:szCs w:val="24"/>
        </w:rPr>
      </w:pPr>
      <w:r w:rsidRPr="00662537">
        <w:rPr>
          <w:rFonts w:ascii="Arial" w:hAnsi="Arial" w:cs="Arial"/>
          <w:b/>
          <w:sz w:val="24"/>
          <w:szCs w:val="24"/>
        </w:rPr>
        <w:t>3. COMPONENTE PEDAGÓGICO</w:t>
      </w:r>
    </w:p>
    <w:p w14:paraId="63943822" w14:textId="77777777" w:rsidR="006A0140" w:rsidRPr="00662537" w:rsidRDefault="006A0140" w:rsidP="006A0140">
      <w:pPr>
        <w:jc w:val="center"/>
        <w:rPr>
          <w:rFonts w:ascii="Arial" w:hAnsi="Arial" w:cs="Arial"/>
          <w:sz w:val="24"/>
          <w:szCs w:val="24"/>
        </w:rPr>
      </w:pPr>
    </w:p>
    <w:p w14:paraId="483A5AF9"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El establecimiento educativo en su proyecto educativo institucional PEI acoge el modelo educativo constructivista donde permite al educando construir su propio conocimiento de acuerdo al contexto y a su propio ritmo de aprendizaje, de esta manera el niño por medio de la observación y el descubrimiento obtiene un aprendizaje significativo.</w:t>
      </w:r>
    </w:p>
    <w:p w14:paraId="01C0EE82"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El fin es que los estudiantes puedan acceder al aprendizaje sin importar su condición de vulnerabilidad sin estar expuesto a la exclusión, de acuerdo a su condición social, su cultura de origen, su ideología, el sexo, la etnia o su condición cognitiva y física, o de talentos excepcionales, minimizando las barreras para el aprendizaje.</w:t>
      </w:r>
    </w:p>
    <w:p w14:paraId="618AA1DA" w14:textId="77777777" w:rsidR="006A0140" w:rsidRDefault="006A0140" w:rsidP="006A0140">
      <w:pPr>
        <w:jc w:val="both"/>
        <w:rPr>
          <w:rFonts w:ascii="Arial" w:hAnsi="Arial" w:cs="Arial"/>
          <w:color w:val="000000"/>
          <w:sz w:val="24"/>
          <w:szCs w:val="24"/>
        </w:rPr>
      </w:pPr>
      <w:r w:rsidRPr="00662537">
        <w:rPr>
          <w:rFonts w:ascii="Arial" w:hAnsi="Arial" w:cs="Arial"/>
          <w:color w:val="000000"/>
          <w:sz w:val="24"/>
          <w:szCs w:val="24"/>
        </w:rPr>
        <w:t>El constructivismo expone que el ambiente más óptimo, es aquel que existe una interacción dinámica entre los orientadores, los estudiantes y las actividades que provee oportunidades para que los educandos creen su propia verdad.</w:t>
      </w:r>
    </w:p>
    <w:p w14:paraId="1E7023FB" w14:textId="77777777" w:rsidR="009F0E24" w:rsidRDefault="009F0E24" w:rsidP="006A0140">
      <w:pPr>
        <w:jc w:val="both"/>
        <w:rPr>
          <w:rFonts w:ascii="Arial" w:hAnsi="Arial" w:cs="Arial"/>
          <w:color w:val="000000"/>
          <w:sz w:val="24"/>
          <w:szCs w:val="24"/>
        </w:rPr>
      </w:pPr>
    </w:p>
    <w:p w14:paraId="4F21215C" w14:textId="77777777" w:rsidR="009F0E24" w:rsidRPr="00662537" w:rsidRDefault="009F0E24" w:rsidP="006A0140">
      <w:pPr>
        <w:jc w:val="both"/>
        <w:rPr>
          <w:rFonts w:ascii="Arial" w:hAnsi="Arial" w:cs="Arial"/>
          <w:color w:val="000000"/>
          <w:sz w:val="24"/>
          <w:szCs w:val="24"/>
        </w:rPr>
      </w:pPr>
    </w:p>
    <w:p w14:paraId="4509A3B5" w14:textId="77777777" w:rsidR="006A0140" w:rsidRPr="00662537" w:rsidRDefault="006A0140" w:rsidP="006A0140">
      <w:pPr>
        <w:jc w:val="both"/>
        <w:rPr>
          <w:rFonts w:ascii="Arial" w:hAnsi="Arial" w:cs="Arial"/>
          <w:b/>
          <w:color w:val="000000"/>
          <w:sz w:val="24"/>
          <w:szCs w:val="24"/>
        </w:rPr>
      </w:pPr>
      <w:r w:rsidRPr="00662537">
        <w:rPr>
          <w:rFonts w:ascii="Arial" w:hAnsi="Arial" w:cs="Arial"/>
          <w:b/>
          <w:color w:val="000000"/>
          <w:sz w:val="24"/>
          <w:szCs w:val="24"/>
        </w:rPr>
        <w:t>3.1 AMBIENTE ESCOLAR.</w:t>
      </w:r>
    </w:p>
    <w:p w14:paraId="1DDA3611" w14:textId="77777777" w:rsidR="006A0140" w:rsidRPr="00662537" w:rsidRDefault="006A0140" w:rsidP="006A0140">
      <w:pPr>
        <w:jc w:val="both"/>
        <w:rPr>
          <w:rFonts w:ascii="Arial" w:hAnsi="Arial" w:cs="Arial"/>
          <w:color w:val="000000"/>
          <w:sz w:val="24"/>
          <w:szCs w:val="24"/>
        </w:rPr>
      </w:pPr>
      <w:r w:rsidRPr="00662537">
        <w:rPr>
          <w:rFonts w:ascii="Arial" w:hAnsi="Arial" w:cs="Arial"/>
          <w:color w:val="000000"/>
          <w:sz w:val="24"/>
          <w:szCs w:val="24"/>
        </w:rPr>
        <w:t xml:space="preserve">La institución educativa quiere educar a los estudiantes dentro de un medio escolar óptimo donde se involucre en ambientes escolares agradables y lúdicos que le permita desarrollarse integralmente. </w:t>
      </w:r>
    </w:p>
    <w:p w14:paraId="5758DF73" w14:textId="77777777" w:rsidR="006A0140" w:rsidRPr="00662537" w:rsidRDefault="006A0140" w:rsidP="006A0140">
      <w:pPr>
        <w:pStyle w:val="Encabezado"/>
        <w:jc w:val="both"/>
        <w:rPr>
          <w:rFonts w:ascii="Arial" w:hAnsi="Arial" w:cs="Arial"/>
          <w:sz w:val="24"/>
          <w:szCs w:val="24"/>
        </w:rPr>
      </w:pPr>
      <w:r w:rsidRPr="00662537">
        <w:rPr>
          <w:rFonts w:ascii="Arial" w:hAnsi="Arial" w:cs="Arial"/>
          <w:color w:val="000000"/>
          <w:sz w:val="24"/>
          <w:szCs w:val="24"/>
        </w:rPr>
        <w:t xml:space="preserve">La institución cuenta con la licencia de funcionamiento </w:t>
      </w:r>
      <w:r w:rsidRPr="00662537">
        <w:rPr>
          <w:rFonts w:ascii="Arial" w:hAnsi="Arial" w:cs="Arial"/>
          <w:sz w:val="24"/>
          <w:szCs w:val="24"/>
        </w:rPr>
        <w:t xml:space="preserve">Aprobado según Decreto </w:t>
      </w:r>
      <w:r w:rsidRPr="00E45125">
        <w:rPr>
          <w:rFonts w:ascii="Arial" w:hAnsi="Arial" w:cs="Arial"/>
          <w:sz w:val="24"/>
          <w:szCs w:val="24"/>
        </w:rPr>
        <w:t>No. 0009</w:t>
      </w:r>
      <w:r w:rsidR="009F0E24" w:rsidRPr="00E45125">
        <w:rPr>
          <w:rFonts w:ascii="Arial" w:hAnsi="Arial" w:cs="Arial"/>
          <w:sz w:val="24"/>
          <w:szCs w:val="24"/>
        </w:rPr>
        <w:t>47</w:t>
      </w:r>
      <w:r w:rsidRPr="00E45125">
        <w:rPr>
          <w:rFonts w:ascii="Arial" w:hAnsi="Arial" w:cs="Arial"/>
          <w:sz w:val="24"/>
          <w:szCs w:val="24"/>
        </w:rPr>
        <w:t xml:space="preserve"> del 1</w:t>
      </w:r>
      <w:r w:rsidR="009F0E24" w:rsidRPr="00E45125">
        <w:rPr>
          <w:rFonts w:ascii="Arial" w:hAnsi="Arial" w:cs="Arial"/>
          <w:sz w:val="24"/>
          <w:szCs w:val="24"/>
        </w:rPr>
        <w:t>8</w:t>
      </w:r>
      <w:r w:rsidRPr="00E45125">
        <w:rPr>
          <w:rFonts w:ascii="Arial" w:hAnsi="Arial" w:cs="Arial"/>
          <w:sz w:val="24"/>
          <w:szCs w:val="24"/>
        </w:rPr>
        <w:t xml:space="preserve"> de noviembre de 201</w:t>
      </w:r>
      <w:r w:rsidR="009F0E24" w:rsidRPr="00E45125">
        <w:rPr>
          <w:rFonts w:ascii="Arial" w:hAnsi="Arial" w:cs="Arial"/>
          <w:sz w:val="24"/>
          <w:szCs w:val="24"/>
        </w:rPr>
        <w:t>8</w:t>
      </w:r>
      <w:r w:rsidRPr="00E45125">
        <w:rPr>
          <w:rFonts w:ascii="Arial" w:hAnsi="Arial" w:cs="Arial"/>
          <w:sz w:val="24"/>
          <w:szCs w:val="24"/>
        </w:rPr>
        <w:t xml:space="preserve">. </w:t>
      </w:r>
      <w:r w:rsidRPr="00662537">
        <w:rPr>
          <w:rFonts w:ascii="Arial" w:hAnsi="Arial" w:cs="Arial"/>
          <w:sz w:val="24"/>
          <w:szCs w:val="24"/>
        </w:rPr>
        <w:t>Dentro de la infraestructura la institución cuenta con una sede principal ubicada en el centro Poblado Villa Sucre, posee una planta física: laboratorio, sala de informática, biblioteca escolar, zona de alimentación (restaurante), espacios deportivos, transporte escolar, salón múltiple, servicio de alojamiento para jóvenes en el hogar juvenil, además cuenta con 12 sedes activas y 6 cerradas temporalmente, ubicadas en las distintas zonas del corregimiento.</w:t>
      </w:r>
    </w:p>
    <w:p w14:paraId="07811E3D" w14:textId="77777777" w:rsidR="006A0140" w:rsidRPr="00662537" w:rsidRDefault="006A0140" w:rsidP="006A0140">
      <w:pPr>
        <w:pStyle w:val="Encabezado"/>
        <w:jc w:val="both"/>
        <w:rPr>
          <w:rFonts w:ascii="Arial" w:hAnsi="Arial" w:cs="Arial"/>
          <w:sz w:val="24"/>
          <w:szCs w:val="24"/>
        </w:rPr>
      </w:pPr>
    </w:p>
    <w:p w14:paraId="7F71CD5E" w14:textId="77777777" w:rsidR="006A0140" w:rsidRPr="00662537" w:rsidRDefault="006A0140" w:rsidP="006A0140">
      <w:pPr>
        <w:pStyle w:val="Encabezado"/>
        <w:jc w:val="both"/>
        <w:rPr>
          <w:rFonts w:ascii="Arial" w:hAnsi="Arial" w:cs="Arial"/>
          <w:sz w:val="24"/>
          <w:szCs w:val="24"/>
        </w:rPr>
      </w:pPr>
    </w:p>
    <w:p w14:paraId="4BE08CBA" w14:textId="77777777" w:rsidR="006A0140" w:rsidRPr="00662537" w:rsidRDefault="006A0140" w:rsidP="006A0140">
      <w:pPr>
        <w:pStyle w:val="Encabezado"/>
        <w:jc w:val="both"/>
        <w:rPr>
          <w:rFonts w:ascii="Arial" w:hAnsi="Arial" w:cs="Arial"/>
          <w:sz w:val="24"/>
          <w:szCs w:val="24"/>
        </w:rPr>
      </w:pPr>
      <w:r w:rsidRPr="00662537">
        <w:rPr>
          <w:rFonts w:ascii="Arial" w:hAnsi="Arial" w:cs="Arial"/>
          <w:sz w:val="24"/>
          <w:szCs w:val="24"/>
        </w:rPr>
        <w:t>La institución educativa ofrece educación formal que cuenta con tres niveles de enseñanza; preescolar rural, básica primaria en todas las sedes modalidad Escuela Nueva, secundaria, y media académica rural en la principal. Como educación flexible se ofrece la educación para adultos en el programa Proyecto Ser Humano por medio de los CLEI.</w:t>
      </w:r>
    </w:p>
    <w:p w14:paraId="0083A5E6" w14:textId="77777777" w:rsidR="006A0140" w:rsidRPr="00662537" w:rsidRDefault="006A0140" w:rsidP="006A0140">
      <w:pPr>
        <w:pStyle w:val="Encabezado"/>
        <w:jc w:val="both"/>
        <w:rPr>
          <w:rFonts w:ascii="Arial" w:hAnsi="Arial" w:cs="Arial"/>
          <w:sz w:val="24"/>
          <w:szCs w:val="24"/>
        </w:rPr>
      </w:pPr>
    </w:p>
    <w:p w14:paraId="5580125D" w14:textId="77777777" w:rsidR="006A0140" w:rsidRPr="00662537" w:rsidRDefault="006A0140" w:rsidP="006A0140">
      <w:pPr>
        <w:jc w:val="both"/>
        <w:rPr>
          <w:rFonts w:ascii="Arial" w:hAnsi="Arial" w:cs="Arial"/>
          <w:color w:val="000000"/>
          <w:sz w:val="24"/>
          <w:szCs w:val="24"/>
        </w:rPr>
      </w:pPr>
      <w:r w:rsidRPr="00662537">
        <w:rPr>
          <w:rFonts w:ascii="Arial" w:hAnsi="Arial" w:cs="Arial"/>
          <w:color w:val="000000"/>
          <w:sz w:val="24"/>
          <w:szCs w:val="24"/>
        </w:rPr>
        <w:t>Desde lo pedagógico la institución brinda: creación de ambiente lúdicos que propician el aprendizaje con satisfacción, (material didáctico elaborado por el docente), espacios de investigación permanente como el biblio-banco de textos, biblioteca escolar, plan semilla, sala de informática y laboratorio.</w:t>
      </w:r>
    </w:p>
    <w:p w14:paraId="2D4D6144"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Se abordan metodologías y enfoques didácticos como el trabajo colaborativo, el trabajo por competencias, gamificación, aprendizaje móvil escuela nueva, la post primaria, media académica rural y proyecto ser humano. El objetivo es animar a los docentes a utilizar estas nuevas metodologías más motivadoras y enriquecedoras para el estudiante.</w:t>
      </w:r>
    </w:p>
    <w:p w14:paraId="0C9926BA" w14:textId="77777777" w:rsidR="006A0140" w:rsidRPr="00662537" w:rsidRDefault="006A0140" w:rsidP="006A0140">
      <w:pPr>
        <w:shd w:val="clear" w:color="auto" w:fill="FFFFFF"/>
        <w:spacing w:before="150" w:after="150" w:line="240" w:lineRule="auto"/>
        <w:jc w:val="both"/>
        <w:rPr>
          <w:rFonts w:ascii="Arial" w:eastAsia="Times New Roman" w:hAnsi="Arial" w:cs="Arial"/>
          <w:sz w:val="24"/>
          <w:szCs w:val="24"/>
          <w:lang w:val="es-MX" w:eastAsia="es-MX"/>
        </w:rPr>
      </w:pPr>
      <w:r w:rsidRPr="00662537">
        <w:rPr>
          <w:rFonts w:ascii="Arial" w:eastAsia="Times New Roman" w:hAnsi="Arial" w:cs="Arial"/>
          <w:sz w:val="24"/>
          <w:szCs w:val="24"/>
          <w:lang w:val="es-MX" w:eastAsia="es-MX"/>
        </w:rPr>
        <w:t>El modelo educativo hace especial énfasis en el desarrollo de competencias básicas como aspecto fundamental en el diseño o potenciación del Proyecto de Vida de cada estudiante.</w:t>
      </w:r>
    </w:p>
    <w:p w14:paraId="6A6F69CF" w14:textId="77777777" w:rsidR="006A0140" w:rsidRDefault="006A0140" w:rsidP="006A0140">
      <w:pPr>
        <w:jc w:val="both"/>
        <w:rPr>
          <w:rFonts w:ascii="Arial" w:hAnsi="Arial" w:cs="Arial"/>
          <w:color w:val="000000"/>
          <w:sz w:val="24"/>
          <w:szCs w:val="24"/>
        </w:rPr>
      </w:pPr>
      <w:r w:rsidRPr="00662537">
        <w:rPr>
          <w:rFonts w:ascii="Arial" w:hAnsi="Arial" w:cs="Arial"/>
          <w:sz w:val="24"/>
          <w:szCs w:val="24"/>
        </w:rPr>
        <w:lastRenderedPageBreak/>
        <w:t xml:space="preserve"> </w:t>
      </w:r>
      <w:r w:rsidRPr="00662537">
        <w:rPr>
          <w:rFonts w:ascii="Arial" w:hAnsi="Arial" w:cs="Arial"/>
          <w:color w:val="000000"/>
          <w:sz w:val="24"/>
          <w:szCs w:val="24"/>
        </w:rPr>
        <w:t>Administrativamente la I.E cuenta con un rector y un auxiliar administrativo, consejo directivo, gobierno escolar y personal docente.</w:t>
      </w:r>
    </w:p>
    <w:p w14:paraId="4F3B2BE6" w14:textId="332140F1" w:rsidR="009F0E24" w:rsidRPr="009F0E24" w:rsidRDefault="009F0E24" w:rsidP="006A0140">
      <w:pPr>
        <w:jc w:val="both"/>
        <w:rPr>
          <w:rFonts w:ascii="Arial" w:hAnsi="Arial" w:cs="Arial"/>
          <w:color w:val="FF0000"/>
          <w:sz w:val="24"/>
          <w:szCs w:val="24"/>
        </w:rPr>
      </w:pPr>
    </w:p>
    <w:p w14:paraId="2C100081" w14:textId="77777777" w:rsidR="006A0140" w:rsidRPr="00662537" w:rsidRDefault="006A0140" w:rsidP="006A0140">
      <w:pPr>
        <w:jc w:val="both"/>
        <w:rPr>
          <w:rFonts w:ascii="Arial" w:hAnsi="Arial" w:cs="Arial"/>
          <w:color w:val="000000"/>
          <w:sz w:val="24"/>
          <w:szCs w:val="24"/>
        </w:rPr>
      </w:pPr>
    </w:p>
    <w:p w14:paraId="7CF0288E" w14:textId="77777777" w:rsidR="006A0140" w:rsidRPr="00662537" w:rsidRDefault="006A0140" w:rsidP="006A0140">
      <w:pPr>
        <w:jc w:val="both"/>
        <w:rPr>
          <w:rFonts w:ascii="Arial" w:hAnsi="Arial" w:cs="Arial"/>
          <w:b/>
          <w:color w:val="000000"/>
          <w:sz w:val="24"/>
          <w:szCs w:val="24"/>
        </w:rPr>
      </w:pPr>
      <w:r w:rsidRPr="00662537">
        <w:rPr>
          <w:rFonts w:ascii="Arial" w:hAnsi="Arial" w:cs="Arial"/>
          <w:b/>
          <w:color w:val="000000"/>
          <w:sz w:val="24"/>
          <w:szCs w:val="24"/>
        </w:rPr>
        <w:t>3.2 CURRICULO.</w:t>
      </w:r>
    </w:p>
    <w:p w14:paraId="2450CBAB" w14:textId="77777777" w:rsidR="006A0140" w:rsidRPr="00662537" w:rsidRDefault="006A0140" w:rsidP="006A0140">
      <w:pPr>
        <w:spacing w:after="0"/>
        <w:jc w:val="both"/>
        <w:rPr>
          <w:rFonts w:ascii="Arial" w:hAnsi="Arial" w:cs="Arial"/>
          <w:b/>
          <w:sz w:val="24"/>
          <w:szCs w:val="24"/>
        </w:rPr>
      </w:pPr>
      <w:r w:rsidRPr="00662537">
        <w:rPr>
          <w:rFonts w:ascii="Arial" w:hAnsi="Arial" w:cs="Arial"/>
          <w:sz w:val="24"/>
          <w:szCs w:val="24"/>
        </w:rPr>
        <w:t>El currículo debe ser entendido como el conjunto de actividades y procesos que intencional y consensualmente se programen para cumplir con los objetivos de la educación expresados en la ley 115 y en cada PEI.</w:t>
      </w:r>
    </w:p>
    <w:p w14:paraId="4AA2312B" w14:textId="77777777" w:rsidR="006A0140" w:rsidRPr="00662537" w:rsidRDefault="006A0140" w:rsidP="006A0140">
      <w:pPr>
        <w:spacing w:after="0"/>
        <w:jc w:val="both"/>
        <w:rPr>
          <w:rFonts w:ascii="Arial" w:hAnsi="Arial" w:cs="Arial"/>
          <w:sz w:val="24"/>
          <w:szCs w:val="24"/>
        </w:rPr>
      </w:pPr>
      <w:r w:rsidRPr="00662537">
        <w:rPr>
          <w:rFonts w:ascii="Arial" w:hAnsi="Arial" w:cs="Arial"/>
          <w:sz w:val="24"/>
          <w:szCs w:val="24"/>
        </w:rPr>
        <w:t>“Currículo es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PEI”.</w:t>
      </w:r>
    </w:p>
    <w:p w14:paraId="4B45147D" w14:textId="77777777" w:rsidR="006A0140" w:rsidRPr="00662537" w:rsidRDefault="006A0140" w:rsidP="006A0140">
      <w:pPr>
        <w:jc w:val="both"/>
        <w:rPr>
          <w:rFonts w:ascii="Arial" w:hAnsi="Arial" w:cs="Arial"/>
          <w:color w:val="000000"/>
          <w:sz w:val="24"/>
          <w:szCs w:val="24"/>
        </w:rPr>
      </w:pPr>
    </w:p>
    <w:p w14:paraId="342FDF65" w14:textId="77777777" w:rsidR="006A0140" w:rsidRDefault="006A0140" w:rsidP="006A0140">
      <w:pPr>
        <w:jc w:val="both"/>
        <w:rPr>
          <w:rFonts w:ascii="Arial" w:hAnsi="Arial" w:cs="Arial"/>
          <w:color w:val="000000"/>
          <w:sz w:val="24"/>
          <w:szCs w:val="24"/>
        </w:rPr>
      </w:pPr>
      <w:r w:rsidRPr="00662537">
        <w:rPr>
          <w:rFonts w:ascii="Arial" w:hAnsi="Arial" w:cs="Arial"/>
          <w:color w:val="000000"/>
          <w:sz w:val="24"/>
          <w:szCs w:val="24"/>
        </w:rPr>
        <w:t>La Institución educativa cuenta con un currículo propio, con algunas adaptaciones a cada metodología de acuerdo a la región, siguiendo los lineamientos del ministerio de educación nacional.</w:t>
      </w:r>
    </w:p>
    <w:p w14:paraId="3474E10B" w14:textId="77777777" w:rsidR="00ED402E" w:rsidRPr="00662537" w:rsidRDefault="00ED402E" w:rsidP="006A0140">
      <w:pPr>
        <w:shd w:val="clear" w:color="auto" w:fill="FFFFFF"/>
        <w:spacing w:before="150" w:after="150" w:line="240" w:lineRule="auto"/>
        <w:jc w:val="both"/>
        <w:rPr>
          <w:rFonts w:ascii="Arial" w:eastAsia="Times New Roman" w:hAnsi="Arial" w:cs="Arial"/>
          <w:sz w:val="24"/>
          <w:szCs w:val="24"/>
          <w:lang w:val="es-MX" w:eastAsia="es-MX"/>
        </w:rPr>
      </w:pPr>
    </w:p>
    <w:p w14:paraId="02EA31AD" w14:textId="77777777" w:rsidR="00ED402E" w:rsidRPr="00662537" w:rsidRDefault="00ED402E" w:rsidP="006A0140">
      <w:pPr>
        <w:shd w:val="clear" w:color="auto" w:fill="FFFFFF"/>
        <w:spacing w:before="150" w:after="150" w:line="240" w:lineRule="auto"/>
        <w:jc w:val="both"/>
        <w:rPr>
          <w:rFonts w:ascii="Arial" w:eastAsia="Times New Roman" w:hAnsi="Arial" w:cs="Arial"/>
          <w:sz w:val="24"/>
          <w:szCs w:val="24"/>
          <w:lang w:val="es-MX" w:eastAsia="es-MX"/>
        </w:rPr>
      </w:pPr>
    </w:p>
    <w:p w14:paraId="6D8062AE" w14:textId="77777777" w:rsidR="006A0140" w:rsidRPr="00662537" w:rsidRDefault="006A0140" w:rsidP="006A0140">
      <w:pPr>
        <w:rPr>
          <w:rFonts w:ascii="Arial" w:hAnsi="Arial" w:cs="Arial"/>
          <w:b/>
          <w:sz w:val="24"/>
          <w:szCs w:val="24"/>
        </w:rPr>
      </w:pPr>
      <w:r w:rsidRPr="00662537">
        <w:rPr>
          <w:rFonts w:ascii="Arial" w:hAnsi="Arial" w:cs="Arial"/>
          <w:b/>
          <w:sz w:val="24"/>
          <w:szCs w:val="24"/>
        </w:rPr>
        <w:t>3.2.1 REFERENTES</w:t>
      </w:r>
    </w:p>
    <w:p w14:paraId="7156AD30" w14:textId="77777777" w:rsidR="006A0140" w:rsidRPr="00662537" w:rsidRDefault="006A0140" w:rsidP="006A0140">
      <w:pPr>
        <w:rPr>
          <w:rFonts w:ascii="Arial" w:hAnsi="Arial" w:cs="Arial"/>
          <w:b/>
          <w:sz w:val="24"/>
          <w:szCs w:val="24"/>
        </w:rPr>
      </w:pPr>
    </w:p>
    <w:p w14:paraId="253F04A6" w14:textId="77777777" w:rsidR="006A0140" w:rsidRPr="00662537" w:rsidRDefault="006A0140" w:rsidP="006A0140">
      <w:pPr>
        <w:rPr>
          <w:rFonts w:ascii="Arial" w:hAnsi="Arial" w:cs="Arial"/>
          <w:sz w:val="24"/>
          <w:szCs w:val="24"/>
        </w:rPr>
      </w:pPr>
      <w:r w:rsidRPr="00662537">
        <w:rPr>
          <w:rFonts w:ascii="Arial" w:hAnsi="Arial" w:cs="Arial"/>
          <w:sz w:val="24"/>
          <w:szCs w:val="24"/>
        </w:rPr>
        <w:t xml:space="preserve">La institución educativa desarrollo una educación flexible y maneja la teoría del constructivismo según </w:t>
      </w:r>
      <w:proofErr w:type="spellStart"/>
      <w:r w:rsidRPr="00662537">
        <w:rPr>
          <w:rFonts w:ascii="Arial" w:hAnsi="Arial" w:cs="Arial"/>
          <w:sz w:val="24"/>
          <w:szCs w:val="24"/>
        </w:rPr>
        <w:t>vigotsky</w:t>
      </w:r>
      <w:proofErr w:type="spellEnd"/>
      <w:r w:rsidRPr="00662537">
        <w:rPr>
          <w:rFonts w:ascii="Arial" w:hAnsi="Arial" w:cs="Arial"/>
          <w:sz w:val="24"/>
          <w:szCs w:val="24"/>
        </w:rPr>
        <w:t>. (ver anexos).</w:t>
      </w:r>
    </w:p>
    <w:p w14:paraId="7DA211AB" w14:textId="77777777" w:rsidR="006A0140" w:rsidRPr="00662537" w:rsidRDefault="006A0140" w:rsidP="006A0140">
      <w:pPr>
        <w:rPr>
          <w:rFonts w:ascii="Arial" w:hAnsi="Arial" w:cs="Arial"/>
          <w:sz w:val="24"/>
          <w:szCs w:val="24"/>
        </w:rPr>
      </w:pPr>
    </w:p>
    <w:p w14:paraId="4D8CC442" w14:textId="77777777" w:rsidR="006A0140" w:rsidRPr="00662537" w:rsidRDefault="006A0140" w:rsidP="006A0140">
      <w:pPr>
        <w:rPr>
          <w:rFonts w:ascii="Arial" w:hAnsi="Arial" w:cs="Arial"/>
          <w:sz w:val="24"/>
          <w:szCs w:val="24"/>
        </w:rPr>
      </w:pPr>
      <w:r w:rsidRPr="00662537">
        <w:rPr>
          <w:rFonts w:ascii="Arial" w:hAnsi="Arial" w:cs="Arial"/>
          <w:sz w:val="24"/>
          <w:szCs w:val="24"/>
        </w:rPr>
        <w:t>3.2.2 COMPONENTES.</w:t>
      </w:r>
    </w:p>
    <w:p w14:paraId="2C51EAA0"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Son los elementos que lo determinan directamente, los fundamentos  que orientan la actividad pedagógica,  los fines, los objetivos de la educación en el nivel y ciclo correspondientes,  los grupos de áreas el currículo común, los lineamientos y pautas curriculares, los estándares, los planes de estudios,  los  temas de enseñanza obligatoria, los actores involucrados en los procesos formativos, los </w:t>
      </w:r>
      <w:r w:rsidRPr="00662537">
        <w:rPr>
          <w:rFonts w:ascii="Arial" w:hAnsi="Arial" w:cs="Arial"/>
          <w:sz w:val="24"/>
          <w:szCs w:val="24"/>
        </w:rPr>
        <w:lastRenderedPageBreak/>
        <w:t xml:space="preserve">métodos, el desarrollo, la gestión e investigación, los procesos evaluativos y la formación docente. </w:t>
      </w:r>
    </w:p>
    <w:p w14:paraId="5DA2BD03" w14:textId="77777777" w:rsidR="006A0140" w:rsidRPr="00662537" w:rsidRDefault="006A0140" w:rsidP="006A0140">
      <w:pPr>
        <w:jc w:val="both"/>
        <w:rPr>
          <w:rFonts w:ascii="Arial" w:hAnsi="Arial" w:cs="Arial"/>
          <w:sz w:val="24"/>
          <w:szCs w:val="24"/>
        </w:rPr>
      </w:pPr>
    </w:p>
    <w:p w14:paraId="473A0178" w14:textId="77777777" w:rsidR="006A0140" w:rsidRPr="00662537" w:rsidRDefault="006A0140" w:rsidP="006A0140">
      <w:pPr>
        <w:rPr>
          <w:rFonts w:ascii="Arial" w:hAnsi="Arial" w:cs="Arial"/>
          <w:sz w:val="24"/>
          <w:szCs w:val="24"/>
        </w:rPr>
      </w:pPr>
      <w:r w:rsidRPr="00662537">
        <w:rPr>
          <w:rFonts w:ascii="Arial" w:hAnsi="Arial" w:cs="Arial"/>
          <w:sz w:val="24"/>
          <w:szCs w:val="24"/>
        </w:rPr>
        <w:t>3.2.3 PROPUESTA PEDAGÓGICA.</w:t>
      </w:r>
    </w:p>
    <w:p w14:paraId="17572938" w14:textId="77777777" w:rsidR="006A0140" w:rsidRPr="00662537" w:rsidRDefault="006A0140" w:rsidP="006A0140">
      <w:pPr>
        <w:rPr>
          <w:rFonts w:ascii="Arial" w:hAnsi="Arial" w:cs="Arial"/>
          <w:sz w:val="24"/>
          <w:szCs w:val="24"/>
        </w:rPr>
      </w:pPr>
    </w:p>
    <w:p w14:paraId="05D50DE8" w14:textId="77777777" w:rsidR="006A0140" w:rsidRPr="00662537" w:rsidRDefault="006A0140" w:rsidP="006A0140">
      <w:pPr>
        <w:rPr>
          <w:rFonts w:ascii="Arial" w:hAnsi="Arial" w:cs="Arial"/>
          <w:sz w:val="24"/>
          <w:szCs w:val="24"/>
        </w:rPr>
      </w:pPr>
      <w:r w:rsidRPr="00662537">
        <w:rPr>
          <w:rFonts w:ascii="Arial" w:hAnsi="Arial" w:cs="Arial"/>
          <w:sz w:val="24"/>
          <w:szCs w:val="24"/>
        </w:rPr>
        <w:t>La propuesta pedagógica a seguir por parte de la institución educativa para dar respuesta a los objetivos, fines y fundamentos, debe estar centrada en: investigación acción participativa y escuela activa.</w:t>
      </w:r>
    </w:p>
    <w:p w14:paraId="59833879" w14:textId="77777777" w:rsidR="006A0140" w:rsidRPr="00662537" w:rsidRDefault="006A0140" w:rsidP="006A0140">
      <w:pPr>
        <w:rPr>
          <w:rFonts w:ascii="Arial" w:hAnsi="Arial" w:cs="Arial"/>
          <w:sz w:val="24"/>
          <w:szCs w:val="24"/>
        </w:rPr>
      </w:pPr>
    </w:p>
    <w:p w14:paraId="1A1A66D5" w14:textId="77777777" w:rsidR="006A0140" w:rsidRPr="00662537" w:rsidRDefault="006A0140" w:rsidP="006A0140">
      <w:pPr>
        <w:rPr>
          <w:rFonts w:ascii="Arial" w:hAnsi="Arial" w:cs="Arial"/>
          <w:sz w:val="24"/>
          <w:szCs w:val="24"/>
        </w:rPr>
      </w:pPr>
      <w:r w:rsidRPr="00662537">
        <w:rPr>
          <w:rFonts w:ascii="Arial" w:hAnsi="Arial" w:cs="Arial"/>
          <w:sz w:val="24"/>
          <w:szCs w:val="24"/>
        </w:rPr>
        <w:t>3.2.4 PLAN DE ESTUDIO.</w:t>
      </w:r>
    </w:p>
    <w:p w14:paraId="01E7A9F0" w14:textId="77777777" w:rsidR="006A0140" w:rsidRPr="00662537" w:rsidRDefault="006A0140" w:rsidP="006A0140">
      <w:pPr>
        <w:rPr>
          <w:rFonts w:ascii="Arial" w:hAnsi="Arial" w:cs="Arial"/>
          <w:sz w:val="24"/>
          <w:szCs w:val="24"/>
        </w:rPr>
      </w:pPr>
    </w:p>
    <w:p w14:paraId="2F6F0447" w14:textId="77777777" w:rsidR="006A0140" w:rsidRPr="00662537" w:rsidRDefault="006A0140" w:rsidP="006A0140">
      <w:pPr>
        <w:spacing w:after="0"/>
        <w:jc w:val="both"/>
        <w:rPr>
          <w:rFonts w:ascii="Arial" w:hAnsi="Arial" w:cs="Arial"/>
          <w:sz w:val="24"/>
          <w:szCs w:val="24"/>
          <w:lang w:val="es-ES"/>
        </w:rPr>
      </w:pPr>
      <w:r w:rsidRPr="00662537">
        <w:rPr>
          <w:rFonts w:ascii="Arial" w:hAnsi="Arial" w:cs="Arial"/>
          <w:sz w:val="24"/>
          <w:szCs w:val="24"/>
        </w:rPr>
        <w:t>El plan de estudios es una estrategia para desarrollar intencionalmente el currículo. Debe dar respuestas en cuanto al qué, al cómo, al para qué y al cuándo</w:t>
      </w:r>
      <w:r w:rsidRPr="00662537">
        <w:rPr>
          <w:rFonts w:ascii="Arial" w:hAnsi="Arial" w:cs="Arial"/>
          <w:sz w:val="24"/>
          <w:szCs w:val="24"/>
          <w:lang w:val="es-ES"/>
        </w:rPr>
        <w:t xml:space="preserve"> del quehacer educativo con miras a satisfacer las necesidades y expectativas que la comunidad y cada estudiante tienen con respecto a la institución.</w:t>
      </w:r>
    </w:p>
    <w:p w14:paraId="5103D217" w14:textId="77777777" w:rsidR="006A0140" w:rsidRPr="00662537" w:rsidRDefault="006A0140" w:rsidP="006A0140">
      <w:pPr>
        <w:autoSpaceDE w:val="0"/>
        <w:autoSpaceDN w:val="0"/>
        <w:adjustRightInd w:val="0"/>
        <w:spacing w:after="0"/>
        <w:jc w:val="both"/>
        <w:rPr>
          <w:rFonts w:ascii="Arial" w:hAnsi="Arial" w:cs="Arial"/>
          <w:b/>
          <w:sz w:val="24"/>
          <w:szCs w:val="24"/>
        </w:rPr>
      </w:pPr>
      <w:r w:rsidRPr="00662537">
        <w:rPr>
          <w:rFonts w:ascii="Arial" w:hAnsi="Arial" w:cs="Arial"/>
          <w:sz w:val="24"/>
          <w:szCs w:val="24"/>
          <w:lang w:val="es-ES"/>
        </w:rPr>
        <w:t>El plan de estudios es el esquema estructurado de las áreas obligatorias y fundamentales y de áreas optativas con sus respectivas asignaturas, que forman parte del currículo de los establecimientos educativos. Dicho plan debe establecer los objetivos por niveles, grados y áreas, la metodología, la distribución del tiempo y los criterios de evaluación y administración, de acuerdo con las disposiciones legales vigentes.</w:t>
      </w:r>
    </w:p>
    <w:p w14:paraId="1A9F92FA"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Debe responder a las políticas trazadas en el PEI, los lineamientos y los estándares básicos de competencias, debe contar con proyectos pedagógicos y contenidos transversales que responda a las características del entorno, la diversidad, los intereses y necesidades de la comunidad. (ver anexo).</w:t>
      </w:r>
    </w:p>
    <w:p w14:paraId="76D63365" w14:textId="77777777" w:rsidR="006A0140" w:rsidRPr="00662537" w:rsidRDefault="006A0140" w:rsidP="006A0140">
      <w:pPr>
        <w:jc w:val="both"/>
        <w:rPr>
          <w:rFonts w:ascii="Arial" w:hAnsi="Arial" w:cs="Arial"/>
          <w:sz w:val="24"/>
          <w:szCs w:val="24"/>
        </w:rPr>
      </w:pPr>
    </w:p>
    <w:p w14:paraId="127E9AD6" w14:textId="77777777" w:rsidR="006A0140" w:rsidRPr="00662537" w:rsidRDefault="006A0140" w:rsidP="006A0140">
      <w:pPr>
        <w:jc w:val="both"/>
        <w:rPr>
          <w:rFonts w:ascii="Arial" w:hAnsi="Arial" w:cs="Arial"/>
          <w:sz w:val="24"/>
          <w:szCs w:val="24"/>
        </w:rPr>
      </w:pPr>
    </w:p>
    <w:p w14:paraId="1E06C203" w14:textId="77777777" w:rsidR="006A0140" w:rsidRPr="00662537" w:rsidRDefault="006A0140" w:rsidP="006A0140">
      <w:pPr>
        <w:jc w:val="both"/>
        <w:rPr>
          <w:rFonts w:ascii="Arial" w:hAnsi="Arial" w:cs="Arial"/>
          <w:sz w:val="24"/>
          <w:szCs w:val="24"/>
        </w:rPr>
      </w:pPr>
    </w:p>
    <w:p w14:paraId="044D9E66"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3.2.5 PLANES DE AREA.</w:t>
      </w:r>
    </w:p>
    <w:p w14:paraId="30C25019"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desarrolla en su plan de estudio las áreas obligatorias y fundamentales de acuerdo a la normatividad vigente por el MEN. (ver anexo).</w:t>
      </w:r>
    </w:p>
    <w:p w14:paraId="2987ACE5" w14:textId="77777777" w:rsidR="006A0140" w:rsidRPr="00662537" w:rsidRDefault="006A0140" w:rsidP="006A0140">
      <w:pPr>
        <w:jc w:val="both"/>
        <w:rPr>
          <w:rFonts w:ascii="Arial" w:hAnsi="Arial" w:cs="Arial"/>
          <w:sz w:val="24"/>
          <w:szCs w:val="24"/>
        </w:rPr>
      </w:pPr>
    </w:p>
    <w:p w14:paraId="5500908D"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3.2.6 ENFOQUE METODOLOGICO.</w:t>
      </w:r>
    </w:p>
    <w:p w14:paraId="11B65661" w14:textId="77777777" w:rsidR="006A0140" w:rsidRPr="00662537" w:rsidRDefault="006A0140" w:rsidP="006A0140">
      <w:pPr>
        <w:spacing w:after="200" w:line="276" w:lineRule="auto"/>
        <w:jc w:val="both"/>
        <w:rPr>
          <w:rFonts w:ascii="Arial" w:hAnsi="Arial" w:cs="Arial"/>
          <w:sz w:val="24"/>
          <w:szCs w:val="24"/>
        </w:rPr>
      </w:pPr>
      <w:r w:rsidRPr="00662537">
        <w:rPr>
          <w:rFonts w:ascii="Arial" w:hAnsi="Arial" w:cs="Arial"/>
          <w:sz w:val="24"/>
          <w:szCs w:val="24"/>
        </w:rPr>
        <w:t>La Institución educativa ha construido participativamente el enfoque metodológico, a partir de las metodologías propias de cada área, a los resultados de experiencias de aula significativas, los resultados de las evaluaciones.</w:t>
      </w:r>
    </w:p>
    <w:p w14:paraId="1B1C82F5" w14:textId="77777777" w:rsidR="006A0140" w:rsidRPr="00662537" w:rsidRDefault="006A0140" w:rsidP="006A0140">
      <w:pPr>
        <w:spacing w:after="200" w:line="276" w:lineRule="auto"/>
        <w:jc w:val="both"/>
        <w:rPr>
          <w:rFonts w:ascii="Arial" w:hAnsi="Arial" w:cs="Arial"/>
          <w:sz w:val="24"/>
          <w:szCs w:val="24"/>
        </w:rPr>
      </w:pPr>
      <w:r w:rsidRPr="00662537">
        <w:rPr>
          <w:rFonts w:ascii="Arial" w:hAnsi="Arial" w:cs="Arial"/>
          <w:sz w:val="24"/>
          <w:szCs w:val="24"/>
        </w:rPr>
        <w:t>Por lo anterior el constructivismo es el enfoque metodológico propuesto por la comunidad educativa, teniendo en cuenta las necesidades del entorno.</w:t>
      </w:r>
    </w:p>
    <w:p w14:paraId="2FD8C1EE"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ofrece muchas oportunidades para aprender, utiliza enfoques metodológicos y didácticas flexibles que permiten que cada estudiante aprenda colaborativamente teniendo en cuenta sus características, estilos y ritmos de aprendizaje. Las prácticas pedagógicas de aula de todos los docentes desarrollan el enfoque metodológico común.</w:t>
      </w:r>
    </w:p>
    <w:p w14:paraId="29948188" w14:textId="77777777" w:rsidR="006A0140" w:rsidRPr="00662537" w:rsidRDefault="006A0140" w:rsidP="006A0140">
      <w:pPr>
        <w:jc w:val="both"/>
        <w:rPr>
          <w:rFonts w:ascii="Arial" w:hAnsi="Arial" w:cs="Arial"/>
          <w:sz w:val="24"/>
          <w:szCs w:val="24"/>
        </w:rPr>
      </w:pPr>
    </w:p>
    <w:p w14:paraId="413A0F7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3.2.7 RECURSOS PARA EL APRENDIZAJE.</w:t>
      </w:r>
    </w:p>
    <w:p w14:paraId="6B70A9B0" w14:textId="77777777" w:rsidR="006A0140" w:rsidRPr="00662537" w:rsidRDefault="006A0140" w:rsidP="006A0140">
      <w:pPr>
        <w:jc w:val="both"/>
        <w:rPr>
          <w:rFonts w:ascii="Arial" w:hAnsi="Arial" w:cs="Arial"/>
          <w:sz w:val="24"/>
          <w:szCs w:val="24"/>
        </w:rPr>
      </w:pPr>
    </w:p>
    <w:p w14:paraId="5C2AB421"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Se definen a partir del enfoque metodológico establecido para la institución, lo cual exige que se cuente con una política clara de dotación, uso y mantenimiento de los recursos para el aprendizaje, requeridos para cada una de las áreas de acuerdo a dicho enfoque metodológico y a los planes de área. </w:t>
      </w:r>
    </w:p>
    <w:p w14:paraId="6D4D451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cuenta con los siguientes recursos para el desarrollo pedagógico en las diferentes áreas.</w:t>
      </w:r>
    </w:p>
    <w:p w14:paraId="486104F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Guías escuela nueva para primaria, computadores en las diferentes sedes, textos varios (biblio-bancos), laboratorios, sala de informática, biblioteca y conectividad en la sede principal.</w:t>
      </w:r>
    </w:p>
    <w:p w14:paraId="4D08176D" w14:textId="77777777" w:rsidR="006A0140" w:rsidRPr="00662537" w:rsidRDefault="006A0140" w:rsidP="006A0140">
      <w:pPr>
        <w:jc w:val="both"/>
        <w:rPr>
          <w:rFonts w:ascii="Arial" w:hAnsi="Arial" w:cs="Arial"/>
          <w:sz w:val="24"/>
          <w:szCs w:val="24"/>
        </w:rPr>
      </w:pPr>
    </w:p>
    <w:p w14:paraId="4A778411"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3.2.7 PROYECTOS PEDAGOGICOS.</w:t>
      </w:r>
    </w:p>
    <w:p w14:paraId="6612675A" w14:textId="77777777" w:rsidR="006A0140" w:rsidRPr="00662537" w:rsidRDefault="006A0140" w:rsidP="006A0140">
      <w:pPr>
        <w:jc w:val="both"/>
        <w:rPr>
          <w:rFonts w:ascii="Arial" w:hAnsi="Arial" w:cs="Arial"/>
          <w:sz w:val="24"/>
          <w:szCs w:val="24"/>
        </w:rPr>
      </w:pPr>
    </w:p>
    <w:p w14:paraId="6B13C61A"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Son una estrategia metodológica para programar los contenidos escolares, considerando las necesidades y los intereses de los estudiantes para lograr aprendizajes significativos. Son acciones pedagógicas que generan acuerdos o </w:t>
      </w:r>
      <w:r w:rsidRPr="00662537">
        <w:rPr>
          <w:rFonts w:ascii="Arial" w:hAnsi="Arial" w:cs="Arial"/>
          <w:sz w:val="24"/>
          <w:szCs w:val="24"/>
        </w:rPr>
        <w:lastRenderedPageBreak/>
        <w:t xml:space="preserve">compromisos entre los estudiantes, maestros y padres de familia, a través de una estrecha relación con las unidades de aprendizaje, en torno a situaciones problematizadas. Los proyectos permiten la investigación y hace partícipe al estudiante de su desarrollo cultural y social con una actitud crítica, creativa y con predisposición para trabajar en forma cooperativa, que pregunten el porqué de las cosas y asuman responsabilidades. </w:t>
      </w:r>
    </w:p>
    <w:p w14:paraId="70A3CE8D"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Un proyecto pedagógico es el conjunto de actividades programadas para alcanzar objetivos propios de la formación integral de las personas que participan en él. Se caracteriza porque no se desarrolla en un tiempo y con una secuencia temática rígida. Puede girar en torno a una problemática o un tema específico, pero su relación con la vida y la cotidianidad es mucho más directa, de tal manera que la problemática será asumida de manera holística, para atender la complejidad y la diversidad con que se manifiesta la vida.</w:t>
      </w:r>
    </w:p>
    <w:p w14:paraId="5737E1D8" w14:textId="77777777" w:rsidR="006A0140" w:rsidRPr="00662537" w:rsidRDefault="006A0140" w:rsidP="006A0140">
      <w:pPr>
        <w:jc w:val="both"/>
        <w:rPr>
          <w:rFonts w:ascii="Arial" w:hAnsi="Arial" w:cs="Arial"/>
          <w:sz w:val="24"/>
          <w:szCs w:val="24"/>
        </w:rPr>
      </w:pPr>
    </w:p>
    <w:p w14:paraId="15E0079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3.2.7.1 PROYECTOS PEDAGÓGICOS TRANSVERSALES.</w:t>
      </w:r>
    </w:p>
    <w:p w14:paraId="4E9009D1" w14:textId="77777777" w:rsidR="006A0140" w:rsidRPr="00662537" w:rsidRDefault="006A0140" w:rsidP="006A0140">
      <w:pPr>
        <w:jc w:val="both"/>
        <w:rPr>
          <w:rFonts w:ascii="Arial" w:hAnsi="Arial" w:cs="Arial"/>
          <w:sz w:val="24"/>
          <w:szCs w:val="24"/>
        </w:rPr>
      </w:pPr>
    </w:p>
    <w:p w14:paraId="06D5683A"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Diferentes proyectos pedagógicos operan en forma transversal y le dan carácter integral al currículo.</w:t>
      </w:r>
    </w:p>
    <w:p w14:paraId="440C2F9E"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investigación es el eje transversal del Proyecto Educativo Institucional de la Institución Educativa Antonio José de Sucre como proceso de reflexión y experimentación continua de la realidad. La investigación toma sentido interdisciplinario, pluralista e innovador en los procesos curriculares para fortalecer la creación y desarrollo de saberes. Se enmarca en principios pedagógicos fundamentales para la obtención de nuevos conocimientos y su aplicación para la solución a problemas o interrogantes de carácter científico, sociocultural, económico y laboral.</w:t>
      </w:r>
    </w:p>
    <w:p w14:paraId="228BA33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Es el fin de la actividad académica que permite construir propuestas que demanda una realidad dinámica y un cambio permanente. Tiene como fin estimular en el estudiante el desarrollo de la capacidad investigativa como fuente del saber y de la construcción del conocimiento.</w:t>
      </w:r>
    </w:p>
    <w:p w14:paraId="6201D850"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ha implementado los siguientes proyectos transversales:</w:t>
      </w:r>
    </w:p>
    <w:p w14:paraId="7BD452A5"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Educación para la sexualidad. (ver anexo)</w:t>
      </w:r>
    </w:p>
    <w:p w14:paraId="1B737F20"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Educación Ambiental. (ver anexo)</w:t>
      </w:r>
    </w:p>
    <w:p w14:paraId="38E0B9C7"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lastRenderedPageBreak/>
        <w:t>Movilidad segura. . (ver anexo)</w:t>
      </w:r>
    </w:p>
    <w:p w14:paraId="2043E841"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Educación para la democracia.  (ver anexo)</w:t>
      </w:r>
    </w:p>
    <w:p w14:paraId="6831BABC"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Catedra de la paz. (ver anexo)</w:t>
      </w:r>
    </w:p>
    <w:p w14:paraId="56D5B62E" w14:textId="77777777" w:rsidR="006A0140" w:rsidRPr="00662537" w:rsidRDefault="006A0140" w:rsidP="006A0140">
      <w:pPr>
        <w:pStyle w:val="Prrafodelista"/>
        <w:numPr>
          <w:ilvl w:val="0"/>
          <w:numId w:val="55"/>
        </w:numPr>
        <w:jc w:val="both"/>
        <w:rPr>
          <w:rFonts w:ascii="Arial" w:hAnsi="Arial" w:cs="Arial"/>
          <w:sz w:val="24"/>
          <w:szCs w:val="24"/>
        </w:rPr>
      </w:pPr>
      <w:r w:rsidRPr="00662537">
        <w:rPr>
          <w:rFonts w:ascii="Arial" w:hAnsi="Arial" w:cs="Arial"/>
          <w:sz w:val="24"/>
          <w:szCs w:val="24"/>
        </w:rPr>
        <w:t>Prevención de riesgos y desastres. (ver anexo)</w:t>
      </w:r>
    </w:p>
    <w:p w14:paraId="5FBAF487" w14:textId="77777777" w:rsidR="007438CC" w:rsidRPr="00662537" w:rsidRDefault="007438CC" w:rsidP="006A0140">
      <w:pPr>
        <w:pStyle w:val="Prrafodelista"/>
        <w:numPr>
          <w:ilvl w:val="0"/>
          <w:numId w:val="55"/>
        </w:numPr>
        <w:jc w:val="both"/>
        <w:rPr>
          <w:rFonts w:ascii="Arial" w:hAnsi="Arial" w:cs="Arial"/>
          <w:sz w:val="24"/>
          <w:szCs w:val="24"/>
        </w:rPr>
      </w:pPr>
      <w:r w:rsidRPr="00662537">
        <w:rPr>
          <w:rFonts w:ascii="Arial" w:hAnsi="Arial" w:cs="Arial"/>
          <w:sz w:val="24"/>
          <w:szCs w:val="24"/>
        </w:rPr>
        <w:t>Educación para la salud.</w:t>
      </w:r>
    </w:p>
    <w:p w14:paraId="2243B583" w14:textId="77777777" w:rsidR="006A0140" w:rsidRPr="00662537" w:rsidRDefault="006A0140" w:rsidP="006A0140">
      <w:pPr>
        <w:jc w:val="both"/>
        <w:rPr>
          <w:rFonts w:ascii="Arial" w:hAnsi="Arial" w:cs="Arial"/>
          <w:sz w:val="24"/>
          <w:szCs w:val="24"/>
        </w:rPr>
      </w:pPr>
    </w:p>
    <w:p w14:paraId="1A972D9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3.3 COMPETENCIAS CIUDADANAS.</w:t>
      </w:r>
    </w:p>
    <w:p w14:paraId="34BCF33E" w14:textId="77777777" w:rsidR="006A0140" w:rsidRPr="00662537" w:rsidRDefault="006A0140" w:rsidP="006A0140">
      <w:pPr>
        <w:jc w:val="both"/>
        <w:rPr>
          <w:rFonts w:ascii="Arial" w:hAnsi="Arial" w:cs="Arial"/>
          <w:sz w:val="24"/>
          <w:szCs w:val="24"/>
        </w:rPr>
      </w:pPr>
    </w:p>
    <w:p w14:paraId="4FCC4EE4" w14:textId="77777777" w:rsidR="006A0140" w:rsidRPr="00662537" w:rsidRDefault="006A0140" w:rsidP="006A0140">
      <w:pPr>
        <w:jc w:val="both"/>
        <w:rPr>
          <w:rFonts w:ascii="Arial" w:hAnsi="Arial" w:cs="Arial"/>
          <w:sz w:val="24"/>
          <w:szCs w:val="24"/>
        </w:rPr>
      </w:pPr>
      <w:r w:rsidRPr="00662537">
        <w:rPr>
          <w:rStyle w:val="Textoennegrita"/>
          <w:rFonts w:ascii="Arial" w:hAnsi="Arial" w:cs="Arial"/>
          <w:b w:val="0"/>
          <w:sz w:val="24"/>
          <w:szCs w:val="24"/>
          <w:shd w:val="clear" w:color="auto" w:fill="FFFFFF"/>
        </w:rPr>
        <w:t>Las competencias ciudadanas son los conocimientos y las habilidades cognitivas, emocionales y comunicativas que hacen posible que las personas participen en la construcción de una sociedad democrática,</w:t>
      </w:r>
      <w:r w:rsidRPr="00662537">
        <w:rPr>
          <w:rStyle w:val="Textoennegrita"/>
          <w:rFonts w:ascii="Arial" w:hAnsi="Arial" w:cs="Arial"/>
          <w:sz w:val="24"/>
          <w:szCs w:val="24"/>
          <w:shd w:val="clear" w:color="auto" w:fill="FFFFFF"/>
        </w:rPr>
        <w:t xml:space="preserve"> </w:t>
      </w:r>
      <w:r w:rsidRPr="00662537">
        <w:rPr>
          <w:rStyle w:val="Textoennegrita"/>
          <w:rFonts w:ascii="Arial" w:hAnsi="Arial" w:cs="Arial"/>
          <w:b w:val="0"/>
          <w:sz w:val="24"/>
          <w:szCs w:val="24"/>
          <w:shd w:val="clear" w:color="auto" w:fill="FFFFFF"/>
        </w:rPr>
        <w:t>pacífica e incluyente</w:t>
      </w:r>
      <w:r w:rsidRPr="00662537">
        <w:rPr>
          <w:rFonts w:ascii="Arial" w:hAnsi="Arial" w:cs="Arial"/>
          <w:sz w:val="24"/>
          <w:szCs w:val="24"/>
          <w:shd w:val="clear" w:color="auto" w:fill="FFFFFF"/>
        </w:rPr>
        <w:t>. Por ejemplo, el conocimiento sobre los </w:t>
      </w:r>
      <w:r w:rsidRPr="00662537">
        <w:rPr>
          <w:rStyle w:val="Textoennegrita"/>
          <w:rFonts w:ascii="Arial" w:hAnsi="Arial" w:cs="Arial"/>
          <w:b w:val="0"/>
          <w:sz w:val="24"/>
          <w:szCs w:val="24"/>
          <w:shd w:val="clear" w:color="auto" w:fill="FFFFFF"/>
        </w:rPr>
        <w:t>mecanismos constitucionales</w:t>
      </w:r>
      <w:r w:rsidRPr="00662537">
        <w:rPr>
          <w:rFonts w:ascii="Arial" w:hAnsi="Arial" w:cs="Arial"/>
          <w:sz w:val="24"/>
          <w:szCs w:val="24"/>
          <w:shd w:val="clear" w:color="auto" w:fill="FFFFFF"/>
        </w:rPr>
        <w:t> para proteger los derechos fundamentales, como la tutela, es fundamental para participar democráticamente y para hacer que nuestros derechos sean respetados. </w:t>
      </w:r>
    </w:p>
    <w:p w14:paraId="6BFB5199" w14:textId="77777777" w:rsidR="006A0140" w:rsidRPr="00662537" w:rsidRDefault="006A0140" w:rsidP="006A0140">
      <w:pPr>
        <w:jc w:val="both"/>
        <w:rPr>
          <w:rFonts w:ascii="Arial" w:hAnsi="Arial" w:cs="Arial"/>
          <w:sz w:val="24"/>
          <w:szCs w:val="24"/>
        </w:rPr>
      </w:pPr>
    </w:p>
    <w:p w14:paraId="23765372" w14:textId="77777777" w:rsidR="00ED402E" w:rsidRPr="00662537" w:rsidRDefault="00ED402E" w:rsidP="006A0140">
      <w:pPr>
        <w:jc w:val="both"/>
        <w:rPr>
          <w:rFonts w:ascii="Arial" w:hAnsi="Arial" w:cs="Arial"/>
          <w:sz w:val="24"/>
          <w:szCs w:val="24"/>
        </w:rPr>
      </w:pPr>
    </w:p>
    <w:p w14:paraId="0D6BEF72" w14:textId="77777777" w:rsidR="00ED402E" w:rsidRPr="00662537" w:rsidRDefault="00ED402E" w:rsidP="006A0140">
      <w:pPr>
        <w:jc w:val="both"/>
        <w:rPr>
          <w:rFonts w:ascii="Arial" w:hAnsi="Arial" w:cs="Arial"/>
          <w:sz w:val="24"/>
          <w:szCs w:val="24"/>
        </w:rPr>
      </w:pPr>
    </w:p>
    <w:p w14:paraId="00CD904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3.4 COMPETENCIAS LABORALES.</w:t>
      </w:r>
    </w:p>
    <w:p w14:paraId="6924BF8B" w14:textId="77777777" w:rsidR="006A0140" w:rsidRPr="00662537" w:rsidRDefault="006A0140" w:rsidP="006A0140">
      <w:pPr>
        <w:jc w:val="both"/>
        <w:rPr>
          <w:rFonts w:ascii="Arial" w:hAnsi="Arial" w:cs="Arial"/>
          <w:sz w:val="24"/>
          <w:szCs w:val="24"/>
        </w:rPr>
      </w:pPr>
    </w:p>
    <w:p w14:paraId="41D529D7" w14:textId="77777777" w:rsidR="006A0140" w:rsidRPr="00662537" w:rsidRDefault="006A0140" w:rsidP="006A0140">
      <w:pPr>
        <w:ind w:left="284"/>
        <w:jc w:val="both"/>
        <w:rPr>
          <w:rFonts w:ascii="Arial" w:hAnsi="Arial" w:cs="Arial"/>
          <w:sz w:val="24"/>
          <w:szCs w:val="24"/>
        </w:rPr>
      </w:pPr>
      <w:r w:rsidRPr="00662537">
        <w:rPr>
          <w:rFonts w:ascii="Arial" w:hAnsi="Arial" w:cs="Arial"/>
          <w:sz w:val="24"/>
          <w:szCs w:val="24"/>
        </w:rPr>
        <w:t>Comprenden todos aquellos conocimientos, habilidades y actitudes que son necesarios para que los jóvenes se desempeñen con eficiencia como seres productivos. La formación en competencias laborales generales tiene por finalidad facilitar la acción asertiva de los jóvenes, el desarrollo de capacidades y habilidades a partir de las cuales desarrolla una inteligencia práctica y una mentalidad emprendedora para la vida productiva o para actuar en cualquier ámbito de desarrollo de su vida personal.</w:t>
      </w:r>
    </w:p>
    <w:p w14:paraId="29B2E317" w14:textId="77777777" w:rsidR="006A0140" w:rsidRPr="00662537" w:rsidRDefault="006A0140" w:rsidP="006A0140">
      <w:pPr>
        <w:ind w:left="284"/>
        <w:jc w:val="both"/>
        <w:rPr>
          <w:rFonts w:ascii="Arial" w:hAnsi="Arial" w:cs="Arial"/>
          <w:sz w:val="24"/>
          <w:szCs w:val="24"/>
        </w:rPr>
      </w:pPr>
    </w:p>
    <w:p w14:paraId="4EBEB5DB" w14:textId="77777777" w:rsidR="006A0140" w:rsidRPr="00662537" w:rsidRDefault="006A0140" w:rsidP="006A0140">
      <w:pPr>
        <w:ind w:left="284"/>
        <w:jc w:val="both"/>
        <w:rPr>
          <w:rFonts w:ascii="Arial" w:hAnsi="Arial" w:cs="Arial"/>
          <w:sz w:val="24"/>
          <w:szCs w:val="24"/>
        </w:rPr>
      </w:pPr>
      <w:r w:rsidRPr="00662537">
        <w:rPr>
          <w:rFonts w:ascii="Arial" w:hAnsi="Arial" w:cs="Arial"/>
          <w:sz w:val="24"/>
          <w:szCs w:val="24"/>
        </w:rPr>
        <w:t>3.5 MODELOS PEDAGOGICOS FLEXIBLES.</w:t>
      </w:r>
    </w:p>
    <w:p w14:paraId="05537DDC" w14:textId="77777777" w:rsidR="006A0140" w:rsidRPr="00662537" w:rsidRDefault="006A0140" w:rsidP="006A0140">
      <w:pPr>
        <w:ind w:left="284"/>
        <w:jc w:val="both"/>
        <w:rPr>
          <w:rFonts w:ascii="Arial" w:hAnsi="Arial" w:cs="Arial"/>
          <w:sz w:val="24"/>
          <w:szCs w:val="24"/>
        </w:rPr>
      </w:pPr>
    </w:p>
    <w:p w14:paraId="6F101897" w14:textId="77777777" w:rsidR="006A0140" w:rsidRPr="00662537" w:rsidRDefault="006A0140" w:rsidP="006A0140">
      <w:pPr>
        <w:ind w:left="284"/>
        <w:jc w:val="both"/>
        <w:rPr>
          <w:rFonts w:ascii="Arial" w:hAnsi="Arial" w:cs="Arial"/>
          <w:sz w:val="24"/>
          <w:szCs w:val="24"/>
        </w:rPr>
      </w:pPr>
      <w:r w:rsidRPr="00662537">
        <w:rPr>
          <w:rFonts w:ascii="Arial" w:hAnsi="Arial" w:cs="Arial"/>
          <w:sz w:val="24"/>
          <w:szCs w:val="24"/>
        </w:rPr>
        <w:lastRenderedPageBreak/>
        <w:t>La institución educativa ha implementado para su funcionamiento de acuerdo a su decreto de creación los siguientes modelos pedagógicos:</w:t>
      </w:r>
    </w:p>
    <w:p w14:paraId="578C577C" w14:textId="77777777" w:rsidR="006A0140" w:rsidRPr="00662537" w:rsidRDefault="006A0140" w:rsidP="006A0140">
      <w:pPr>
        <w:pStyle w:val="Prrafodelista"/>
        <w:numPr>
          <w:ilvl w:val="0"/>
          <w:numId w:val="41"/>
        </w:numPr>
        <w:jc w:val="both"/>
        <w:rPr>
          <w:rFonts w:ascii="Arial" w:hAnsi="Arial" w:cs="Arial"/>
          <w:sz w:val="24"/>
          <w:szCs w:val="24"/>
        </w:rPr>
      </w:pPr>
      <w:r w:rsidRPr="00662537">
        <w:rPr>
          <w:rFonts w:ascii="Arial" w:hAnsi="Arial" w:cs="Arial"/>
          <w:b/>
          <w:sz w:val="24"/>
          <w:szCs w:val="24"/>
        </w:rPr>
        <w:t>Escuela nueva</w:t>
      </w:r>
      <w:r w:rsidRPr="00662537">
        <w:rPr>
          <w:rFonts w:ascii="Arial" w:hAnsi="Arial" w:cs="Arial"/>
          <w:sz w:val="24"/>
          <w:szCs w:val="24"/>
        </w:rPr>
        <w:t>: Educación personalizada o en grupo a través de guías, talleres o módulos que integra saberes previos de los alumnos a las experiencias nuevas de aprendizaje, mejorando su rendimiento y, lo más importante “aprendiendo a aprender” por si mismos, valora al alumno como como centro del aprendizaje y acorde a su propio ritmo de trabajo.( conocimiento previo,   ,    ,)</w:t>
      </w:r>
    </w:p>
    <w:p w14:paraId="3E0508FD" w14:textId="77777777" w:rsidR="006A0140" w:rsidRPr="00662537" w:rsidRDefault="006A0140" w:rsidP="006A0140">
      <w:pPr>
        <w:pStyle w:val="Prrafodelista"/>
        <w:jc w:val="both"/>
        <w:rPr>
          <w:rFonts w:ascii="Arial" w:hAnsi="Arial" w:cs="Arial"/>
          <w:sz w:val="24"/>
          <w:szCs w:val="24"/>
        </w:rPr>
      </w:pPr>
    </w:p>
    <w:p w14:paraId="62369CB0" w14:textId="77777777" w:rsidR="006A0140" w:rsidRPr="00662537" w:rsidRDefault="006A0140" w:rsidP="006A0140">
      <w:pPr>
        <w:pStyle w:val="Prrafodelista"/>
        <w:numPr>
          <w:ilvl w:val="0"/>
          <w:numId w:val="41"/>
        </w:numPr>
        <w:spacing w:after="120"/>
        <w:jc w:val="both"/>
        <w:rPr>
          <w:rFonts w:ascii="Arial" w:hAnsi="Arial" w:cs="Arial"/>
          <w:sz w:val="24"/>
          <w:szCs w:val="24"/>
        </w:rPr>
      </w:pPr>
      <w:r w:rsidRPr="00662537">
        <w:rPr>
          <w:rFonts w:ascii="Arial" w:hAnsi="Arial" w:cs="Arial"/>
          <w:b/>
          <w:sz w:val="24"/>
          <w:szCs w:val="24"/>
        </w:rPr>
        <w:t>Post primaria</w:t>
      </w:r>
      <w:r w:rsidRPr="00662537">
        <w:rPr>
          <w:rFonts w:ascii="Arial" w:hAnsi="Arial" w:cs="Arial"/>
          <w:sz w:val="24"/>
          <w:szCs w:val="24"/>
        </w:rPr>
        <w:t>:  Fortalece en los estudiantes el aprendizaje activo, flexible, cooperativo, significativo y productivo que le facilita la contextualización, la producción de conocimientos y el desarrollo de procesos de investigación a partir del desarrollo de áreas curriculares básicas y fundamentales, proyectos pedagógicos productivos adaptados a las necesidades y contextos locales y al fortalecimiento de la autonomía escolar.</w:t>
      </w:r>
    </w:p>
    <w:p w14:paraId="6425F06A" w14:textId="77777777" w:rsidR="006A0140" w:rsidRPr="00662537" w:rsidRDefault="006A0140" w:rsidP="006A0140">
      <w:pPr>
        <w:spacing w:after="120"/>
        <w:jc w:val="both"/>
        <w:rPr>
          <w:rFonts w:ascii="Arial" w:hAnsi="Arial" w:cs="Arial"/>
          <w:sz w:val="24"/>
          <w:szCs w:val="24"/>
        </w:rPr>
      </w:pPr>
    </w:p>
    <w:p w14:paraId="1E85029A" w14:textId="77777777" w:rsidR="006A0140" w:rsidRPr="00662537" w:rsidRDefault="006A0140" w:rsidP="006A0140">
      <w:pPr>
        <w:pStyle w:val="Prrafodelista"/>
        <w:numPr>
          <w:ilvl w:val="0"/>
          <w:numId w:val="41"/>
        </w:numPr>
        <w:spacing w:after="120"/>
        <w:jc w:val="both"/>
        <w:rPr>
          <w:rFonts w:ascii="Arial" w:hAnsi="Arial" w:cs="Arial"/>
          <w:sz w:val="24"/>
          <w:szCs w:val="24"/>
        </w:rPr>
      </w:pPr>
      <w:r w:rsidRPr="00662537">
        <w:rPr>
          <w:rFonts w:ascii="Arial" w:hAnsi="Arial" w:cs="Arial"/>
          <w:b/>
          <w:sz w:val="24"/>
          <w:szCs w:val="24"/>
        </w:rPr>
        <w:t>Media académica rural</w:t>
      </w:r>
      <w:r w:rsidRPr="00662537">
        <w:rPr>
          <w:rFonts w:ascii="Arial" w:hAnsi="Arial" w:cs="Arial"/>
          <w:sz w:val="24"/>
          <w:szCs w:val="24"/>
        </w:rPr>
        <w:t>: Se orienta bajo el enfoque de aprendizajes productivos. Este enfoque incorpora de manera puntual en el proceso de aprendizajes el escenario económico y, por tanto, una concepción y unas prácticas pedagógicas como es el de los proyectos pedagógicos productivos.</w:t>
      </w:r>
    </w:p>
    <w:p w14:paraId="6FC19D97" w14:textId="77777777" w:rsidR="006A0140" w:rsidRPr="00662537" w:rsidRDefault="006A0140" w:rsidP="006A0140">
      <w:pPr>
        <w:pStyle w:val="NormalWeb"/>
        <w:numPr>
          <w:ilvl w:val="0"/>
          <w:numId w:val="41"/>
        </w:numPr>
        <w:shd w:val="clear" w:color="auto" w:fill="FFFFFF"/>
        <w:spacing w:before="150" w:beforeAutospacing="0" w:after="150" w:afterAutospacing="0"/>
        <w:jc w:val="both"/>
        <w:rPr>
          <w:rFonts w:ascii="Arial" w:hAnsi="Arial" w:cs="Arial"/>
        </w:rPr>
      </w:pPr>
      <w:r w:rsidRPr="00662537">
        <w:rPr>
          <w:rFonts w:ascii="Arial" w:hAnsi="Arial" w:cs="Arial"/>
          <w:b/>
        </w:rPr>
        <w:t xml:space="preserve">Proyecto ser humano: </w:t>
      </w:r>
      <w:r w:rsidRPr="00662537">
        <w:rPr>
          <w:rFonts w:ascii="Arial" w:hAnsi="Arial" w:cs="Arial"/>
        </w:rPr>
        <w:t>El modelo educativo gira en torno a un eje central explícito: la estructuración y fortalecimiento del Proyecto de Vida de los beneficiarios. Se trata de construir procesos educativos pertinentes para el desarrollo social y humano de jóvenes y adultos en situación de vulnerabilidad, en muchos casos afectados por situaciones de violencia, fomentando una serie de competencias que faciliten su vinculación social y laboral.</w:t>
      </w:r>
    </w:p>
    <w:p w14:paraId="71C7AD47" w14:textId="77777777" w:rsidR="006A0140" w:rsidRPr="00662537" w:rsidRDefault="006A0140" w:rsidP="006A0140">
      <w:pPr>
        <w:pStyle w:val="NormalWeb"/>
        <w:shd w:val="clear" w:color="auto" w:fill="FFFFFF"/>
        <w:spacing w:before="150" w:beforeAutospacing="0" w:after="150" w:afterAutospacing="0"/>
        <w:jc w:val="both"/>
        <w:rPr>
          <w:rFonts w:ascii="Arial" w:hAnsi="Arial" w:cs="Arial"/>
        </w:rPr>
      </w:pPr>
    </w:p>
    <w:p w14:paraId="144F6DB7" w14:textId="77777777" w:rsidR="006A0140" w:rsidRPr="00662537" w:rsidRDefault="006A0140" w:rsidP="006A0140">
      <w:pPr>
        <w:pStyle w:val="NormalWeb"/>
        <w:shd w:val="clear" w:color="auto" w:fill="FFFFFF"/>
        <w:spacing w:before="150" w:beforeAutospacing="0" w:after="150" w:afterAutospacing="0"/>
        <w:jc w:val="both"/>
        <w:rPr>
          <w:rFonts w:ascii="Arial" w:hAnsi="Arial" w:cs="Arial"/>
        </w:rPr>
      </w:pPr>
      <w:r w:rsidRPr="00662537">
        <w:rPr>
          <w:rFonts w:ascii="Arial" w:hAnsi="Arial" w:cs="Arial"/>
        </w:rPr>
        <w:t>4. EVALUACIÓN.</w:t>
      </w:r>
    </w:p>
    <w:p w14:paraId="4630AEC4" w14:textId="77777777" w:rsidR="006A0140" w:rsidRPr="00662537" w:rsidRDefault="006A0140" w:rsidP="006A0140">
      <w:pPr>
        <w:pStyle w:val="NormalWeb"/>
        <w:shd w:val="clear" w:color="auto" w:fill="FFFFFF"/>
        <w:spacing w:before="150" w:beforeAutospacing="0" w:after="150" w:afterAutospacing="0"/>
        <w:jc w:val="both"/>
        <w:rPr>
          <w:rFonts w:ascii="Arial" w:hAnsi="Arial" w:cs="Arial"/>
        </w:rPr>
      </w:pPr>
    </w:p>
    <w:p w14:paraId="54AD7243" w14:textId="77777777" w:rsidR="006A0140" w:rsidRPr="00662537" w:rsidRDefault="006A0140" w:rsidP="006A0140">
      <w:pPr>
        <w:spacing w:after="0"/>
        <w:jc w:val="both"/>
        <w:rPr>
          <w:rFonts w:ascii="Arial" w:hAnsi="Arial" w:cs="Arial"/>
          <w:sz w:val="24"/>
          <w:szCs w:val="24"/>
        </w:rPr>
      </w:pPr>
      <w:r w:rsidRPr="00662537">
        <w:rPr>
          <w:rFonts w:ascii="Arial" w:hAnsi="Arial" w:cs="Arial"/>
          <w:sz w:val="24"/>
          <w:szCs w:val="24"/>
        </w:rPr>
        <w:t xml:space="preserve">Una de las metas de calidad es lograr que todos los niños y niñas asistan a las instituciones educativas, aprendan lo que deben aprender, en el momento oportuno y con excelentes resultados. Para saber si esta meta se está logrando, </w:t>
      </w:r>
      <w:r w:rsidRPr="00662537">
        <w:rPr>
          <w:rFonts w:ascii="Arial" w:hAnsi="Arial" w:cs="Arial"/>
          <w:sz w:val="24"/>
          <w:szCs w:val="24"/>
        </w:rPr>
        <w:lastRenderedPageBreak/>
        <w:t>es necesario identificar qué saben los estudiantes y cómo se desempeñan, y como se comprometen los maestros con la formación de sus estudiantes.  Saber esto, implica evaluar los aprendizajes de los estudiantes y el desempeño de los docentes y directivos docentes.  La evaluación es un medio que nos permite conocer los aciertos y las equivocaciones, verificar si los procesos para alcanzar las metas son adecuados y si el logro de los resultados es conveniente o inconveniente con respecto a los propósitos.  Esto nos permite crear alternativas de mejoramiento que comprometan a todos los actores del sector educativo, estudiantes, docentes, directivos, instituciones para avanzar y mejorar los procesos educativos. (ver anexo).</w:t>
      </w:r>
    </w:p>
    <w:p w14:paraId="1D05651C" w14:textId="77777777" w:rsidR="006A0140" w:rsidRPr="00662537" w:rsidRDefault="006A0140" w:rsidP="006A0140">
      <w:pPr>
        <w:spacing w:after="0"/>
        <w:jc w:val="both"/>
        <w:rPr>
          <w:rFonts w:ascii="Arial" w:hAnsi="Arial" w:cs="Arial"/>
          <w:sz w:val="24"/>
          <w:szCs w:val="24"/>
        </w:rPr>
      </w:pPr>
    </w:p>
    <w:p w14:paraId="7304A4CE" w14:textId="77777777" w:rsidR="006A0140" w:rsidRPr="00662537" w:rsidRDefault="006A0140" w:rsidP="006A0140">
      <w:pPr>
        <w:spacing w:after="0"/>
        <w:jc w:val="both"/>
        <w:rPr>
          <w:rFonts w:ascii="Arial" w:hAnsi="Arial" w:cs="Arial"/>
          <w:sz w:val="24"/>
          <w:szCs w:val="24"/>
        </w:rPr>
      </w:pPr>
      <w:r w:rsidRPr="00662537">
        <w:rPr>
          <w:rFonts w:ascii="Arial" w:hAnsi="Arial" w:cs="Arial"/>
          <w:sz w:val="24"/>
          <w:szCs w:val="24"/>
        </w:rPr>
        <w:t>5. PLAN DE FORMACIÓN DOCENTE.</w:t>
      </w:r>
    </w:p>
    <w:p w14:paraId="14337789" w14:textId="77777777" w:rsidR="006A0140" w:rsidRPr="00662537" w:rsidRDefault="006A0140" w:rsidP="006A0140">
      <w:pPr>
        <w:spacing w:after="0"/>
        <w:jc w:val="both"/>
        <w:rPr>
          <w:rFonts w:ascii="Arial" w:hAnsi="Arial" w:cs="Arial"/>
          <w:sz w:val="24"/>
          <w:szCs w:val="24"/>
        </w:rPr>
      </w:pPr>
    </w:p>
    <w:p w14:paraId="157D909F"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El maestro como dinamizador, animador, facilitador y creador de los procesos de aprendizaje, tanto individuales y grupales, es el corresponsable de la formación de los estudiantes.  La construcción y / o re significación del PEI, implica la formación de los docentes y directivos para generar conocimiento y procesos acordes.</w:t>
      </w:r>
    </w:p>
    <w:p w14:paraId="0D21F30A"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En la institución no cuenta con planes de formación docente, sólo se asiste a algunas capacitaciones programadas por la secretaria de educación. Algunos docentes se capacitan de forma individual de acuerdo a las necesidades del entorno, pero de forma voluntaria.</w:t>
      </w:r>
    </w:p>
    <w:p w14:paraId="6A7580DA" w14:textId="77777777" w:rsidR="006A0140" w:rsidRPr="00662537" w:rsidRDefault="006A0140" w:rsidP="006A0140">
      <w:pPr>
        <w:jc w:val="both"/>
        <w:rPr>
          <w:rFonts w:ascii="Arial" w:hAnsi="Arial" w:cs="Arial"/>
          <w:sz w:val="24"/>
          <w:szCs w:val="24"/>
        </w:rPr>
      </w:pPr>
    </w:p>
    <w:p w14:paraId="38DD0A35" w14:textId="77777777" w:rsidR="006A0140" w:rsidRPr="00662537" w:rsidRDefault="006A0140" w:rsidP="006A0140">
      <w:pPr>
        <w:jc w:val="both"/>
        <w:rPr>
          <w:rFonts w:ascii="Arial" w:hAnsi="Arial" w:cs="Arial"/>
          <w:sz w:val="24"/>
          <w:szCs w:val="24"/>
        </w:rPr>
      </w:pPr>
    </w:p>
    <w:p w14:paraId="12DD5305" w14:textId="77777777" w:rsidR="006A0140" w:rsidRPr="00662537" w:rsidRDefault="006A0140" w:rsidP="006A0140">
      <w:pPr>
        <w:jc w:val="both"/>
        <w:rPr>
          <w:rFonts w:ascii="Arial" w:hAnsi="Arial" w:cs="Arial"/>
          <w:sz w:val="24"/>
          <w:szCs w:val="24"/>
        </w:rPr>
      </w:pPr>
    </w:p>
    <w:p w14:paraId="4FC6B065" w14:textId="77777777" w:rsidR="006A0140" w:rsidRPr="00662537" w:rsidRDefault="006A0140" w:rsidP="006A0140">
      <w:pPr>
        <w:tabs>
          <w:tab w:val="left" w:pos="990"/>
        </w:tabs>
        <w:jc w:val="center"/>
        <w:rPr>
          <w:rFonts w:ascii="Arial" w:hAnsi="Arial" w:cs="Arial"/>
          <w:b/>
          <w:sz w:val="24"/>
          <w:szCs w:val="24"/>
        </w:rPr>
      </w:pPr>
      <w:r w:rsidRPr="00662537">
        <w:rPr>
          <w:rFonts w:ascii="Arial" w:hAnsi="Arial" w:cs="Arial"/>
          <w:b/>
          <w:sz w:val="24"/>
          <w:szCs w:val="24"/>
        </w:rPr>
        <w:t>4.COMPONENTE COMUNITARIO</w:t>
      </w:r>
    </w:p>
    <w:p w14:paraId="1469FAC5" w14:textId="77777777" w:rsidR="006A0140" w:rsidRPr="00662537" w:rsidRDefault="006A0140" w:rsidP="006A0140">
      <w:pPr>
        <w:tabs>
          <w:tab w:val="left" w:pos="990"/>
        </w:tabs>
        <w:rPr>
          <w:rFonts w:ascii="Arial" w:hAnsi="Arial" w:cs="Arial"/>
          <w:b/>
          <w:sz w:val="24"/>
          <w:szCs w:val="24"/>
        </w:rPr>
      </w:pPr>
    </w:p>
    <w:p w14:paraId="40C61682" w14:textId="77777777" w:rsidR="006A0140" w:rsidRPr="00662537" w:rsidRDefault="006A0140" w:rsidP="006A0140">
      <w:pPr>
        <w:tabs>
          <w:tab w:val="left" w:pos="990"/>
        </w:tabs>
        <w:rPr>
          <w:rFonts w:ascii="Arial" w:hAnsi="Arial" w:cs="Arial"/>
          <w:sz w:val="24"/>
          <w:szCs w:val="24"/>
        </w:rPr>
      </w:pPr>
      <w:r w:rsidRPr="00662537">
        <w:rPr>
          <w:rFonts w:ascii="Arial" w:hAnsi="Arial" w:cs="Arial"/>
          <w:sz w:val="24"/>
          <w:szCs w:val="24"/>
        </w:rPr>
        <w:t>Se refiere a la relación de la I.E</w:t>
      </w:r>
      <w:r w:rsidR="00ED402E" w:rsidRPr="00662537">
        <w:rPr>
          <w:rFonts w:ascii="Arial" w:hAnsi="Arial" w:cs="Arial"/>
          <w:sz w:val="24"/>
          <w:szCs w:val="24"/>
        </w:rPr>
        <w:t>.</w:t>
      </w:r>
      <w:r w:rsidRPr="00662537">
        <w:rPr>
          <w:rFonts w:ascii="Arial" w:hAnsi="Arial" w:cs="Arial"/>
          <w:sz w:val="24"/>
          <w:szCs w:val="24"/>
        </w:rPr>
        <w:t xml:space="preserve"> con el entorno. </w:t>
      </w:r>
    </w:p>
    <w:p w14:paraId="0A5A42E2" w14:textId="77777777" w:rsidR="006A0140" w:rsidRPr="00662537" w:rsidRDefault="006A0140" w:rsidP="006A0140">
      <w:pPr>
        <w:tabs>
          <w:tab w:val="left" w:pos="990"/>
        </w:tabs>
        <w:rPr>
          <w:rFonts w:ascii="Arial" w:hAnsi="Arial" w:cs="Arial"/>
          <w:sz w:val="24"/>
          <w:szCs w:val="24"/>
        </w:rPr>
      </w:pPr>
      <w:r w:rsidRPr="00662537">
        <w:rPr>
          <w:rFonts w:ascii="Arial" w:hAnsi="Arial" w:cs="Arial"/>
          <w:sz w:val="24"/>
          <w:szCs w:val="24"/>
        </w:rPr>
        <w:t>La I.E Antonio José de Sucre,  plantea proyectos que abarquen a la comunidad en la cual se desarrolla, como proyectos ambientales, educativos, sociales que involucren a la comunidad externa.</w:t>
      </w:r>
    </w:p>
    <w:p w14:paraId="43C4A0C8" w14:textId="77777777" w:rsidR="006A0140" w:rsidRPr="00662537" w:rsidRDefault="006A0140" w:rsidP="006A0140">
      <w:pPr>
        <w:tabs>
          <w:tab w:val="left" w:pos="990"/>
        </w:tabs>
        <w:rPr>
          <w:rFonts w:ascii="Arial" w:hAnsi="Arial" w:cs="Arial"/>
          <w:sz w:val="24"/>
          <w:szCs w:val="24"/>
        </w:rPr>
      </w:pPr>
    </w:p>
    <w:p w14:paraId="6958F9D6" w14:textId="77777777" w:rsidR="006A0140" w:rsidRPr="00662537" w:rsidRDefault="006A0140" w:rsidP="006A0140">
      <w:pPr>
        <w:tabs>
          <w:tab w:val="left" w:pos="990"/>
        </w:tabs>
        <w:rPr>
          <w:rFonts w:ascii="Arial" w:hAnsi="Arial" w:cs="Arial"/>
          <w:sz w:val="24"/>
          <w:szCs w:val="24"/>
        </w:rPr>
      </w:pPr>
      <w:r w:rsidRPr="00662537">
        <w:rPr>
          <w:rFonts w:ascii="Arial" w:hAnsi="Arial" w:cs="Arial"/>
          <w:b/>
          <w:sz w:val="24"/>
          <w:szCs w:val="24"/>
        </w:rPr>
        <w:lastRenderedPageBreak/>
        <w:t>4.1 PROCEDIMIENTO PARA RELACIONARSE CON OTRAS OGANIZACIONES SOCIALES, TALES COMO LOS GREMIOS DE COMUNICACIÓN MASIVA, LAS AGREMIACIONES, LOS SINDICATOS.</w:t>
      </w:r>
      <w:r w:rsidRPr="00662537">
        <w:rPr>
          <w:rFonts w:ascii="Arial" w:hAnsi="Arial" w:cs="Arial"/>
          <w:sz w:val="24"/>
          <w:szCs w:val="24"/>
        </w:rPr>
        <w:t xml:space="preserve"> </w:t>
      </w:r>
    </w:p>
    <w:p w14:paraId="15757723" w14:textId="77777777" w:rsidR="006A0140" w:rsidRPr="00662537" w:rsidRDefault="006A0140" w:rsidP="006A0140">
      <w:pPr>
        <w:tabs>
          <w:tab w:val="left" w:pos="990"/>
        </w:tabs>
        <w:rPr>
          <w:rFonts w:ascii="Arial" w:hAnsi="Arial" w:cs="Arial"/>
          <w:sz w:val="24"/>
          <w:szCs w:val="24"/>
        </w:rPr>
      </w:pPr>
    </w:p>
    <w:p w14:paraId="56683EDF"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Actualmente en nuestra institución contamos con formas de participación como </w:t>
      </w:r>
      <w:r w:rsidRPr="00662537">
        <w:rPr>
          <w:rFonts w:ascii="Arial" w:hAnsi="Arial" w:cs="Arial"/>
          <w:b/>
          <w:sz w:val="24"/>
          <w:szCs w:val="24"/>
        </w:rPr>
        <w:t>consejo estudiantil, gobierno escolar, consejo de padres de familia, junta de restaurante escolar, consejo académico</w:t>
      </w:r>
      <w:r w:rsidRPr="00662537">
        <w:rPr>
          <w:rFonts w:ascii="Arial" w:hAnsi="Arial" w:cs="Arial"/>
          <w:sz w:val="24"/>
          <w:szCs w:val="24"/>
        </w:rPr>
        <w:t xml:space="preserve">, donde participan padres de familia, estudiantes, docentes, directivos y comunidad. Con estas organizaciones se busca, el mejoramiento y una mayor proyección de la institución a toda la comunidad.  La participación de los diferentes miembros de la comunidad en la institución educativa se evidencia mediante la conformación y desarrollo de los diferentes comités, que trabajan en pro del bienestar de la comunidad educativa. </w:t>
      </w:r>
    </w:p>
    <w:p w14:paraId="7840E3F3" w14:textId="77777777" w:rsidR="006A0140" w:rsidRPr="00662537" w:rsidRDefault="006A0140" w:rsidP="006A0140">
      <w:pPr>
        <w:tabs>
          <w:tab w:val="left" w:pos="990"/>
        </w:tabs>
        <w:jc w:val="both"/>
        <w:rPr>
          <w:rFonts w:ascii="Arial" w:hAnsi="Arial" w:cs="Arial"/>
          <w:sz w:val="24"/>
          <w:szCs w:val="24"/>
        </w:rPr>
      </w:pPr>
    </w:p>
    <w:p w14:paraId="6C75D38A"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4.1.1 </w:t>
      </w:r>
      <w:r w:rsidRPr="00662537">
        <w:rPr>
          <w:rFonts w:ascii="Arial" w:hAnsi="Arial" w:cs="Arial"/>
          <w:b/>
          <w:sz w:val="24"/>
          <w:szCs w:val="24"/>
        </w:rPr>
        <w:t>PROCESOS DE ORGANIZACIÓN</w:t>
      </w:r>
      <w:r w:rsidRPr="00662537">
        <w:rPr>
          <w:rFonts w:ascii="Arial" w:hAnsi="Arial" w:cs="Arial"/>
          <w:sz w:val="24"/>
          <w:szCs w:val="24"/>
        </w:rPr>
        <w:t xml:space="preserve">. </w:t>
      </w:r>
    </w:p>
    <w:p w14:paraId="7F41557B"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Toda Institución educativa debe establecer un esquema de agrupamiento de actividades y de relaciones entre los diferentes estamentos de la comunidad educativa que permita alcanzar los objetivos y metas propuestas. Organizar la comunidad educativa es un medio para lograr que todas las actividades de la institución se desarrollen de manera ordenada.</w:t>
      </w:r>
    </w:p>
    <w:p w14:paraId="087955BC" w14:textId="77777777" w:rsidR="00ED402E" w:rsidRPr="00662537" w:rsidRDefault="00ED402E" w:rsidP="006A0140">
      <w:pPr>
        <w:tabs>
          <w:tab w:val="left" w:pos="990"/>
        </w:tabs>
        <w:jc w:val="both"/>
        <w:rPr>
          <w:rFonts w:ascii="Arial" w:hAnsi="Arial" w:cs="Arial"/>
          <w:sz w:val="24"/>
          <w:szCs w:val="24"/>
        </w:rPr>
      </w:pPr>
    </w:p>
    <w:p w14:paraId="31DABF20" w14:textId="77777777" w:rsidR="00ED402E" w:rsidRPr="00662537" w:rsidRDefault="00ED402E" w:rsidP="006A0140">
      <w:pPr>
        <w:tabs>
          <w:tab w:val="left" w:pos="990"/>
        </w:tabs>
        <w:jc w:val="both"/>
        <w:rPr>
          <w:rFonts w:ascii="Arial" w:hAnsi="Arial" w:cs="Arial"/>
          <w:sz w:val="24"/>
          <w:szCs w:val="24"/>
        </w:rPr>
      </w:pPr>
    </w:p>
    <w:p w14:paraId="2FE30073"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 4.1.1.1 </w:t>
      </w:r>
      <w:r w:rsidRPr="00662537">
        <w:rPr>
          <w:rFonts w:ascii="Arial" w:hAnsi="Arial" w:cs="Arial"/>
          <w:b/>
          <w:sz w:val="24"/>
          <w:szCs w:val="24"/>
        </w:rPr>
        <w:t>ASAMBLEA GENERAL DE PADRES DE FAMILIA</w:t>
      </w:r>
      <w:r w:rsidRPr="00662537">
        <w:rPr>
          <w:rFonts w:ascii="Arial" w:hAnsi="Arial" w:cs="Arial"/>
          <w:sz w:val="24"/>
          <w:szCs w:val="24"/>
        </w:rPr>
        <w:t>.</w:t>
      </w:r>
    </w:p>
    <w:p w14:paraId="3294FCBE"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 Conformada por todos los padres y acudientes de los estudiantes debidamente matriculados en el establecimiento educativo, quienes son los responsables del ejercicio de sus derechos y deberes en relación con el proceso educativo de sus hijos. Debe ser promovida por la institución y posibilita la legitimidad en la participación de los padres. </w:t>
      </w:r>
    </w:p>
    <w:p w14:paraId="18B0CB02" w14:textId="77777777" w:rsidR="006A0140" w:rsidRPr="00662537" w:rsidRDefault="006A0140" w:rsidP="006A0140">
      <w:pPr>
        <w:tabs>
          <w:tab w:val="left" w:pos="990"/>
        </w:tabs>
        <w:jc w:val="both"/>
        <w:rPr>
          <w:rFonts w:ascii="Arial" w:hAnsi="Arial" w:cs="Arial"/>
          <w:sz w:val="24"/>
          <w:szCs w:val="24"/>
        </w:rPr>
      </w:pPr>
    </w:p>
    <w:p w14:paraId="5168D83A" w14:textId="77777777" w:rsidR="006A0140" w:rsidRPr="00662537" w:rsidRDefault="006A0140" w:rsidP="006A0140">
      <w:pPr>
        <w:tabs>
          <w:tab w:val="left" w:pos="990"/>
        </w:tabs>
        <w:jc w:val="both"/>
        <w:rPr>
          <w:rFonts w:ascii="Arial" w:hAnsi="Arial" w:cs="Arial"/>
          <w:sz w:val="24"/>
          <w:szCs w:val="24"/>
        </w:rPr>
      </w:pPr>
    </w:p>
    <w:p w14:paraId="3E3C145E"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4.1.1.2 </w:t>
      </w:r>
      <w:r w:rsidRPr="00662537">
        <w:rPr>
          <w:rFonts w:ascii="Arial" w:hAnsi="Arial" w:cs="Arial"/>
          <w:b/>
          <w:sz w:val="24"/>
          <w:szCs w:val="24"/>
        </w:rPr>
        <w:t>CONSEJO DE PADRES DE FAMILIA</w:t>
      </w:r>
      <w:r w:rsidRPr="00662537">
        <w:rPr>
          <w:rFonts w:ascii="Arial" w:hAnsi="Arial" w:cs="Arial"/>
          <w:sz w:val="24"/>
          <w:szCs w:val="24"/>
        </w:rPr>
        <w:t xml:space="preserve">. </w:t>
      </w:r>
    </w:p>
    <w:p w14:paraId="21E63830" w14:textId="77777777" w:rsidR="006A0140" w:rsidRPr="00662537" w:rsidRDefault="006A0140" w:rsidP="006A0140">
      <w:pPr>
        <w:tabs>
          <w:tab w:val="left" w:pos="990"/>
        </w:tabs>
        <w:jc w:val="both"/>
        <w:rPr>
          <w:rFonts w:ascii="Arial" w:hAnsi="Arial" w:cs="Arial"/>
          <w:sz w:val="24"/>
          <w:szCs w:val="24"/>
        </w:rPr>
      </w:pPr>
    </w:p>
    <w:p w14:paraId="18063B5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lastRenderedPageBreak/>
        <w:t>Es un órgano de participación de los padres de familia del establecimiento educativo destinado asegurar su continúa participación en el proceso educativo y a elevar los resultados de calidad del servicio. Estará integrado por mínimo un (l) y máximo tres (3) padres de familia por cada uno de los grados que ofrezca el establecimiento educativo, de conformidad con lo que establezca el proyecto educativo institucional – PEI. Durante el transcurso del primer mes del año escolar contado desde la fecha de iniciación de las actividades académicas, el rector o director del establecimiento convocará a los padres de familia para que elijan a sus representantes en el consejo de padres de familia. La elección de los representantes de los padres para el correspondiente año lectivo se efectuará en reunión por grados por mayoría, con presencia de, por lo menos, el cincuenta por ciento (50%) de los padres, o de los padres presentes después de transcurrida la primera hora de iniciada la reunión. La conformación del consejo de padres es obligatoria y así deberá registrarse en el manual de convivencia. Según Decreto 1286 del 27 de abril 2005. Estructura y funcionamiento del consejo de padres de familia. El consejo de padres de familia deberá conformarse en todos los establecimientos educativos. Podrá organizar los comités de trabajo que guarden afinidad con el proyecto educativo institucional y el plan de mejoramiento del establecimiento educativo, de conformidad con los planes de trabajo que acuerde con el rector. Los comités podrán contar con la participación de un directivo o docente del establecimiento educativo designado por el rector o director para tal fin. El consejo de padres es un órgano de participación educativa que no requiere registro ante ninguna autoridad y para pertenecer a él no se podrán establecer cuotas de afiliación o contribución económica de ninguna especie. Se reunirá como mínimo tres veces al año por convocatoria del rector o director, o por derecho propio. Las sesiones del consejo de padres serán presididas por un padre de familia, elegido por ellos mismos.</w:t>
      </w:r>
    </w:p>
    <w:p w14:paraId="421F5165" w14:textId="77777777" w:rsidR="006A0140" w:rsidRPr="00662537" w:rsidRDefault="006A0140" w:rsidP="006A0140">
      <w:pPr>
        <w:tabs>
          <w:tab w:val="left" w:pos="990"/>
        </w:tabs>
        <w:jc w:val="both"/>
        <w:rPr>
          <w:rFonts w:ascii="Arial" w:hAnsi="Arial" w:cs="Arial"/>
          <w:sz w:val="24"/>
          <w:szCs w:val="24"/>
        </w:rPr>
      </w:pPr>
    </w:p>
    <w:p w14:paraId="468272E5" w14:textId="77777777" w:rsidR="006A0140" w:rsidRPr="00662537" w:rsidRDefault="006A0140" w:rsidP="006A0140">
      <w:pPr>
        <w:tabs>
          <w:tab w:val="left" w:pos="990"/>
        </w:tabs>
        <w:jc w:val="both"/>
        <w:rPr>
          <w:rFonts w:ascii="Arial" w:hAnsi="Arial" w:cs="Arial"/>
          <w:sz w:val="24"/>
          <w:szCs w:val="24"/>
        </w:rPr>
      </w:pPr>
    </w:p>
    <w:p w14:paraId="157EA7EA"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4.1.1.3</w:t>
      </w:r>
      <w:r w:rsidRPr="00662537">
        <w:rPr>
          <w:rFonts w:ascii="Arial" w:hAnsi="Arial" w:cs="Arial"/>
          <w:b/>
          <w:sz w:val="24"/>
          <w:szCs w:val="24"/>
        </w:rPr>
        <w:t xml:space="preserve"> LA ASOCIACIÓN DE PADRES DE FAMILIA.</w:t>
      </w:r>
      <w:r w:rsidRPr="00662537">
        <w:rPr>
          <w:rFonts w:ascii="Arial" w:hAnsi="Arial" w:cs="Arial"/>
          <w:sz w:val="24"/>
          <w:szCs w:val="24"/>
        </w:rPr>
        <w:t xml:space="preserve"> </w:t>
      </w:r>
    </w:p>
    <w:p w14:paraId="36FC84FD"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Responsable de apoyar la ejecución del PEI y del PMI, promover la formación de los padres para que cumplan adecuadamente la tarea educativa que les corresponde, Apoyar a las familias y a los estudiantes en el desarrollo de acciones para mejorar su formación integral y sus resultados de aprendizaje. Participan en decisiones relacionadas con el mejoramiento y la infraestructura física generando acciones de apoyo y consecución de recursos. (Artículo 30 Decreto 1860/1994).</w:t>
      </w:r>
    </w:p>
    <w:p w14:paraId="1086B49B"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lastRenderedPageBreak/>
        <w:t>La asociación de la institución no se encuentra debidamente legalizada.</w:t>
      </w:r>
    </w:p>
    <w:p w14:paraId="1ACB57DB" w14:textId="77777777" w:rsidR="006A0140" w:rsidRPr="00662537" w:rsidRDefault="006A0140" w:rsidP="006A0140">
      <w:pPr>
        <w:tabs>
          <w:tab w:val="left" w:pos="990"/>
        </w:tabs>
        <w:jc w:val="both"/>
        <w:rPr>
          <w:rFonts w:ascii="Arial" w:hAnsi="Arial" w:cs="Arial"/>
          <w:sz w:val="24"/>
          <w:szCs w:val="24"/>
        </w:rPr>
      </w:pPr>
    </w:p>
    <w:p w14:paraId="05F63338"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4.1.1.4 </w:t>
      </w:r>
      <w:r w:rsidRPr="00662537">
        <w:rPr>
          <w:rFonts w:ascii="Arial" w:hAnsi="Arial" w:cs="Arial"/>
          <w:b/>
          <w:sz w:val="24"/>
          <w:szCs w:val="24"/>
        </w:rPr>
        <w:t>EL COMITÉ DE CONVIVENCIA.</w:t>
      </w:r>
    </w:p>
    <w:p w14:paraId="5117A9D5"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 Es un órgano consultor del consejo directivo, encargado de asesorar en la resolución de situaciones relacionadas con la convivencia y la disciplina. Conformado por representantes de todos los estamentos de la comunidad educativa. ( Ver anexo).</w:t>
      </w:r>
    </w:p>
    <w:p w14:paraId="13DB3CF4" w14:textId="77777777" w:rsidR="006A0140" w:rsidRPr="00662537" w:rsidRDefault="006A0140" w:rsidP="006A0140">
      <w:pPr>
        <w:tabs>
          <w:tab w:val="left" w:pos="990"/>
        </w:tabs>
        <w:jc w:val="both"/>
        <w:rPr>
          <w:rFonts w:ascii="Arial" w:hAnsi="Arial" w:cs="Arial"/>
          <w:sz w:val="24"/>
          <w:szCs w:val="24"/>
        </w:rPr>
      </w:pPr>
    </w:p>
    <w:p w14:paraId="5CBE17AF" w14:textId="77777777" w:rsidR="006A0140" w:rsidRPr="00662537" w:rsidRDefault="006A0140" w:rsidP="006A0140">
      <w:pPr>
        <w:tabs>
          <w:tab w:val="left" w:pos="990"/>
        </w:tabs>
        <w:jc w:val="both"/>
        <w:rPr>
          <w:rFonts w:ascii="Arial" w:hAnsi="Arial" w:cs="Arial"/>
          <w:b/>
          <w:sz w:val="24"/>
          <w:szCs w:val="24"/>
        </w:rPr>
      </w:pPr>
      <w:r w:rsidRPr="00662537">
        <w:rPr>
          <w:rFonts w:ascii="Arial" w:hAnsi="Arial" w:cs="Arial"/>
          <w:sz w:val="24"/>
          <w:szCs w:val="24"/>
        </w:rPr>
        <w:t xml:space="preserve">4.2 </w:t>
      </w:r>
      <w:r w:rsidRPr="00662537">
        <w:rPr>
          <w:rFonts w:ascii="Arial" w:hAnsi="Arial" w:cs="Arial"/>
          <w:b/>
          <w:sz w:val="24"/>
          <w:szCs w:val="24"/>
        </w:rPr>
        <w:t>PROCESOS DE PARTICIPACION.</w:t>
      </w:r>
    </w:p>
    <w:p w14:paraId="039F7383" w14:textId="77777777" w:rsidR="006A0140" w:rsidRPr="00662537" w:rsidRDefault="006A0140" w:rsidP="006A0140">
      <w:pPr>
        <w:tabs>
          <w:tab w:val="left" w:pos="990"/>
        </w:tabs>
        <w:jc w:val="both"/>
        <w:rPr>
          <w:rFonts w:ascii="Arial" w:hAnsi="Arial" w:cs="Arial"/>
          <w:b/>
          <w:sz w:val="24"/>
          <w:szCs w:val="24"/>
        </w:rPr>
      </w:pPr>
    </w:p>
    <w:p w14:paraId="171F2163"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La participación es la que permite interrogar, comentar, poner en cuestión la realidad. Por medio de la participación se socializa el conocimiento y se construye realidad, cultura, identidad, proyecto de vida y sentido de pertenencia. Se define como participación la posibilidad que tiene cada miembro de la comunidad de hacer aportes, sugerencias y comentarios sobre todas las actividades que se llevan a cabo en la institución con el fin de mejorarlas. Es la posibilidad de influir positiva y constructivamente en el rumbo de la organización. Es contar con instancias de apoyo a la institución educativa que favorezcan una sana convivencia basada en el respeto por los demás, la tolerancia y la valoración de las diferencias.</w:t>
      </w:r>
    </w:p>
    <w:p w14:paraId="2050A0AB" w14:textId="77777777" w:rsidR="006A0140" w:rsidRPr="00662537" w:rsidRDefault="006A0140" w:rsidP="006A0140">
      <w:pPr>
        <w:tabs>
          <w:tab w:val="left" w:pos="990"/>
        </w:tabs>
        <w:jc w:val="both"/>
        <w:rPr>
          <w:rFonts w:ascii="Arial" w:hAnsi="Arial" w:cs="Arial"/>
          <w:sz w:val="24"/>
          <w:szCs w:val="24"/>
        </w:rPr>
      </w:pPr>
      <w:r w:rsidRPr="00662537">
        <w:rPr>
          <w:rFonts w:ascii="Arial" w:hAnsi="Arial" w:cs="Arial"/>
          <w:sz w:val="24"/>
          <w:szCs w:val="24"/>
        </w:rPr>
        <w:t xml:space="preserve">La Institución Educativa Antonio José de Sucre, aun cuando no tiene convenios formalizados con ninguna entidad pública ni privada, tiene disponible su planta física y sus recursos didácticos y tecnológicos al servicio en la comunidad </w:t>
      </w:r>
      <w:proofErr w:type="spellStart"/>
      <w:r w:rsidRPr="00662537">
        <w:rPr>
          <w:rFonts w:ascii="Arial" w:hAnsi="Arial" w:cs="Arial"/>
          <w:sz w:val="24"/>
          <w:szCs w:val="24"/>
        </w:rPr>
        <w:t>villasucrense</w:t>
      </w:r>
      <w:proofErr w:type="spellEnd"/>
      <w:r w:rsidRPr="00662537">
        <w:rPr>
          <w:rFonts w:ascii="Arial" w:hAnsi="Arial" w:cs="Arial"/>
          <w:sz w:val="24"/>
          <w:szCs w:val="24"/>
        </w:rPr>
        <w:t>.</w:t>
      </w:r>
    </w:p>
    <w:p w14:paraId="5030817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Actualmente presta sus instalaciones para el programa “SER HUMANO”, “PRIMERA INFANCIA” y “Servicio Nacional de Aprendizaje SENA.” proyectada  directamente por la secretaría de educación departamental en convenio, PAZ Y FUTURO, CORPOCES Y SENA.</w:t>
      </w:r>
    </w:p>
    <w:p w14:paraId="6FE34E53"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alcaldía municipal y el Hospital San Juan de Dios se vinculan a la institución con charlas y capacitaciones en campañas de salud física y psicológica y campañas de promoción y prevención de  enfermedades transmitidas por vectores.</w:t>
      </w:r>
    </w:p>
    <w:p w14:paraId="7E40CAC6" w14:textId="77777777" w:rsidR="006A0140" w:rsidRPr="00662537" w:rsidRDefault="006A0140" w:rsidP="006A0140">
      <w:pPr>
        <w:jc w:val="both"/>
        <w:rPr>
          <w:rFonts w:ascii="Arial" w:hAnsi="Arial" w:cs="Arial"/>
          <w:sz w:val="24"/>
          <w:szCs w:val="24"/>
        </w:rPr>
      </w:pPr>
    </w:p>
    <w:p w14:paraId="16AFFB41" w14:textId="77777777" w:rsidR="006A0140" w:rsidRPr="00662537" w:rsidRDefault="006A0140" w:rsidP="006A0140">
      <w:pPr>
        <w:jc w:val="both"/>
        <w:rPr>
          <w:rFonts w:ascii="Arial" w:hAnsi="Arial" w:cs="Arial"/>
          <w:sz w:val="24"/>
          <w:szCs w:val="24"/>
        </w:rPr>
      </w:pPr>
    </w:p>
    <w:p w14:paraId="7846A0AF" w14:textId="77777777" w:rsidR="006A0140" w:rsidRPr="00662537" w:rsidRDefault="006A0140" w:rsidP="006A0140">
      <w:pPr>
        <w:jc w:val="both"/>
        <w:rPr>
          <w:rFonts w:ascii="Arial" w:hAnsi="Arial" w:cs="Arial"/>
          <w:b/>
          <w:sz w:val="24"/>
          <w:szCs w:val="24"/>
        </w:rPr>
      </w:pPr>
      <w:r w:rsidRPr="00662537">
        <w:rPr>
          <w:rFonts w:ascii="Arial" w:hAnsi="Arial" w:cs="Arial"/>
          <w:sz w:val="24"/>
          <w:szCs w:val="24"/>
        </w:rPr>
        <w:t xml:space="preserve">4.3 </w:t>
      </w:r>
      <w:r w:rsidRPr="00662537">
        <w:rPr>
          <w:rFonts w:ascii="Arial" w:hAnsi="Arial" w:cs="Arial"/>
          <w:b/>
          <w:sz w:val="24"/>
          <w:szCs w:val="24"/>
        </w:rPr>
        <w:t>PROCESOS DE INTEGRACIÓN.</w:t>
      </w:r>
    </w:p>
    <w:p w14:paraId="488F62FE" w14:textId="77777777" w:rsidR="006A0140" w:rsidRPr="00662537" w:rsidRDefault="006A0140" w:rsidP="006A0140">
      <w:pPr>
        <w:jc w:val="both"/>
        <w:rPr>
          <w:rFonts w:ascii="Arial" w:hAnsi="Arial" w:cs="Arial"/>
          <w:b/>
          <w:sz w:val="24"/>
          <w:szCs w:val="24"/>
        </w:rPr>
      </w:pPr>
    </w:p>
    <w:p w14:paraId="3FD5893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Es preciso que la escuela transcienda a todas las personas y colectivos que forman parte de la comunidad escolar; favoreciendo la participación de padres, madres y vecinos en general a través de actividades educativas que permitan la integración en la vida escolar. Una comunidad organizada, que participa efectivamente fácilmente se integra alrededor de propósitos comunes.</w:t>
      </w:r>
    </w:p>
    <w:p w14:paraId="7DFD9569" w14:textId="77777777" w:rsidR="006A0140" w:rsidRPr="00662537" w:rsidRDefault="006A0140" w:rsidP="006A0140">
      <w:pPr>
        <w:jc w:val="both"/>
        <w:rPr>
          <w:rFonts w:ascii="Arial" w:hAnsi="Arial" w:cs="Arial"/>
          <w:b/>
          <w:sz w:val="24"/>
          <w:szCs w:val="24"/>
        </w:rPr>
      </w:pPr>
      <w:r w:rsidRPr="00662537">
        <w:rPr>
          <w:rFonts w:ascii="Arial" w:hAnsi="Arial" w:cs="Arial"/>
          <w:sz w:val="24"/>
          <w:szCs w:val="24"/>
        </w:rPr>
        <w:t>La comunidad educativa hace presencia en eventos organizados por la institución tales como: Juegos intramurales, feria de la ciencia y tecnología, izadas de bandera, día de la familia, cumpleaños del colegio, clausuras.</w:t>
      </w:r>
    </w:p>
    <w:p w14:paraId="0459D136" w14:textId="77777777" w:rsidR="006A0140" w:rsidRPr="00662537" w:rsidRDefault="006A0140" w:rsidP="006A0140">
      <w:pPr>
        <w:jc w:val="both"/>
        <w:rPr>
          <w:rFonts w:ascii="Arial" w:hAnsi="Arial" w:cs="Arial"/>
          <w:sz w:val="24"/>
          <w:szCs w:val="24"/>
        </w:rPr>
      </w:pPr>
    </w:p>
    <w:p w14:paraId="04BBC609" w14:textId="77777777" w:rsidR="006A0140" w:rsidRPr="00662537" w:rsidRDefault="006A0140" w:rsidP="006A0140">
      <w:pPr>
        <w:jc w:val="both"/>
        <w:rPr>
          <w:rFonts w:ascii="Arial" w:hAnsi="Arial" w:cs="Arial"/>
          <w:b/>
          <w:sz w:val="24"/>
          <w:szCs w:val="24"/>
        </w:rPr>
      </w:pPr>
      <w:r w:rsidRPr="00662537">
        <w:rPr>
          <w:rFonts w:ascii="Arial" w:hAnsi="Arial" w:cs="Arial"/>
          <w:sz w:val="24"/>
          <w:szCs w:val="24"/>
        </w:rPr>
        <w:t xml:space="preserve">4.4. </w:t>
      </w:r>
      <w:r w:rsidRPr="00662537">
        <w:rPr>
          <w:rFonts w:ascii="Arial" w:hAnsi="Arial" w:cs="Arial"/>
          <w:b/>
          <w:sz w:val="24"/>
          <w:szCs w:val="24"/>
        </w:rPr>
        <w:t>PROCESOS DE PROYECCIÓN.</w:t>
      </w:r>
    </w:p>
    <w:p w14:paraId="32A8EA56"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Buscan poner a disposición de la comunidad educativa un conjunto de servicios para apoyar su bienestar. Los procesos de proyección a la comunidad incluyen: </w:t>
      </w:r>
    </w:p>
    <w:p w14:paraId="1532BF62" w14:textId="77777777" w:rsidR="006A0140" w:rsidRPr="00662537" w:rsidRDefault="006A0140" w:rsidP="006A0140">
      <w:pPr>
        <w:jc w:val="both"/>
        <w:rPr>
          <w:rFonts w:ascii="Arial" w:hAnsi="Arial" w:cs="Arial"/>
          <w:b/>
          <w:sz w:val="24"/>
          <w:szCs w:val="24"/>
        </w:rPr>
      </w:pPr>
      <w:r w:rsidRPr="00662537">
        <w:rPr>
          <w:rFonts w:ascii="Arial" w:hAnsi="Arial" w:cs="Arial"/>
          <w:sz w:val="24"/>
          <w:szCs w:val="24"/>
        </w:rPr>
        <w:t xml:space="preserve">4.4.1 </w:t>
      </w:r>
      <w:r w:rsidRPr="00662537">
        <w:rPr>
          <w:rFonts w:ascii="Arial" w:hAnsi="Arial" w:cs="Arial"/>
          <w:b/>
          <w:sz w:val="24"/>
          <w:szCs w:val="24"/>
        </w:rPr>
        <w:t>ESCUELA DE PADRES.</w:t>
      </w:r>
    </w:p>
    <w:p w14:paraId="56E4D9C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Es un espacio de encuentro que tiene como propósito contribuir a mejorar el ejercicio del rol familiar, cada uno de ellos tiene la posibilidad de ofrecer y aportar elementos valiosos como resultado de su experiencia. Buscan estimular la participación activa de los padres en la educación de sus hijos y en el esfuerzo por contrarrestar los problemas que se presentan en la familia y sociedad. Contribuye al encuentro y reflexión de manera colectiva sobre la tarea educativa que se realiza con los hijos. Sirve para reforzar el papel como educadores en la vida familiar y comunitaria. (Anexo proyecto.)</w:t>
      </w:r>
    </w:p>
    <w:p w14:paraId="2483BCED"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4.4.2. </w:t>
      </w:r>
      <w:r w:rsidRPr="00662537">
        <w:rPr>
          <w:rFonts w:ascii="Arial" w:hAnsi="Arial" w:cs="Arial"/>
          <w:b/>
          <w:sz w:val="24"/>
          <w:szCs w:val="24"/>
        </w:rPr>
        <w:t>PLANTA FISICA.</w:t>
      </w:r>
    </w:p>
    <w:p w14:paraId="6CF39FD2"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Las instalaciones de la sede principal y anexas prestan el servicio para diferentes eventos a la comunidad tales como reuniones, eventos deportivos, religiosos y culturales, servicio de la sala de informática y laboratorio.</w:t>
      </w:r>
    </w:p>
    <w:p w14:paraId="59471F51" w14:textId="77777777" w:rsidR="006A0140" w:rsidRPr="00662537" w:rsidRDefault="006A0140" w:rsidP="006A0140">
      <w:pPr>
        <w:jc w:val="both"/>
        <w:rPr>
          <w:rFonts w:ascii="Arial" w:hAnsi="Arial" w:cs="Arial"/>
          <w:b/>
          <w:sz w:val="24"/>
          <w:szCs w:val="24"/>
        </w:rPr>
      </w:pPr>
    </w:p>
    <w:p w14:paraId="18895326" w14:textId="77777777" w:rsidR="006A0140" w:rsidRPr="00662537" w:rsidRDefault="006A0140" w:rsidP="006A0140">
      <w:pPr>
        <w:pStyle w:val="Prrafodelista"/>
        <w:numPr>
          <w:ilvl w:val="1"/>
          <w:numId w:val="56"/>
        </w:numPr>
        <w:rPr>
          <w:rFonts w:ascii="Arial" w:hAnsi="Arial" w:cs="Arial"/>
          <w:b/>
          <w:sz w:val="24"/>
          <w:szCs w:val="24"/>
        </w:rPr>
      </w:pPr>
      <w:r w:rsidRPr="00662537">
        <w:rPr>
          <w:rFonts w:ascii="Arial" w:hAnsi="Arial" w:cs="Arial"/>
          <w:b/>
          <w:sz w:val="24"/>
          <w:szCs w:val="24"/>
        </w:rPr>
        <w:lastRenderedPageBreak/>
        <w:t>MEDIOS DE COMUNICACIÓN MASIVA.</w:t>
      </w:r>
    </w:p>
    <w:p w14:paraId="6747A1C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difunde información a  la comunidad a través de la emisora comunitaria de Arboledas “Arboledas 105.2 Estéreo”, también por medio de citaciones a docentes, directivos, padres de familia y estudiantes, otra forma de comunicación se utiliza los mensajes vía WhatsApp y correos electrónicos.</w:t>
      </w:r>
    </w:p>
    <w:p w14:paraId="421672B6" w14:textId="77777777" w:rsidR="006A0140" w:rsidRPr="00662537" w:rsidRDefault="006A0140" w:rsidP="006A0140">
      <w:pPr>
        <w:jc w:val="both"/>
        <w:rPr>
          <w:rFonts w:ascii="Arial" w:hAnsi="Arial" w:cs="Arial"/>
          <w:sz w:val="24"/>
          <w:szCs w:val="24"/>
        </w:rPr>
      </w:pPr>
    </w:p>
    <w:p w14:paraId="723B9006" w14:textId="77777777" w:rsidR="006A0140" w:rsidRPr="00662537" w:rsidRDefault="006A0140" w:rsidP="006A0140">
      <w:pPr>
        <w:pStyle w:val="Prrafodelista"/>
        <w:numPr>
          <w:ilvl w:val="2"/>
          <w:numId w:val="56"/>
        </w:numPr>
        <w:jc w:val="both"/>
        <w:rPr>
          <w:rFonts w:ascii="Arial" w:hAnsi="Arial" w:cs="Arial"/>
          <w:sz w:val="24"/>
          <w:szCs w:val="24"/>
        </w:rPr>
      </w:pPr>
      <w:r w:rsidRPr="00662537">
        <w:rPr>
          <w:rFonts w:ascii="Arial" w:hAnsi="Arial" w:cs="Arial"/>
          <w:b/>
          <w:sz w:val="24"/>
          <w:szCs w:val="24"/>
        </w:rPr>
        <w:t>EXPRESIONES LOCALES, REGIONALES Y CULTURALES</w:t>
      </w:r>
      <w:r w:rsidRPr="00662537">
        <w:rPr>
          <w:rFonts w:ascii="Arial" w:hAnsi="Arial" w:cs="Arial"/>
          <w:sz w:val="24"/>
          <w:szCs w:val="24"/>
        </w:rPr>
        <w:t>.</w:t>
      </w:r>
    </w:p>
    <w:p w14:paraId="72112333" w14:textId="77777777" w:rsidR="006A0140" w:rsidRPr="00662537" w:rsidRDefault="006A0140" w:rsidP="006A0140">
      <w:pPr>
        <w:pStyle w:val="Prrafodelista"/>
        <w:jc w:val="both"/>
        <w:rPr>
          <w:rFonts w:ascii="Arial" w:hAnsi="Arial" w:cs="Arial"/>
          <w:sz w:val="24"/>
          <w:szCs w:val="24"/>
        </w:rPr>
      </w:pPr>
    </w:p>
    <w:p w14:paraId="1680407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institución participa activamente en eventos culturales y deportivos programados por la alcaldía municipal, la parroquia y otros centros educativos tales como:</w:t>
      </w:r>
    </w:p>
    <w:p w14:paraId="513595C1"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Fiestas patronales en honor a la virgen de los remedios.</w:t>
      </w:r>
    </w:p>
    <w:p w14:paraId="0FBEF15F"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Participación en los juegos Supérate con el deporte.</w:t>
      </w:r>
    </w:p>
    <w:p w14:paraId="2B3E7E56"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Juegos intramurales.</w:t>
      </w:r>
    </w:p>
    <w:p w14:paraId="17818542"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Celebración del cumpleaños del municipio.</w:t>
      </w:r>
    </w:p>
    <w:p w14:paraId="5EE1EA8C"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Integraciones interinstitucionales.</w:t>
      </w:r>
    </w:p>
    <w:p w14:paraId="1BEFF832"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Cumpleaños del colegio.</w:t>
      </w:r>
    </w:p>
    <w:p w14:paraId="601148E4" w14:textId="77777777" w:rsidR="006A0140" w:rsidRPr="00662537" w:rsidRDefault="006A0140" w:rsidP="006A0140">
      <w:pPr>
        <w:pStyle w:val="Prrafodelista"/>
        <w:numPr>
          <w:ilvl w:val="0"/>
          <w:numId w:val="57"/>
        </w:numPr>
        <w:jc w:val="both"/>
        <w:rPr>
          <w:rFonts w:ascii="Arial" w:hAnsi="Arial" w:cs="Arial"/>
          <w:sz w:val="24"/>
          <w:szCs w:val="24"/>
        </w:rPr>
      </w:pPr>
      <w:r w:rsidRPr="00662537">
        <w:rPr>
          <w:rFonts w:ascii="Arial" w:hAnsi="Arial" w:cs="Arial"/>
          <w:sz w:val="24"/>
          <w:szCs w:val="24"/>
        </w:rPr>
        <w:t>Celebraciones religiosas.</w:t>
      </w:r>
    </w:p>
    <w:p w14:paraId="12262B8C" w14:textId="77777777" w:rsidR="006A0140" w:rsidRPr="00662537" w:rsidRDefault="006A0140" w:rsidP="006A0140">
      <w:pPr>
        <w:jc w:val="both"/>
        <w:rPr>
          <w:rFonts w:ascii="Arial" w:hAnsi="Arial" w:cs="Arial"/>
          <w:sz w:val="24"/>
          <w:szCs w:val="24"/>
        </w:rPr>
      </w:pPr>
    </w:p>
    <w:p w14:paraId="5D614FBB" w14:textId="77777777" w:rsidR="006A0140" w:rsidRPr="00662537" w:rsidRDefault="006A0140" w:rsidP="006A0140">
      <w:pPr>
        <w:pStyle w:val="Prrafodelista"/>
        <w:numPr>
          <w:ilvl w:val="1"/>
          <w:numId w:val="56"/>
        </w:numPr>
        <w:jc w:val="both"/>
        <w:rPr>
          <w:rFonts w:ascii="Arial" w:hAnsi="Arial" w:cs="Arial"/>
          <w:b/>
          <w:sz w:val="24"/>
          <w:szCs w:val="24"/>
        </w:rPr>
      </w:pPr>
      <w:r w:rsidRPr="00662537">
        <w:rPr>
          <w:rFonts w:ascii="Arial" w:hAnsi="Arial" w:cs="Arial"/>
          <w:b/>
          <w:sz w:val="24"/>
          <w:szCs w:val="24"/>
        </w:rPr>
        <w:t xml:space="preserve"> PLAN DE RIESGOS </w:t>
      </w:r>
    </w:p>
    <w:p w14:paraId="793CA9C6" w14:textId="77777777" w:rsidR="006A0140" w:rsidRPr="00662537" w:rsidRDefault="006A0140" w:rsidP="006A0140">
      <w:pPr>
        <w:jc w:val="both"/>
        <w:rPr>
          <w:rFonts w:ascii="Arial" w:hAnsi="Arial" w:cs="Arial"/>
          <w:b/>
          <w:sz w:val="24"/>
          <w:szCs w:val="24"/>
        </w:rPr>
      </w:pPr>
    </w:p>
    <w:p w14:paraId="2749FFE6"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Se refiere a los planes de acción frente a accidentes o desastres naturales, los cuales tienen en cuenta los simulacros, los planes de evacuación, y el conocimiento de estos por parte de la comunidad educativa, los planes de seguridad que tengan en cuenta un sistema de monitoreo de las condiciones de seguridad y una adecuada infraestructura física</w:t>
      </w:r>
    </w:p>
    <w:p w14:paraId="5CEAF4D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El plan de riesgos y atención de desastres se encuentra en construcción. Se debe capacitar a la planta docente en el tema de riesgos, contratando para ello a  la defensa civil del municipio de Arboledas. Luego a partir de los conocimientos adquiridos, se realiza el análisis de vulnerabilidad; con ese análisis se busca encontrar los lugares donde pueden ocurrir accidentes. La siguiente etapa es consolidar un panorama de riesgos, del cual se forman posteriormente tres </w:t>
      </w:r>
      <w:r w:rsidRPr="00662537">
        <w:rPr>
          <w:rFonts w:ascii="Arial" w:hAnsi="Arial" w:cs="Arial"/>
          <w:sz w:val="24"/>
          <w:szCs w:val="24"/>
        </w:rPr>
        <w:lastRenderedPageBreak/>
        <w:t xml:space="preserve">comités: contra incendios, atención </w:t>
      </w:r>
      <w:proofErr w:type="spellStart"/>
      <w:r w:rsidRPr="00662537">
        <w:rPr>
          <w:rFonts w:ascii="Arial" w:hAnsi="Arial" w:cs="Arial"/>
          <w:sz w:val="24"/>
          <w:szCs w:val="24"/>
        </w:rPr>
        <w:t>pre-hospitalaria</w:t>
      </w:r>
      <w:proofErr w:type="spellEnd"/>
      <w:r w:rsidRPr="00662537">
        <w:rPr>
          <w:rFonts w:ascii="Arial" w:hAnsi="Arial" w:cs="Arial"/>
          <w:sz w:val="24"/>
          <w:szCs w:val="24"/>
        </w:rPr>
        <w:t xml:space="preserve"> y salvo de bienes. Se diseña una ruta a partir del análisis de vulnerabilidad: ¿Qué hacer? – prevención, ¿Qué hacer durante? – Ruta en sí; plan de riesgos – documento. El plan de riesgos debe ser socializado al menos cada tres años con la comunidad educativa.</w:t>
      </w:r>
    </w:p>
    <w:p w14:paraId="3CBFD796" w14:textId="77777777" w:rsidR="006A0140" w:rsidRPr="00662537" w:rsidRDefault="006A0140" w:rsidP="006A0140">
      <w:pPr>
        <w:jc w:val="both"/>
        <w:rPr>
          <w:rFonts w:ascii="Arial" w:hAnsi="Arial" w:cs="Arial"/>
          <w:b/>
          <w:sz w:val="24"/>
          <w:szCs w:val="24"/>
        </w:rPr>
      </w:pPr>
    </w:p>
    <w:p w14:paraId="26BE7C8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La institución educativa ha identificados los sitios que presentan algún tipo de riesgo para la comunidad tanto en la sede principal como en las sedes rurales. Se han realizado invitaciones a la defensa civil del municipio para la realización de simulacros en prevención de desastre y situaciones de riesgo. </w:t>
      </w:r>
    </w:p>
    <w:p w14:paraId="74BBCAC9" w14:textId="611E01FA" w:rsidR="006A0140" w:rsidRDefault="006A0140" w:rsidP="006A0140">
      <w:pPr>
        <w:jc w:val="both"/>
        <w:rPr>
          <w:rFonts w:ascii="Arial" w:hAnsi="Arial" w:cs="Arial"/>
          <w:sz w:val="24"/>
          <w:szCs w:val="24"/>
        </w:rPr>
      </w:pPr>
      <w:r w:rsidRPr="00662537">
        <w:rPr>
          <w:rFonts w:ascii="Arial" w:hAnsi="Arial" w:cs="Arial"/>
          <w:sz w:val="24"/>
          <w:szCs w:val="24"/>
        </w:rPr>
        <w:t>Se cuenta con el apoyo del equipo interdisciplinario de la alcaldía municipal para realizar charlas y talleres de prevención sobre consumo de alcohol, sustancias psicoactivas, embarazos no deseados.</w:t>
      </w:r>
    </w:p>
    <w:p w14:paraId="573EB8AC" w14:textId="1C3F8B0F" w:rsidR="00D26F10" w:rsidRDefault="00D26F10" w:rsidP="006A0140">
      <w:pPr>
        <w:jc w:val="both"/>
        <w:rPr>
          <w:rFonts w:ascii="Arial" w:hAnsi="Arial" w:cs="Arial"/>
          <w:sz w:val="24"/>
          <w:szCs w:val="24"/>
        </w:rPr>
      </w:pPr>
    </w:p>
    <w:p w14:paraId="4CC6797E" w14:textId="77777777" w:rsidR="00D26F10" w:rsidRPr="00662537" w:rsidRDefault="00D26F10" w:rsidP="006A0140">
      <w:pPr>
        <w:jc w:val="both"/>
        <w:rPr>
          <w:rFonts w:ascii="Arial" w:hAnsi="Arial" w:cs="Arial"/>
          <w:sz w:val="24"/>
          <w:szCs w:val="24"/>
        </w:rPr>
      </w:pPr>
    </w:p>
    <w:p w14:paraId="635F845E" w14:textId="77777777" w:rsidR="006A0140" w:rsidRPr="00662537" w:rsidRDefault="006A0140" w:rsidP="006A0140">
      <w:pPr>
        <w:jc w:val="both"/>
        <w:rPr>
          <w:rFonts w:ascii="Arial" w:hAnsi="Arial" w:cs="Arial"/>
          <w:sz w:val="24"/>
          <w:szCs w:val="24"/>
        </w:rPr>
      </w:pPr>
    </w:p>
    <w:p w14:paraId="6265F405" w14:textId="77777777" w:rsidR="006A0140" w:rsidRPr="00662537" w:rsidRDefault="006A0140" w:rsidP="006A0140">
      <w:pPr>
        <w:pStyle w:val="Prrafodelista"/>
        <w:numPr>
          <w:ilvl w:val="1"/>
          <w:numId w:val="56"/>
        </w:numPr>
        <w:jc w:val="both"/>
        <w:rPr>
          <w:rFonts w:ascii="Arial" w:hAnsi="Arial" w:cs="Arial"/>
          <w:b/>
          <w:sz w:val="24"/>
          <w:szCs w:val="24"/>
        </w:rPr>
      </w:pPr>
      <w:bookmarkStart w:id="1" w:name="_Hlk165994365"/>
      <w:r w:rsidRPr="00662537">
        <w:rPr>
          <w:rFonts w:ascii="Arial" w:hAnsi="Arial" w:cs="Arial"/>
          <w:b/>
          <w:sz w:val="24"/>
          <w:szCs w:val="24"/>
        </w:rPr>
        <w:t>SERVICIO SOCIAL ESTUDIANTIL</w:t>
      </w:r>
    </w:p>
    <w:p w14:paraId="7C4F56E7" w14:textId="77777777" w:rsidR="006A0140" w:rsidRPr="00662537" w:rsidRDefault="006A0140" w:rsidP="006A0140">
      <w:pPr>
        <w:jc w:val="both"/>
        <w:rPr>
          <w:rFonts w:ascii="Arial" w:hAnsi="Arial" w:cs="Arial"/>
          <w:b/>
          <w:sz w:val="24"/>
          <w:szCs w:val="24"/>
        </w:rPr>
      </w:pPr>
    </w:p>
    <w:p w14:paraId="0AC5DC20"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Los estudiantes de la media en sus modalidades como requisito de grado desarrollan proyectos sociales los cuales están enfocados a valores de solidaridad con su entorno social.  </w:t>
      </w:r>
    </w:p>
    <w:p w14:paraId="639A6302"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El Proyecto de Servicio Social busca ser un proyecto integral y continuo que brinde una sistemática y efectiva atención a los grupos poblacionales beneficiarios de este servicio. Atenderá prioritariamente necesidades educativas, culturales, recreativas, sociales de aprovechamiento del tiempo y medio ambiente, identificadas en la comunidad beneficiaria, tales como la promoción, preservación de la salud, educación ambiental, el mejoramiento de espacios, educación ciudadana, la organización de grupos juveniles, preservación de factores de riesgo, recreación dirigida y la práctica de actividades físicas, deportivas e intelectuales. </w:t>
      </w:r>
    </w:p>
    <w:p w14:paraId="34D52416"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La intensidad horaria del proyecto, según la resolución 4210 de 1996 son de ochenta (80) horas, las cuales se cumplirán durante el tiempo de formación en los grados 10° y 11° de la Educación Media.</w:t>
      </w:r>
    </w:p>
    <w:p w14:paraId="6FD62A1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lastRenderedPageBreak/>
        <w:t>Es pertinente para la institución en cuanto responde a las distintas necesidades y expectativas de la comunidad. Es evaluado teniendo en cuenta la satisfacción de la comunidad, (Artículo 39 del Decreto 1860 de 1994) y reglamentado para su organización y funcionamiento por la Resolución 4210 del 12 de septiembre de 1996.</w:t>
      </w:r>
    </w:p>
    <w:p w14:paraId="0619CD37"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Se entiende por Servicio Social, la práctica con la comunidad, que deben realizar los Estudiantes de Educación Básica Secundaria y Media Vocacional; como aplicación de los conocimientos adquiridos a lo largo del proceso Educativo y en procura del desarrollo personal.</w:t>
      </w:r>
    </w:p>
    <w:p w14:paraId="26E25913"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Los agentes educativos y culturales involucrados en la ejecución y cumplimiento del servicio social de las Instituciones son el Rector (a), la secretaria, los docentes, los directores de grado y por supuesto los estudiantes.</w:t>
      </w:r>
    </w:p>
    <w:p w14:paraId="547FFA2E"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El Rector (a) de la Institución será el responsable ante la Secretaría de Educación, de la conducción y orientación del Proyecto.</w:t>
      </w:r>
    </w:p>
    <w:p w14:paraId="4CAD8D1A"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El Coordinador (a) del servicio social de la Institución quien se encargará de liderar la conducción, ejecución, supervisión y evaluación del Proyecto.</w:t>
      </w:r>
    </w:p>
    <w:p w14:paraId="390B08D8" w14:textId="77777777" w:rsidR="00AA1516" w:rsidRDefault="00AA1516" w:rsidP="006A0140">
      <w:pPr>
        <w:jc w:val="both"/>
        <w:rPr>
          <w:rFonts w:ascii="Arial" w:hAnsi="Arial" w:cs="Arial"/>
          <w:sz w:val="24"/>
          <w:szCs w:val="24"/>
        </w:rPr>
      </w:pPr>
    </w:p>
    <w:p w14:paraId="775F1D9B" w14:textId="77777777" w:rsidR="00AA1516" w:rsidRDefault="00AA1516" w:rsidP="006A0140">
      <w:pPr>
        <w:jc w:val="both"/>
        <w:rPr>
          <w:rFonts w:ascii="Arial" w:hAnsi="Arial" w:cs="Arial"/>
          <w:sz w:val="24"/>
          <w:szCs w:val="24"/>
        </w:rPr>
      </w:pPr>
    </w:p>
    <w:p w14:paraId="16FFCD08"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LINEAS DE ACCIÓN</w:t>
      </w:r>
    </w:p>
    <w:p w14:paraId="6E6959FC"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w:t>
      </w:r>
      <w:r w:rsidRPr="00662537">
        <w:rPr>
          <w:rFonts w:ascii="Arial" w:hAnsi="Arial" w:cs="Arial"/>
          <w:sz w:val="24"/>
          <w:szCs w:val="24"/>
        </w:rPr>
        <w:sym w:font="Symbol" w:char="F0B7"/>
      </w:r>
      <w:r w:rsidRPr="00662537">
        <w:rPr>
          <w:rFonts w:ascii="Arial" w:hAnsi="Arial" w:cs="Arial"/>
          <w:sz w:val="24"/>
          <w:szCs w:val="24"/>
        </w:rPr>
        <w:t xml:space="preserve"> Desarrollo de proyectos de Gestión ambiental, ornamentación </w:t>
      </w:r>
    </w:p>
    <w:p w14:paraId="5AAE0D95"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w:t>
      </w:r>
      <w:r w:rsidRPr="00662537">
        <w:rPr>
          <w:rFonts w:ascii="Arial" w:hAnsi="Arial" w:cs="Arial"/>
          <w:sz w:val="24"/>
          <w:szCs w:val="24"/>
        </w:rPr>
        <w:sym w:font="Symbol" w:char="F0B7"/>
      </w:r>
      <w:r w:rsidRPr="00662537">
        <w:rPr>
          <w:rFonts w:ascii="Arial" w:hAnsi="Arial" w:cs="Arial"/>
          <w:sz w:val="24"/>
          <w:szCs w:val="24"/>
        </w:rPr>
        <w:t xml:space="preserve"> Formación de líderes en prevención de desastres. </w:t>
      </w:r>
    </w:p>
    <w:p w14:paraId="624C02D7"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Recreación dirigida en deportes. (Equipos deportivos) </w:t>
      </w:r>
    </w:p>
    <w:p w14:paraId="1915D9A9"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Patrulleros Escolares. </w:t>
      </w:r>
    </w:p>
    <w:p w14:paraId="764BDCE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Formación de líderes (Banda de Marchas) </w:t>
      </w:r>
    </w:p>
    <w:p w14:paraId="576709DF"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Monitores de (bus, restaurante escolar, oficinas.)</w:t>
      </w:r>
    </w:p>
    <w:p w14:paraId="26F29C6F"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t xml:space="preserve"> </w:t>
      </w:r>
      <w:r w:rsidRPr="00662537">
        <w:rPr>
          <w:rFonts w:ascii="Arial" w:hAnsi="Arial" w:cs="Arial"/>
          <w:sz w:val="24"/>
          <w:szCs w:val="24"/>
        </w:rPr>
        <w:sym w:font="Symbol" w:char="F0B7"/>
      </w:r>
      <w:r w:rsidRPr="00662537">
        <w:rPr>
          <w:rFonts w:ascii="Arial" w:hAnsi="Arial" w:cs="Arial"/>
          <w:sz w:val="24"/>
          <w:szCs w:val="24"/>
        </w:rPr>
        <w:t xml:space="preserve"> Recreación y Tiempo Libre </w:t>
      </w:r>
    </w:p>
    <w:p w14:paraId="446821CB"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Proyecto monitorias. </w:t>
      </w:r>
    </w:p>
    <w:p w14:paraId="69E54FEC" w14:textId="77777777" w:rsidR="006A0140" w:rsidRPr="00662537" w:rsidRDefault="006A0140" w:rsidP="006A0140">
      <w:pPr>
        <w:jc w:val="both"/>
        <w:rPr>
          <w:rFonts w:ascii="Arial" w:hAnsi="Arial" w:cs="Arial"/>
          <w:sz w:val="24"/>
          <w:szCs w:val="24"/>
        </w:rPr>
      </w:pPr>
      <w:r w:rsidRPr="00662537">
        <w:rPr>
          <w:rFonts w:ascii="Arial" w:hAnsi="Arial" w:cs="Arial"/>
          <w:sz w:val="24"/>
          <w:szCs w:val="24"/>
        </w:rPr>
        <w:sym w:font="Symbol" w:char="F0B7"/>
      </w:r>
      <w:r w:rsidRPr="00662537">
        <w:rPr>
          <w:rFonts w:ascii="Arial" w:hAnsi="Arial" w:cs="Arial"/>
          <w:sz w:val="24"/>
          <w:szCs w:val="24"/>
        </w:rPr>
        <w:t xml:space="preserve"> Grupos significativos.</w:t>
      </w:r>
    </w:p>
    <w:p w14:paraId="1D37EF25" w14:textId="77777777" w:rsidR="00664E6E" w:rsidRPr="00662537" w:rsidRDefault="00664E6E" w:rsidP="006A0140">
      <w:pPr>
        <w:jc w:val="both"/>
        <w:rPr>
          <w:rFonts w:ascii="Arial" w:hAnsi="Arial" w:cs="Arial"/>
          <w:sz w:val="24"/>
          <w:szCs w:val="24"/>
        </w:rPr>
      </w:pPr>
      <w:r w:rsidRPr="00662537">
        <w:rPr>
          <w:rFonts w:ascii="Arial" w:hAnsi="Arial" w:cs="Arial"/>
          <w:sz w:val="24"/>
          <w:szCs w:val="24"/>
        </w:rPr>
        <w:lastRenderedPageBreak/>
        <w:t>Proyectos de salud</w:t>
      </w:r>
    </w:p>
    <w:p w14:paraId="05DE3330" w14:textId="77777777" w:rsidR="00664E6E" w:rsidRPr="00662537" w:rsidRDefault="00664E6E" w:rsidP="006A0140">
      <w:pPr>
        <w:jc w:val="both"/>
        <w:rPr>
          <w:rFonts w:ascii="Arial" w:hAnsi="Arial" w:cs="Arial"/>
          <w:sz w:val="24"/>
          <w:szCs w:val="24"/>
        </w:rPr>
      </w:pPr>
      <w:r w:rsidRPr="00662537">
        <w:rPr>
          <w:rFonts w:ascii="Arial" w:hAnsi="Arial" w:cs="Arial"/>
          <w:sz w:val="24"/>
          <w:szCs w:val="24"/>
        </w:rPr>
        <w:t>Proyectos de alfabetización</w:t>
      </w:r>
    </w:p>
    <w:p w14:paraId="385E7C9F" w14:textId="77777777" w:rsidR="006A0140" w:rsidRPr="00662537" w:rsidRDefault="006A0140" w:rsidP="006A0140">
      <w:pPr>
        <w:jc w:val="both"/>
        <w:rPr>
          <w:rFonts w:ascii="Arial" w:hAnsi="Arial" w:cs="Arial"/>
          <w:b/>
          <w:sz w:val="24"/>
          <w:szCs w:val="24"/>
        </w:rPr>
      </w:pPr>
    </w:p>
    <w:p w14:paraId="1BDFC4D8" w14:textId="77777777" w:rsidR="006A0140" w:rsidRPr="00662537" w:rsidRDefault="006A0140" w:rsidP="006A0140">
      <w:pPr>
        <w:rPr>
          <w:rFonts w:ascii="Arial" w:hAnsi="Arial" w:cs="Arial"/>
          <w:sz w:val="24"/>
          <w:szCs w:val="24"/>
        </w:rPr>
      </w:pPr>
    </w:p>
    <w:p w14:paraId="728F4737" w14:textId="77777777" w:rsidR="006A0140" w:rsidRPr="00662537" w:rsidRDefault="006A0140" w:rsidP="006A0140">
      <w:pPr>
        <w:rPr>
          <w:rFonts w:ascii="Arial" w:hAnsi="Arial" w:cs="Arial"/>
          <w:sz w:val="24"/>
          <w:szCs w:val="24"/>
        </w:rPr>
      </w:pPr>
    </w:p>
    <w:p w14:paraId="7DAC0462" w14:textId="77777777" w:rsidR="006A0140" w:rsidRPr="00662537" w:rsidRDefault="006A0140" w:rsidP="006A0140">
      <w:pPr>
        <w:ind w:firstLine="708"/>
        <w:rPr>
          <w:rFonts w:ascii="Arial" w:hAnsi="Arial" w:cs="Arial"/>
          <w:sz w:val="24"/>
          <w:szCs w:val="24"/>
        </w:rPr>
      </w:pPr>
    </w:p>
    <w:p w14:paraId="4B312A19" w14:textId="77777777" w:rsidR="006A0140" w:rsidRPr="00662537" w:rsidRDefault="006A0140" w:rsidP="006A0140">
      <w:pPr>
        <w:rPr>
          <w:rFonts w:ascii="Arial" w:hAnsi="Arial" w:cs="Arial"/>
          <w:sz w:val="24"/>
          <w:szCs w:val="24"/>
        </w:rPr>
      </w:pPr>
    </w:p>
    <w:p w14:paraId="3828DCB8" w14:textId="77777777" w:rsidR="006A0140" w:rsidRPr="00662537" w:rsidRDefault="006A0140" w:rsidP="006A0140">
      <w:pPr>
        <w:jc w:val="both"/>
        <w:rPr>
          <w:rFonts w:ascii="Arial" w:hAnsi="Arial" w:cs="Arial"/>
          <w:sz w:val="24"/>
          <w:szCs w:val="24"/>
        </w:rPr>
      </w:pPr>
    </w:p>
    <w:p w14:paraId="12A85E4E" w14:textId="77777777" w:rsidR="006A0140" w:rsidRPr="00662537" w:rsidRDefault="006A0140" w:rsidP="006A0140">
      <w:pPr>
        <w:jc w:val="both"/>
        <w:rPr>
          <w:rFonts w:ascii="Arial" w:hAnsi="Arial" w:cs="Arial"/>
          <w:sz w:val="24"/>
          <w:szCs w:val="24"/>
        </w:rPr>
      </w:pPr>
    </w:p>
    <w:p w14:paraId="6036998C" w14:textId="77777777" w:rsidR="006A0140" w:rsidRPr="00662537" w:rsidRDefault="006A0140" w:rsidP="006A0140">
      <w:pPr>
        <w:spacing w:after="0"/>
        <w:jc w:val="both"/>
        <w:rPr>
          <w:rFonts w:ascii="Arial" w:hAnsi="Arial" w:cs="Arial"/>
          <w:sz w:val="24"/>
          <w:szCs w:val="24"/>
        </w:rPr>
      </w:pPr>
    </w:p>
    <w:p w14:paraId="29AD6714" w14:textId="77777777" w:rsidR="006A0140" w:rsidRPr="00662537" w:rsidRDefault="006A0140" w:rsidP="006A0140">
      <w:pPr>
        <w:pStyle w:val="NormalWeb"/>
        <w:shd w:val="clear" w:color="auto" w:fill="FFFFFF"/>
        <w:spacing w:before="150" w:beforeAutospacing="0" w:after="150" w:afterAutospacing="0"/>
        <w:jc w:val="both"/>
        <w:rPr>
          <w:rFonts w:ascii="Arial" w:hAnsi="Arial" w:cs="Arial"/>
          <w:lang w:val="es-CO"/>
        </w:rPr>
      </w:pPr>
    </w:p>
    <w:p w14:paraId="7C582E39" w14:textId="77777777" w:rsidR="006A0140" w:rsidRPr="00662537" w:rsidRDefault="006A0140" w:rsidP="006A0140">
      <w:pPr>
        <w:ind w:left="284"/>
        <w:jc w:val="both"/>
        <w:rPr>
          <w:rFonts w:ascii="Arial" w:hAnsi="Arial" w:cs="Arial"/>
          <w:sz w:val="24"/>
          <w:szCs w:val="24"/>
          <w:lang w:val="es-MX"/>
        </w:rPr>
      </w:pPr>
    </w:p>
    <w:bookmarkEnd w:id="1"/>
    <w:p w14:paraId="5DF2373E" w14:textId="77777777" w:rsidR="006A0140" w:rsidRPr="00662537" w:rsidRDefault="006A0140" w:rsidP="006A0140">
      <w:pPr>
        <w:ind w:left="284"/>
        <w:jc w:val="both"/>
        <w:rPr>
          <w:rFonts w:ascii="Arial" w:hAnsi="Arial" w:cs="Arial"/>
          <w:b/>
          <w:sz w:val="24"/>
          <w:szCs w:val="24"/>
        </w:rPr>
      </w:pPr>
    </w:p>
    <w:p w14:paraId="303E2D27" w14:textId="77777777" w:rsidR="006A0140" w:rsidRPr="00662537" w:rsidRDefault="006A0140" w:rsidP="006A0140">
      <w:pPr>
        <w:jc w:val="both"/>
        <w:rPr>
          <w:rFonts w:ascii="Arial" w:hAnsi="Arial" w:cs="Arial"/>
          <w:sz w:val="24"/>
          <w:szCs w:val="24"/>
        </w:rPr>
      </w:pPr>
    </w:p>
    <w:p w14:paraId="5C56ECA9" w14:textId="77777777" w:rsidR="006A0140" w:rsidRPr="00662537" w:rsidRDefault="006A0140" w:rsidP="006A0140">
      <w:pPr>
        <w:jc w:val="both"/>
        <w:rPr>
          <w:rFonts w:ascii="Arial" w:hAnsi="Arial" w:cs="Arial"/>
          <w:sz w:val="24"/>
          <w:szCs w:val="24"/>
        </w:rPr>
      </w:pPr>
    </w:p>
    <w:p w14:paraId="0DC1F1C7" w14:textId="77777777" w:rsidR="006A0140" w:rsidRPr="00662537" w:rsidRDefault="006A0140" w:rsidP="006A0140">
      <w:pPr>
        <w:jc w:val="both"/>
        <w:rPr>
          <w:rFonts w:ascii="Arial" w:hAnsi="Arial" w:cs="Arial"/>
          <w:sz w:val="24"/>
          <w:szCs w:val="24"/>
        </w:rPr>
      </w:pPr>
    </w:p>
    <w:p w14:paraId="646525B9" w14:textId="77777777" w:rsidR="006A0140" w:rsidRPr="00662537" w:rsidRDefault="006A0140" w:rsidP="006A0140">
      <w:pPr>
        <w:jc w:val="both"/>
        <w:rPr>
          <w:rFonts w:ascii="Arial" w:hAnsi="Arial" w:cs="Arial"/>
          <w:sz w:val="24"/>
          <w:szCs w:val="24"/>
        </w:rPr>
      </w:pPr>
    </w:p>
    <w:p w14:paraId="17652086" w14:textId="77777777" w:rsidR="006A0140" w:rsidRPr="00662537" w:rsidRDefault="006A0140" w:rsidP="006A0140">
      <w:pPr>
        <w:jc w:val="both"/>
        <w:rPr>
          <w:rFonts w:ascii="Arial" w:hAnsi="Arial" w:cs="Arial"/>
          <w:sz w:val="24"/>
          <w:szCs w:val="24"/>
        </w:rPr>
      </w:pPr>
    </w:p>
    <w:p w14:paraId="1D9D60E4" w14:textId="77777777" w:rsidR="006A0140" w:rsidRPr="00662537" w:rsidRDefault="006A0140" w:rsidP="006A0140">
      <w:pPr>
        <w:jc w:val="both"/>
        <w:rPr>
          <w:rFonts w:ascii="Arial" w:hAnsi="Arial" w:cs="Arial"/>
          <w:sz w:val="24"/>
          <w:szCs w:val="24"/>
        </w:rPr>
      </w:pPr>
    </w:p>
    <w:p w14:paraId="399AC4C0" w14:textId="77777777" w:rsidR="006A0140" w:rsidRPr="00662537" w:rsidRDefault="006A0140" w:rsidP="006A0140">
      <w:pPr>
        <w:jc w:val="both"/>
        <w:rPr>
          <w:rFonts w:ascii="Arial" w:hAnsi="Arial" w:cs="Arial"/>
          <w:sz w:val="24"/>
          <w:szCs w:val="24"/>
        </w:rPr>
      </w:pPr>
    </w:p>
    <w:p w14:paraId="017ABCE4" w14:textId="77777777" w:rsidR="006A0140" w:rsidRPr="00662537" w:rsidRDefault="006A0140" w:rsidP="006A0140">
      <w:pPr>
        <w:jc w:val="both"/>
        <w:rPr>
          <w:rFonts w:ascii="Arial" w:hAnsi="Arial" w:cs="Arial"/>
          <w:sz w:val="24"/>
          <w:szCs w:val="24"/>
        </w:rPr>
      </w:pPr>
    </w:p>
    <w:p w14:paraId="5CAD20B6" w14:textId="77777777" w:rsidR="006A0140" w:rsidRPr="00662537" w:rsidRDefault="006A0140" w:rsidP="006A0140">
      <w:pPr>
        <w:jc w:val="both"/>
        <w:rPr>
          <w:rFonts w:ascii="Arial" w:hAnsi="Arial" w:cs="Arial"/>
          <w:sz w:val="24"/>
          <w:szCs w:val="24"/>
        </w:rPr>
      </w:pPr>
    </w:p>
    <w:p w14:paraId="78CCD48F" w14:textId="77777777" w:rsidR="006A0140" w:rsidRPr="00662537" w:rsidRDefault="006A0140" w:rsidP="006A0140">
      <w:pPr>
        <w:jc w:val="both"/>
        <w:rPr>
          <w:rFonts w:ascii="Arial" w:hAnsi="Arial" w:cs="Arial"/>
          <w:sz w:val="24"/>
          <w:szCs w:val="24"/>
        </w:rPr>
      </w:pPr>
    </w:p>
    <w:p w14:paraId="65037393" w14:textId="77777777" w:rsidR="006A0140" w:rsidRPr="00662537" w:rsidRDefault="006A0140" w:rsidP="006A0140">
      <w:pPr>
        <w:jc w:val="both"/>
        <w:rPr>
          <w:rFonts w:ascii="Arial" w:hAnsi="Arial" w:cs="Arial"/>
          <w:b/>
          <w:sz w:val="24"/>
          <w:szCs w:val="24"/>
        </w:rPr>
      </w:pPr>
    </w:p>
    <w:p w14:paraId="5075B188" w14:textId="77777777" w:rsidR="006A0140" w:rsidRPr="00662537" w:rsidRDefault="006A0140" w:rsidP="006A0140">
      <w:pPr>
        <w:rPr>
          <w:rFonts w:ascii="Arial" w:hAnsi="Arial" w:cs="Arial"/>
          <w:sz w:val="24"/>
          <w:szCs w:val="24"/>
        </w:rPr>
      </w:pPr>
    </w:p>
    <w:p w14:paraId="4E289429" w14:textId="77777777" w:rsidR="006A0140" w:rsidRPr="00662537" w:rsidRDefault="006A0140" w:rsidP="006A0140">
      <w:pPr>
        <w:rPr>
          <w:rFonts w:ascii="Arial" w:hAnsi="Arial" w:cs="Arial"/>
          <w:sz w:val="24"/>
          <w:szCs w:val="24"/>
        </w:rPr>
      </w:pPr>
    </w:p>
    <w:p w14:paraId="05C8B600" w14:textId="77777777" w:rsidR="006A0140" w:rsidRPr="00662537" w:rsidRDefault="006A0140" w:rsidP="006A0140">
      <w:pPr>
        <w:rPr>
          <w:rFonts w:ascii="Arial" w:hAnsi="Arial" w:cs="Arial"/>
          <w:sz w:val="24"/>
          <w:szCs w:val="24"/>
        </w:rPr>
      </w:pPr>
    </w:p>
    <w:p w14:paraId="7FFACDF3" w14:textId="77777777" w:rsidR="006A0140" w:rsidRPr="00662537" w:rsidRDefault="006A0140" w:rsidP="006A0140">
      <w:pPr>
        <w:rPr>
          <w:rFonts w:ascii="Arial" w:hAnsi="Arial" w:cs="Arial"/>
          <w:b/>
          <w:sz w:val="24"/>
          <w:szCs w:val="24"/>
        </w:rPr>
      </w:pPr>
    </w:p>
    <w:p w14:paraId="53BBED12" w14:textId="77777777" w:rsidR="008E7806" w:rsidRPr="00662537" w:rsidRDefault="008E7806" w:rsidP="006E2B20">
      <w:pPr>
        <w:jc w:val="center"/>
        <w:rPr>
          <w:rFonts w:ascii="Arial" w:hAnsi="Arial" w:cs="Arial"/>
          <w:b/>
          <w:sz w:val="24"/>
          <w:szCs w:val="24"/>
        </w:rPr>
      </w:pPr>
    </w:p>
    <w:p w14:paraId="6B82A6E0" w14:textId="77777777" w:rsidR="008E7806" w:rsidRPr="00662537" w:rsidRDefault="008E7806" w:rsidP="006E2B20">
      <w:pPr>
        <w:jc w:val="center"/>
        <w:rPr>
          <w:rFonts w:ascii="Arial" w:hAnsi="Arial" w:cs="Arial"/>
          <w:b/>
          <w:sz w:val="24"/>
          <w:szCs w:val="24"/>
        </w:rPr>
      </w:pPr>
    </w:p>
    <w:p w14:paraId="0E48C954" w14:textId="77777777" w:rsidR="008E7806" w:rsidRPr="00662537" w:rsidRDefault="008E7806" w:rsidP="006E2B20">
      <w:pPr>
        <w:jc w:val="center"/>
        <w:rPr>
          <w:rFonts w:ascii="Arial" w:hAnsi="Arial" w:cs="Arial"/>
          <w:b/>
          <w:sz w:val="24"/>
          <w:szCs w:val="24"/>
        </w:rPr>
      </w:pPr>
    </w:p>
    <w:p w14:paraId="19604900" w14:textId="77777777" w:rsidR="008E7806" w:rsidRPr="00662537" w:rsidRDefault="008E7806" w:rsidP="006E2B20">
      <w:pPr>
        <w:jc w:val="center"/>
        <w:rPr>
          <w:rFonts w:ascii="Arial" w:hAnsi="Arial" w:cs="Arial"/>
          <w:b/>
          <w:sz w:val="24"/>
          <w:szCs w:val="24"/>
        </w:rPr>
      </w:pPr>
    </w:p>
    <w:p w14:paraId="1DDD424B" w14:textId="77777777" w:rsidR="008E7806" w:rsidRPr="00662537" w:rsidRDefault="008E7806" w:rsidP="006E2B20">
      <w:pPr>
        <w:jc w:val="center"/>
        <w:rPr>
          <w:rFonts w:ascii="Arial" w:hAnsi="Arial" w:cs="Arial"/>
          <w:b/>
          <w:sz w:val="24"/>
          <w:szCs w:val="24"/>
        </w:rPr>
      </w:pPr>
    </w:p>
    <w:sectPr w:rsidR="008E7806" w:rsidRPr="00662537" w:rsidSect="00964508">
      <w:pgSz w:w="12240" w:h="15840"/>
      <w:pgMar w:top="1701" w:right="1134"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9690E" w14:textId="77777777" w:rsidR="00A936F0" w:rsidRDefault="00A936F0" w:rsidP="00197719">
      <w:pPr>
        <w:spacing w:after="0" w:line="240" w:lineRule="auto"/>
      </w:pPr>
      <w:r>
        <w:separator/>
      </w:r>
    </w:p>
  </w:endnote>
  <w:endnote w:type="continuationSeparator" w:id="0">
    <w:p w14:paraId="6C5A4B52" w14:textId="77777777" w:rsidR="00A936F0" w:rsidRDefault="00A936F0" w:rsidP="00197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F9762" w14:textId="77777777" w:rsidR="00147B72" w:rsidRDefault="00147B72">
    <w:pPr>
      <w:pStyle w:val="Piedepgina"/>
    </w:pPr>
  </w:p>
  <w:p w14:paraId="6FAF3562" w14:textId="77777777" w:rsidR="00147B72" w:rsidRDefault="00147B72">
    <w:pPr>
      <w:pStyle w:val="Piedepgina"/>
    </w:pPr>
  </w:p>
  <w:p w14:paraId="2F9FE5F1" w14:textId="77777777" w:rsidR="00147B72" w:rsidRDefault="00147B72" w:rsidP="00683957">
    <w:pPr>
      <w:pStyle w:val="Piedepgina"/>
      <w:tabs>
        <w:tab w:val="clear" w:pos="4419"/>
        <w:tab w:val="clear" w:pos="8838"/>
        <w:tab w:val="left" w:pos="65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F83E8" w14:textId="77777777" w:rsidR="00A936F0" w:rsidRDefault="00A936F0" w:rsidP="00197719">
      <w:pPr>
        <w:spacing w:after="0" w:line="240" w:lineRule="auto"/>
      </w:pPr>
      <w:r>
        <w:separator/>
      </w:r>
    </w:p>
  </w:footnote>
  <w:footnote w:type="continuationSeparator" w:id="0">
    <w:p w14:paraId="219CDD5A" w14:textId="77777777" w:rsidR="00A936F0" w:rsidRDefault="00A936F0" w:rsidP="00197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C5DCC" w14:textId="77777777" w:rsidR="00147B72" w:rsidRPr="00765CEE" w:rsidRDefault="00147B72" w:rsidP="00182BAA">
    <w:pPr>
      <w:pStyle w:val="Encabezado"/>
      <w:jc w:val="center"/>
      <w:rPr>
        <w:rFonts w:ascii="Cambria" w:hAnsi="Cambria"/>
        <w:b/>
      </w:rPr>
    </w:pPr>
    <w:r>
      <w:rPr>
        <w:rFonts w:ascii="Cambria" w:hAnsi="Cambria"/>
        <w:b/>
        <w:noProof/>
        <w:lang w:eastAsia="es-CO"/>
      </w:rPr>
      <w:drawing>
        <wp:anchor distT="0" distB="0" distL="114300" distR="114300" simplePos="0" relativeHeight="251656192" behindDoc="0" locked="0" layoutInCell="1" allowOverlap="1" wp14:anchorId="588B4601" wp14:editId="72096CC7">
          <wp:simplePos x="0" y="0"/>
          <wp:positionH relativeFrom="leftMargin">
            <wp:posOffset>344805</wp:posOffset>
          </wp:positionH>
          <wp:positionV relativeFrom="paragraph">
            <wp:posOffset>-281940</wp:posOffset>
          </wp:positionV>
          <wp:extent cx="815975" cy="766445"/>
          <wp:effectExtent l="0" t="0" r="317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975" cy="766445"/>
                  </a:xfrm>
                  <a:prstGeom prst="rect">
                    <a:avLst/>
                  </a:prstGeom>
                  <a:noFill/>
                  <a:ln>
                    <a:noFill/>
                  </a:ln>
                </pic:spPr>
              </pic:pic>
            </a:graphicData>
          </a:graphic>
        </wp:anchor>
      </w:drawing>
    </w:r>
    <w:r>
      <w:rPr>
        <w:rFonts w:ascii="Cambria" w:hAnsi="Cambria"/>
        <w:b/>
        <w:noProof/>
        <w:lang w:eastAsia="es-CO"/>
      </w:rPr>
      <w:drawing>
        <wp:anchor distT="0" distB="0" distL="114300" distR="114300" simplePos="0" relativeHeight="251658240" behindDoc="0" locked="0" layoutInCell="1" allowOverlap="1" wp14:anchorId="6E9EF504" wp14:editId="632A9BDA">
          <wp:simplePos x="0" y="0"/>
          <wp:positionH relativeFrom="column">
            <wp:posOffset>5122545</wp:posOffset>
          </wp:positionH>
          <wp:positionV relativeFrom="paragraph">
            <wp:posOffset>-288290</wp:posOffset>
          </wp:positionV>
          <wp:extent cx="1009650" cy="904875"/>
          <wp:effectExtent l="0" t="0" r="0" b="9525"/>
          <wp:wrapSquare wrapText="bothSides"/>
          <wp:docPr id="1" name="Imagen 1" descr="Descripción: Descripción: C:\Users\user\Downloads\photo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C:\Users\user\Downloads\photo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anchor>
      </w:drawing>
    </w:r>
    <w:r w:rsidRPr="00765CEE">
      <w:rPr>
        <w:rFonts w:ascii="Cambria" w:hAnsi="Cambria"/>
        <w:b/>
      </w:rPr>
      <w:t>REPUBLICA DE COLOMBIA</w:t>
    </w:r>
  </w:p>
  <w:p w14:paraId="70175CA8" w14:textId="77777777" w:rsidR="00147B72" w:rsidRPr="00765CEE" w:rsidRDefault="00147B72" w:rsidP="00182BAA">
    <w:pPr>
      <w:pStyle w:val="Encabezado"/>
      <w:jc w:val="center"/>
      <w:rPr>
        <w:rFonts w:ascii="Cambria" w:hAnsi="Cambria"/>
        <w:b/>
      </w:rPr>
    </w:pPr>
    <w:r w:rsidRPr="00765CEE">
      <w:rPr>
        <w:rFonts w:ascii="Cambria" w:hAnsi="Cambria"/>
        <w:b/>
      </w:rPr>
      <w:t>DEPARTAMENTO NORTE DE SANTANDER</w:t>
    </w:r>
  </w:p>
  <w:p w14:paraId="4B4A9B7B" w14:textId="77777777" w:rsidR="00147B72" w:rsidRPr="00765CEE" w:rsidRDefault="00147B72" w:rsidP="00182BAA">
    <w:pPr>
      <w:pStyle w:val="Encabezado"/>
      <w:jc w:val="center"/>
      <w:rPr>
        <w:rFonts w:ascii="Cambria" w:hAnsi="Cambria"/>
        <w:b/>
      </w:rPr>
    </w:pPr>
    <w:r w:rsidRPr="00765CEE">
      <w:rPr>
        <w:rFonts w:ascii="Cambria" w:hAnsi="Cambria"/>
        <w:b/>
      </w:rPr>
      <w:t>MUNICIPIO DE ARBOLEDAS</w:t>
    </w:r>
  </w:p>
  <w:p w14:paraId="083BA0AB" w14:textId="77777777" w:rsidR="00147B72" w:rsidRPr="00765CEE" w:rsidRDefault="00147B72" w:rsidP="00182BAA">
    <w:pPr>
      <w:pStyle w:val="Encabezado"/>
      <w:jc w:val="center"/>
      <w:rPr>
        <w:rFonts w:ascii="Cambria" w:hAnsi="Cambria"/>
        <w:b/>
      </w:rPr>
    </w:pPr>
    <w:r w:rsidRPr="00765CEE">
      <w:rPr>
        <w:rFonts w:ascii="Cambria" w:hAnsi="Cambria"/>
        <w:b/>
      </w:rPr>
      <w:t>INSTITUCIÓN EDUCATIVA ANTONIO JOSÉ DE SUCRE</w:t>
    </w:r>
  </w:p>
  <w:p w14:paraId="728F7192" w14:textId="77777777" w:rsidR="00147B72" w:rsidRPr="00765CEE" w:rsidRDefault="00147B72" w:rsidP="00182BAA">
    <w:pPr>
      <w:pStyle w:val="Encabezado"/>
      <w:jc w:val="center"/>
      <w:rPr>
        <w:rFonts w:ascii="Cambria" w:hAnsi="Cambria"/>
        <w:b/>
      </w:rPr>
    </w:pPr>
    <w:r w:rsidRPr="00765CEE">
      <w:rPr>
        <w:rFonts w:ascii="Cambria" w:hAnsi="Cambria"/>
        <w:b/>
      </w:rPr>
      <w:t>Aprobado según Decreto No. 0</w:t>
    </w:r>
    <w:r>
      <w:rPr>
        <w:rFonts w:ascii="Cambria" w:hAnsi="Cambria"/>
        <w:b/>
      </w:rPr>
      <w:t>04947</w:t>
    </w:r>
    <w:r w:rsidRPr="00765CEE">
      <w:rPr>
        <w:rFonts w:ascii="Cambria" w:hAnsi="Cambria"/>
        <w:b/>
      </w:rPr>
      <w:t xml:space="preserve"> del </w:t>
    </w:r>
    <w:r>
      <w:rPr>
        <w:rFonts w:ascii="Cambria" w:hAnsi="Cambria"/>
        <w:b/>
      </w:rPr>
      <w:t>09</w:t>
    </w:r>
    <w:r w:rsidRPr="00765CEE">
      <w:rPr>
        <w:rFonts w:ascii="Cambria" w:hAnsi="Cambria"/>
        <w:b/>
      </w:rPr>
      <w:t xml:space="preserve"> de noviembre de 201</w:t>
    </w:r>
    <w:r>
      <w:rPr>
        <w:rFonts w:ascii="Cambria" w:hAnsi="Cambria"/>
        <w:b/>
      </w:rPr>
      <w:t>8</w:t>
    </w:r>
    <w:r w:rsidRPr="00765CEE">
      <w:rPr>
        <w:rFonts w:ascii="Cambria" w:hAnsi="Cambria"/>
        <w:b/>
      </w:rPr>
      <w:t>.</w:t>
    </w:r>
  </w:p>
  <w:p w14:paraId="0404E9C0" w14:textId="77777777" w:rsidR="00147B72" w:rsidRPr="00BA2DC4" w:rsidRDefault="00147B72" w:rsidP="00182BAA">
    <w:pPr>
      <w:pStyle w:val="Encabezado"/>
      <w:jc w:val="center"/>
      <w:rPr>
        <w:rFonts w:ascii="Cambria" w:hAnsi="Cambria"/>
      </w:rPr>
    </w:pPr>
    <w:r w:rsidRPr="00765CEE">
      <w:rPr>
        <w:rFonts w:ascii="Cambria" w:hAnsi="Cambria"/>
        <w:b/>
      </w:rPr>
      <w:t>DANE: 254051000872. NIT: 807 002 004 -</w:t>
    </w:r>
    <w:r w:rsidRPr="00BA2DC4">
      <w:rPr>
        <w:rFonts w:ascii="Cambria" w:hAnsi="Cambria"/>
      </w:rPr>
      <w:t xml:space="preserve"> 6</w:t>
    </w:r>
  </w:p>
  <w:p w14:paraId="4B881A08" w14:textId="77777777" w:rsidR="00147B72" w:rsidRDefault="00147B72" w:rsidP="002F1027">
    <w:pPr>
      <w:pStyle w:val="Encabezado"/>
      <w:rPr>
        <w:sz w:val="20"/>
      </w:rPr>
    </w:pPr>
    <w:r>
      <w:rPr>
        <w:sz w:val="20"/>
      </w:rPr>
      <w:t>________________________________________________________________________________________</w:t>
    </w:r>
  </w:p>
  <w:p w14:paraId="3F5B6FFC" w14:textId="77777777" w:rsidR="00147B72" w:rsidRPr="002F1027" w:rsidRDefault="00147B72" w:rsidP="002F10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E5681"/>
    <w:multiLevelType w:val="hybridMultilevel"/>
    <w:tmpl w:val="CDBAF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6D54F9"/>
    <w:multiLevelType w:val="hybridMultilevel"/>
    <w:tmpl w:val="6C705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E032FF"/>
    <w:multiLevelType w:val="hybridMultilevel"/>
    <w:tmpl w:val="E1F65DC8"/>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07767CD"/>
    <w:multiLevelType w:val="hybridMultilevel"/>
    <w:tmpl w:val="EE2CB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BD2859"/>
    <w:multiLevelType w:val="hybridMultilevel"/>
    <w:tmpl w:val="199012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3E4143"/>
    <w:multiLevelType w:val="hybridMultilevel"/>
    <w:tmpl w:val="ECDC6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465458"/>
    <w:multiLevelType w:val="multilevel"/>
    <w:tmpl w:val="EF0E8B5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D11996"/>
    <w:multiLevelType w:val="hybridMultilevel"/>
    <w:tmpl w:val="8F78829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175A1F"/>
    <w:multiLevelType w:val="hybridMultilevel"/>
    <w:tmpl w:val="06F2C8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DB4480C"/>
    <w:multiLevelType w:val="hybridMultilevel"/>
    <w:tmpl w:val="7D3C013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F8E430D"/>
    <w:multiLevelType w:val="hybridMultilevel"/>
    <w:tmpl w:val="20A48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A9390B"/>
    <w:multiLevelType w:val="hybridMultilevel"/>
    <w:tmpl w:val="3BC8F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B86268"/>
    <w:multiLevelType w:val="hybridMultilevel"/>
    <w:tmpl w:val="1AD0F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2A299A"/>
    <w:multiLevelType w:val="hybridMultilevel"/>
    <w:tmpl w:val="8388A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371940"/>
    <w:multiLevelType w:val="hybridMultilevel"/>
    <w:tmpl w:val="B2505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B3014F"/>
    <w:multiLevelType w:val="hybridMultilevel"/>
    <w:tmpl w:val="4E4E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903B8C"/>
    <w:multiLevelType w:val="hybridMultilevel"/>
    <w:tmpl w:val="79483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8F72BB"/>
    <w:multiLevelType w:val="hybridMultilevel"/>
    <w:tmpl w:val="809ED5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2AF64B3E"/>
    <w:multiLevelType w:val="hybridMultilevel"/>
    <w:tmpl w:val="9EC6B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6C14E8"/>
    <w:multiLevelType w:val="hybridMultilevel"/>
    <w:tmpl w:val="694639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C962B61"/>
    <w:multiLevelType w:val="hybridMultilevel"/>
    <w:tmpl w:val="B6102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5E4AF4"/>
    <w:multiLevelType w:val="hybridMultilevel"/>
    <w:tmpl w:val="88CC6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5E1320E"/>
    <w:multiLevelType w:val="hybridMultilevel"/>
    <w:tmpl w:val="E1A893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6D94EC5"/>
    <w:multiLevelType w:val="hybridMultilevel"/>
    <w:tmpl w:val="5C048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5C75F4"/>
    <w:multiLevelType w:val="hybridMultilevel"/>
    <w:tmpl w:val="CEB80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BA449AF"/>
    <w:multiLevelType w:val="hybridMultilevel"/>
    <w:tmpl w:val="F51CD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BB71886"/>
    <w:multiLevelType w:val="hybridMultilevel"/>
    <w:tmpl w:val="0DA02A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E2E321A"/>
    <w:multiLevelType w:val="hybridMultilevel"/>
    <w:tmpl w:val="7D0CD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ECF44AD"/>
    <w:multiLevelType w:val="hybridMultilevel"/>
    <w:tmpl w:val="B02030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FC076FB"/>
    <w:multiLevelType w:val="hybridMultilevel"/>
    <w:tmpl w:val="A39E5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7252902"/>
    <w:multiLevelType w:val="hybridMultilevel"/>
    <w:tmpl w:val="D9C29FD8"/>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CC3105F"/>
    <w:multiLevelType w:val="hybridMultilevel"/>
    <w:tmpl w:val="9D6CA4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0A810E1"/>
    <w:multiLevelType w:val="hybridMultilevel"/>
    <w:tmpl w:val="5F4C6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43120A0"/>
    <w:multiLevelType w:val="hybridMultilevel"/>
    <w:tmpl w:val="99D4F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5904749"/>
    <w:multiLevelType w:val="hybridMultilevel"/>
    <w:tmpl w:val="17E4F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87A1443"/>
    <w:multiLevelType w:val="multilevel"/>
    <w:tmpl w:val="3FAE726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59C1062B"/>
    <w:multiLevelType w:val="hybridMultilevel"/>
    <w:tmpl w:val="9B06A5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B215316"/>
    <w:multiLevelType w:val="hybridMultilevel"/>
    <w:tmpl w:val="41A26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CE74D2F"/>
    <w:multiLevelType w:val="hybridMultilevel"/>
    <w:tmpl w:val="17AEB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12C1B8C"/>
    <w:multiLevelType w:val="hybridMultilevel"/>
    <w:tmpl w:val="B366B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1997D7C"/>
    <w:multiLevelType w:val="hybridMultilevel"/>
    <w:tmpl w:val="8AF662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627B548D"/>
    <w:multiLevelType w:val="hybridMultilevel"/>
    <w:tmpl w:val="F8B4B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43930AD"/>
    <w:multiLevelType w:val="hybridMultilevel"/>
    <w:tmpl w:val="47E6943C"/>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6C2768E"/>
    <w:multiLevelType w:val="hybridMultilevel"/>
    <w:tmpl w:val="FD4A9A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8BC411B"/>
    <w:multiLevelType w:val="hybridMultilevel"/>
    <w:tmpl w:val="EDB8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AAA3B82"/>
    <w:multiLevelType w:val="hybridMultilevel"/>
    <w:tmpl w:val="797E64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6CB22F79"/>
    <w:multiLevelType w:val="hybridMultilevel"/>
    <w:tmpl w:val="B70A6E98"/>
    <w:lvl w:ilvl="0" w:tplc="080A000F">
      <w:start w:val="1"/>
      <w:numFmt w:val="decimal"/>
      <w:lvlText w:val="%1."/>
      <w:lvlJc w:val="left"/>
      <w:pPr>
        <w:ind w:left="45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F3A40FE"/>
    <w:multiLevelType w:val="hybridMultilevel"/>
    <w:tmpl w:val="2FA416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14E033E"/>
    <w:multiLevelType w:val="multilevel"/>
    <w:tmpl w:val="035E925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16E650F"/>
    <w:multiLevelType w:val="hybridMultilevel"/>
    <w:tmpl w:val="6512C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386204E"/>
    <w:multiLevelType w:val="multilevel"/>
    <w:tmpl w:val="32B0FBA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3E02F22"/>
    <w:multiLevelType w:val="multilevel"/>
    <w:tmpl w:val="EA2E76E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74BF203A"/>
    <w:multiLevelType w:val="hybridMultilevel"/>
    <w:tmpl w:val="17A69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6A45304"/>
    <w:multiLevelType w:val="multilevel"/>
    <w:tmpl w:val="C5887A02"/>
    <w:lvl w:ilvl="0">
      <w:start w:val="5"/>
      <w:numFmt w:val="decimal"/>
      <w:lvlText w:val="%1."/>
      <w:lvlJc w:val="left"/>
      <w:pPr>
        <w:ind w:left="360" w:hanging="360"/>
      </w:pPr>
      <w:rPr>
        <w:rFonts w:hint="default"/>
      </w:rPr>
    </w:lvl>
    <w:lvl w:ilvl="1">
      <w:start w:val="2"/>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78CC0C1B"/>
    <w:multiLevelType w:val="multilevel"/>
    <w:tmpl w:val="8D323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CAE7ADD"/>
    <w:multiLevelType w:val="hybridMultilevel"/>
    <w:tmpl w:val="8098E4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D08668C"/>
    <w:multiLevelType w:val="hybridMultilevel"/>
    <w:tmpl w:val="8200C19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4"/>
  </w:num>
  <w:num w:numId="2">
    <w:abstractNumId w:val="56"/>
  </w:num>
  <w:num w:numId="3">
    <w:abstractNumId w:val="7"/>
  </w:num>
  <w:num w:numId="4">
    <w:abstractNumId w:val="8"/>
  </w:num>
  <w:num w:numId="5">
    <w:abstractNumId w:val="12"/>
  </w:num>
  <w:num w:numId="6">
    <w:abstractNumId w:val="1"/>
  </w:num>
  <w:num w:numId="7">
    <w:abstractNumId w:val="10"/>
  </w:num>
  <w:num w:numId="8">
    <w:abstractNumId w:val="45"/>
  </w:num>
  <w:num w:numId="9">
    <w:abstractNumId w:val="41"/>
  </w:num>
  <w:num w:numId="10">
    <w:abstractNumId w:val="4"/>
  </w:num>
  <w:num w:numId="11">
    <w:abstractNumId w:val="55"/>
  </w:num>
  <w:num w:numId="12">
    <w:abstractNumId w:val="23"/>
  </w:num>
  <w:num w:numId="13">
    <w:abstractNumId w:val="0"/>
  </w:num>
  <w:num w:numId="14">
    <w:abstractNumId w:val="33"/>
  </w:num>
  <w:num w:numId="15">
    <w:abstractNumId w:val="37"/>
  </w:num>
  <w:num w:numId="16">
    <w:abstractNumId w:val="36"/>
  </w:num>
  <w:num w:numId="17">
    <w:abstractNumId w:val="11"/>
  </w:num>
  <w:num w:numId="18">
    <w:abstractNumId w:val="44"/>
  </w:num>
  <w:num w:numId="19">
    <w:abstractNumId w:val="47"/>
  </w:num>
  <w:num w:numId="20">
    <w:abstractNumId w:val="52"/>
  </w:num>
  <w:num w:numId="21">
    <w:abstractNumId w:val="49"/>
  </w:num>
  <w:num w:numId="22">
    <w:abstractNumId w:val="32"/>
  </w:num>
  <w:num w:numId="23">
    <w:abstractNumId w:val="20"/>
  </w:num>
  <w:num w:numId="24">
    <w:abstractNumId w:val="29"/>
  </w:num>
  <w:num w:numId="25">
    <w:abstractNumId w:val="14"/>
  </w:num>
  <w:num w:numId="26">
    <w:abstractNumId w:val="16"/>
  </w:num>
  <w:num w:numId="27">
    <w:abstractNumId w:val="31"/>
  </w:num>
  <w:num w:numId="28">
    <w:abstractNumId w:val="43"/>
  </w:num>
  <w:num w:numId="29">
    <w:abstractNumId w:val="24"/>
  </w:num>
  <w:num w:numId="30">
    <w:abstractNumId w:val="21"/>
  </w:num>
  <w:num w:numId="31">
    <w:abstractNumId w:val="34"/>
  </w:num>
  <w:num w:numId="32">
    <w:abstractNumId w:val="27"/>
  </w:num>
  <w:num w:numId="33">
    <w:abstractNumId w:val="19"/>
  </w:num>
  <w:num w:numId="34">
    <w:abstractNumId w:val="22"/>
  </w:num>
  <w:num w:numId="35">
    <w:abstractNumId w:val="17"/>
  </w:num>
  <w:num w:numId="36">
    <w:abstractNumId w:val="40"/>
  </w:num>
  <w:num w:numId="37">
    <w:abstractNumId w:val="28"/>
  </w:num>
  <w:num w:numId="38">
    <w:abstractNumId w:val="18"/>
  </w:num>
  <w:num w:numId="39">
    <w:abstractNumId w:val="5"/>
  </w:num>
  <w:num w:numId="40">
    <w:abstractNumId w:val="38"/>
  </w:num>
  <w:num w:numId="41">
    <w:abstractNumId w:val="25"/>
  </w:num>
  <w:num w:numId="42">
    <w:abstractNumId w:val="39"/>
  </w:num>
  <w:num w:numId="43">
    <w:abstractNumId w:val="53"/>
  </w:num>
  <w:num w:numId="44">
    <w:abstractNumId w:val="30"/>
  </w:num>
  <w:num w:numId="45">
    <w:abstractNumId w:val="9"/>
  </w:num>
  <w:num w:numId="46">
    <w:abstractNumId w:val="3"/>
  </w:num>
  <w:num w:numId="47">
    <w:abstractNumId w:val="13"/>
  </w:num>
  <w:num w:numId="48">
    <w:abstractNumId w:val="42"/>
  </w:num>
  <w:num w:numId="49">
    <w:abstractNumId w:val="46"/>
  </w:num>
  <w:num w:numId="50">
    <w:abstractNumId w:val="51"/>
  </w:num>
  <w:num w:numId="51">
    <w:abstractNumId w:val="50"/>
  </w:num>
  <w:num w:numId="52">
    <w:abstractNumId w:val="6"/>
  </w:num>
  <w:num w:numId="53">
    <w:abstractNumId w:val="35"/>
  </w:num>
  <w:num w:numId="54">
    <w:abstractNumId w:val="2"/>
  </w:num>
  <w:num w:numId="55">
    <w:abstractNumId w:val="26"/>
  </w:num>
  <w:num w:numId="56">
    <w:abstractNumId w:val="48"/>
  </w:num>
  <w:num w:numId="57">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21F2"/>
    <w:rsid w:val="00001E76"/>
    <w:rsid w:val="000119D5"/>
    <w:rsid w:val="00013212"/>
    <w:rsid w:val="00017DD4"/>
    <w:rsid w:val="00020705"/>
    <w:rsid w:val="000279A8"/>
    <w:rsid w:val="00032631"/>
    <w:rsid w:val="00043EEA"/>
    <w:rsid w:val="000467AB"/>
    <w:rsid w:val="00050936"/>
    <w:rsid w:val="000552E9"/>
    <w:rsid w:val="00057F92"/>
    <w:rsid w:val="00060714"/>
    <w:rsid w:val="000612F7"/>
    <w:rsid w:val="0006218E"/>
    <w:rsid w:val="00064DAC"/>
    <w:rsid w:val="0006556F"/>
    <w:rsid w:val="00070DF5"/>
    <w:rsid w:val="000830F4"/>
    <w:rsid w:val="00085BD3"/>
    <w:rsid w:val="000919FD"/>
    <w:rsid w:val="00091F67"/>
    <w:rsid w:val="00094FEF"/>
    <w:rsid w:val="000968AD"/>
    <w:rsid w:val="000A382E"/>
    <w:rsid w:val="000A4B13"/>
    <w:rsid w:val="000A5569"/>
    <w:rsid w:val="000B246D"/>
    <w:rsid w:val="000B3A22"/>
    <w:rsid w:val="000C05DC"/>
    <w:rsid w:val="000C3225"/>
    <w:rsid w:val="000C57C5"/>
    <w:rsid w:val="000C5F68"/>
    <w:rsid w:val="000C6D3E"/>
    <w:rsid w:val="000D07D9"/>
    <w:rsid w:val="000E0742"/>
    <w:rsid w:val="000E1495"/>
    <w:rsid w:val="000F37B0"/>
    <w:rsid w:val="000F4772"/>
    <w:rsid w:val="000F7E44"/>
    <w:rsid w:val="001011B5"/>
    <w:rsid w:val="001058A5"/>
    <w:rsid w:val="00107208"/>
    <w:rsid w:val="001074CE"/>
    <w:rsid w:val="0011084C"/>
    <w:rsid w:val="001126E7"/>
    <w:rsid w:val="00117510"/>
    <w:rsid w:val="00122801"/>
    <w:rsid w:val="0012499D"/>
    <w:rsid w:val="001260C8"/>
    <w:rsid w:val="00127FDF"/>
    <w:rsid w:val="001355C3"/>
    <w:rsid w:val="00142050"/>
    <w:rsid w:val="00143094"/>
    <w:rsid w:val="00143556"/>
    <w:rsid w:val="00147B72"/>
    <w:rsid w:val="001533BB"/>
    <w:rsid w:val="00160ABB"/>
    <w:rsid w:val="00172548"/>
    <w:rsid w:val="00177915"/>
    <w:rsid w:val="00181268"/>
    <w:rsid w:val="00182BAA"/>
    <w:rsid w:val="00183EA7"/>
    <w:rsid w:val="0019330E"/>
    <w:rsid w:val="0019477D"/>
    <w:rsid w:val="00197719"/>
    <w:rsid w:val="001A5F19"/>
    <w:rsid w:val="001C10EB"/>
    <w:rsid w:val="001C1AC7"/>
    <w:rsid w:val="001C3519"/>
    <w:rsid w:val="001D143E"/>
    <w:rsid w:val="001E3F35"/>
    <w:rsid w:val="001E539C"/>
    <w:rsid w:val="001F02DD"/>
    <w:rsid w:val="001F06BE"/>
    <w:rsid w:val="001F7794"/>
    <w:rsid w:val="002003F4"/>
    <w:rsid w:val="002006AA"/>
    <w:rsid w:val="00202393"/>
    <w:rsid w:val="00207918"/>
    <w:rsid w:val="00212F77"/>
    <w:rsid w:val="00220127"/>
    <w:rsid w:val="0022413E"/>
    <w:rsid w:val="00225EF4"/>
    <w:rsid w:val="00226390"/>
    <w:rsid w:val="00230CFD"/>
    <w:rsid w:val="00261477"/>
    <w:rsid w:val="00262613"/>
    <w:rsid w:val="00264466"/>
    <w:rsid w:val="00265FB3"/>
    <w:rsid w:val="00270054"/>
    <w:rsid w:val="00276330"/>
    <w:rsid w:val="00282982"/>
    <w:rsid w:val="00282D4E"/>
    <w:rsid w:val="00290061"/>
    <w:rsid w:val="00292209"/>
    <w:rsid w:val="00293D55"/>
    <w:rsid w:val="0029417F"/>
    <w:rsid w:val="002949BA"/>
    <w:rsid w:val="002A75E0"/>
    <w:rsid w:val="002A7FA0"/>
    <w:rsid w:val="002B0A81"/>
    <w:rsid w:val="002B5A4F"/>
    <w:rsid w:val="002B7267"/>
    <w:rsid w:val="002C2562"/>
    <w:rsid w:val="002C461B"/>
    <w:rsid w:val="002D30BE"/>
    <w:rsid w:val="002D6AD3"/>
    <w:rsid w:val="002E1128"/>
    <w:rsid w:val="002E1793"/>
    <w:rsid w:val="002E5016"/>
    <w:rsid w:val="002E787E"/>
    <w:rsid w:val="002F1027"/>
    <w:rsid w:val="003010F8"/>
    <w:rsid w:val="0030183D"/>
    <w:rsid w:val="0030222E"/>
    <w:rsid w:val="0030378D"/>
    <w:rsid w:val="00312EA8"/>
    <w:rsid w:val="00323122"/>
    <w:rsid w:val="00324159"/>
    <w:rsid w:val="00326BDF"/>
    <w:rsid w:val="003325C7"/>
    <w:rsid w:val="00334AD3"/>
    <w:rsid w:val="00335604"/>
    <w:rsid w:val="00336D46"/>
    <w:rsid w:val="0034785E"/>
    <w:rsid w:val="003508B7"/>
    <w:rsid w:val="00352E88"/>
    <w:rsid w:val="00360AA6"/>
    <w:rsid w:val="0036529D"/>
    <w:rsid w:val="003652EB"/>
    <w:rsid w:val="003656FA"/>
    <w:rsid w:val="00366E24"/>
    <w:rsid w:val="00372BB3"/>
    <w:rsid w:val="00373BB0"/>
    <w:rsid w:val="0038436A"/>
    <w:rsid w:val="00386764"/>
    <w:rsid w:val="00391BE9"/>
    <w:rsid w:val="003A26FF"/>
    <w:rsid w:val="003A5EDF"/>
    <w:rsid w:val="003A6884"/>
    <w:rsid w:val="003B2A69"/>
    <w:rsid w:val="003B4C78"/>
    <w:rsid w:val="003C2FB8"/>
    <w:rsid w:val="003C357D"/>
    <w:rsid w:val="003C6DF5"/>
    <w:rsid w:val="003D0751"/>
    <w:rsid w:val="003D1128"/>
    <w:rsid w:val="003D2227"/>
    <w:rsid w:val="003D2871"/>
    <w:rsid w:val="003D4992"/>
    <w:rsid w:val="003D505A"/>
    <w:rsid w:val="003D6CE9"/>
    <w:rsid w:val="003D7088"/>
    <w:rsid w:val="003E4E89"/>
    <w:rsid w:val="003E6DA5"/>
    <w:rsid w:val="003F0F76"/>
    <w:rsid w:val="003F10C3"/>
    <w:rsid w:val="00405A5D"/>
    <w:rsid w:val="00405DAC"/>
    <w:rsid w:val="00437EC7"/>
    <w:rsid w:val="00440DA9"/>
    <w:rsid w:val="00445D84"/>
    <w:rsid w:val="00446010"/>
    <w:rsid w:val="004464C4"/>
    <w:rsid w:val="004512DB"/>
    <w:rsid w:val="00453C7E"/>
    <w:rsid w:val="00453DE4"/>
    <w:rsid w:val="004671A6"/>
    <w:rsid w:val="00467E06"/>
    <w:rsid w:val="0048307E"/>
    <w:rsid w:val="00483763"/>
    <w:rsid w:val="004840FA"/>
    <w:rsid w:val="0049662D"/>
    <w:rsid w:val="004A21DC"/>
    <w:rsid w:val="004A2BEA"/>
    <w:rsid w:val="004A4B5F"/>
    <w:rsid w:val="004A6759"/>
    <w:rsid w:val="004B0BBC"/>
    <w:rsid w:val="004B65C8"/>
    <w:rsid w:val="004C1E41"/>
    <w:rsid w:val="004D3976"/>
    <w:rsid w:val="004D4ACA"/>
    <w:rsid w:val="004D53F0"/>
    <w:rsid w:val="004D7455"/>
    <w:rsid w:val="004D78E8"/>
    <w:rsid w:val="004E702B"/>
    <w:rsid w:val="004E7319"/>
    <w:rsid w:val="004F0FEA"/>
    <w:rsid w:val="004F68E2"/>
    <w:rsid w:val="00506C97"/>
    <w:rsid w:val="00510561"/>
    <w:rsid w:val="00515404"/>
    <w:rsid w:val="00520B35"/>
    <w:rsid w:val="0052601A"/>
    <w:rsid w:val="0052646A"/>
    <w:rsid w:val="00527A7D"/>
    <w:rsid w:val="0053350A"/>
    <w:rsid w:val="00534D6E"/>
    <w:rsid w:val="00541EAB"/>
    <w:rsid w:val="0054234E"/>
    <w:rsid w:val="00543F25"/>
    <w:rsid w:val="00544BEA"/>
    <w:rsid w:val="0054729A"/>
    <w:rsid w:val="00564E56"/>
    <w:rsid w:val="005673D9"/>
    <w:rsid w:val="005734F5"/>
    <w:rsid w:val="00574152"/>
    <w:rsid w:val="00574B41"/>
    <w:rsid w:val="0058179C"/>
    <w:rsid w:val="005867FC"/>
    <w:rsid w:val="005900AF"/>
    <w:rsid w:val="00591C05"/>
    <w:rsid w:val="00591F0A"/>
    <w:rsid w:val="005B6940"/>
    <w:rsid w:val="005C03FA"/>
    <w:rsid w:val="005C390A"/>
    <w:rsid w:val="005C3A93"/>
    <w:rsid w:val="005C473A"/>
    <w:rsid w:val="005C5FF6"/>
    <w:rsid w:val="005D0F4E"/>
    <w:rsid w:val="005D1451"/>
    <w:rsid w:val="005D63F8"/>
    <w:rsid w:val="005D7143"/>
    <w:rsid w:val="005D77F2"/>
    <w:rsid w:val="005E486F"/>
    <w:rsid w:val="005F0235"/>
    <w:rsid w:val="00600002"/>
    <w:rsid w:val="00602DFE"/>
    <w:rsid w:val="00604352"/>
    <w:rsid w:val="00604830"/>
    <w:rsid w:val="00616623"/>
    <w:rsid w:val="00617A39"/>
    <w:rsid w:val="0062235F"/>
    <w:rsid w:val="00623105"/>
    <w:rsid w:val="00623C33"/>
    <w:rsid w:val="00626B9E"/>
    <w:rsid w:val="0063255F"/>
    <w:rsid w:val="00637A5E"/>
    <w:rsid w:val="006412E5"/>
    <w:rsid w:val="00650F55"/>
    <w:rsid w:val="00652544"/>
    <w:rsid w:val="00656762"/>
    <w:rsid w:val="00662537"/>
    <w:rsid w:val="00664E6E"/>
    <w:rsid w:val="0067738D"/>
    <w:rsid w:val="00682E93"/>
    <w:rsid w:val="00683957"/>
    <w:rsid w:val="006839A3"/>
    <w:rsid w:val="006869D4"/>
    <w:rsid w:val="006879C7"/>
    <w:rsid w:val="0069193E"/>
    <w:rsid w:val="00691EAC"/>
    <w:rsid w:val="006931A4"/>
    <w:rsid w:val="00695958"/>
    <w:rsid w:val="00697FF6"/>
    <w:rsid w:val="006A0140"/>
    <w:rsid w:val="006A202F"/>
    <w:rsid w:val="006A3A95"/>
    <w:rsid w:val="006B65FB"/>
    <w:rsid w:val="006C0375"/>
    <w:rsid w:val="006C0E12"/>
    <w:rsid w:val="006C21F2"/>
    <w:rsid w:val="006C32FC"/>
    <w:rsid w:val="006C5689"/>
    <w:rsid w:val="006D4388"/>
    <w:rsid w:val="006D75C0"/>
    <w:rsid w:val="006E0660"/>
    <w:rsid w:val="006E27BE"/>
    <w:rsid w:val="006E27C9"/>
    <w:rsid w:val="006E2B20"/>
    <w:rsid w:val="006E7457"/>
    <w:rsid w:val="006F0A92"/>
    <w:rsid w:val="006F0C1F"/>
    <w:rsid w:val="006F115E"/>
    <w:rsid w:val="006F388C"/>
    <w:rsid w:val="006F54EC"/>
    <w:rsid w:val="006F57CF"/>
    <w:rsid w:val="006F68D7"/>
    <w:rsid w:val="006F77CD"/>
    <w:rsid w:val="006F7E41"/>
    <w:rsid w:val="00704854"/>
    <w:rsid w:val="00712BB7"/>
    <w:rsid w:val="0071479B"/>
    <w:rsid w:val="007209D7"/>
    <w:rsid w:val="0072101F"/>
    <w:rsid w:val="00721CA3"/>
    <w:rsid w:val="0073301F"/>
    <w:rsid w:val="00733816"/>
    <w:rsid w:val="007340F0"/>
    <w:rsid w:val="00741266"/>
    <w:rsid w:val="007425F9"/>
    <w:rsid w:val="007428FD"/>
    <w:rsid w:val="00743424"/>
    <w:rsid w:val="007438CC"/>
    <w:rsid w:val="00750467"/>
    <w:rsid w:val="00750A22"/>
    <w:rsid w:val="00755FE9"/>
    <w:rsid w:val="00760471"/>
    <w:rsid w:val="00762764"/>
    <w:rsid w:val="00765986"/>
    <w:rsid w:val="007662B6"/>
    <w:rsid w:val="00766CAB"/>
    <w:rsid w:val="00767563"/>
    <w:rsid w:val="00771C90"/>
    <w:rsid w:val="007807BE"/>
    <w:rsid w:val="00782CF3"/>
    <w:rsid w:val="00784493"/>
    <w:rsid w:val="00786307"/>
    <w:rsid w:val="0078769E"/>
    <w:rsid w:val="0079233F"/>
    <w:rsid w:val="007A32D9"/>
    <w:rsid w:val="007A40D5"/>
    <w:rsid w:val="007A4333"/>
    <w:rsid w:val="007A6363"/>
    <w:rsid w:val="007B3461"/>
    <w:rsid w:val="007B7C7A"/>
    <w:rsid w:val="007C3E49"/>
    <w:rsid w:val="007D199B"/>
    <w:rsid w:val="007D206F"/>
    <w:rsid w:val="007D5042"/>
    <w:rsid w:val="007D6485"/>
    <w:rsid w:val="007E1753"/>
    <w:rsid w:val="007E1BDC"/>
    <w:rsid w:val="007E371D"/>
    <w:rsid w:val="007E6EA9"/>
    <w:rsid w:val="007E72DA"/>
    <w:rsid w:val="007E7518"/>
    <w:rsid w:val="007F5CC5"/>
    <w:rsid w:val="00800A46"/>
    <w:rsid w:val="00802786"/>
    <w:rsid w:val="00805622"/>
    <w:rsid w:val="008104D0"/>
    <w:rsid w:val="008116D0"/>
    <w:rsid w:val="00822355"/>
    <w:rsid w:val="00822B92"/>
    <w:rsid w:val="00824B1B"/>
    <w:rsid w:val="00833945"/>
    <w:rsid w:val="00834BE6"/>
    <w:rsid w:val="00837999"/>
    <w:rsid w:val="00844209"/>
    <w:rsid w:val="00844B1B"/>
    <w:rsid w:val="0084657A"/>
    <w:rsid w:val="008509AE"/>
    <w:rsid w:val="00852F70"/>
    <w:rsid w:val="00880798"/>
    <w:rsid w:val="00880D08"/>
    <w:rsid w:val="00886483"/>
    <w:rsid w:val="00887848"/>
    <w:rsid w:val="008A0132"/>
    <w:rsid w:val="008A0413"/>
    <w:rsid w:val="008A5A4E"/>
    <w:rsid w:val="008B5AAE"/>
    <w:rsid w:val="008B5D1C"/>
    <w:rsid w:val="008C2433"/>
    <w:rsid w:val="008D313B"/>
    <w:rsid w:val="008D3CF5"/>
    <w:rsid w:val="008D58AB"/>
    <w:rsid w:val="008E4627"/>
    <w:rsid w:val="008E7806"/>
    <w:rsid w:val="008E7F95"/>
    <w:rsid w:val="008F6972"/>
    <w:rsid w:val="00905D80"/>
    <w:rsid w:val="0091076C"/>
    <w:rsid w:val="00924DB8"/>
    <w:rsid w:val="009257EC"/>
    <w:rsid w:val="00926B84"/>
    <w:rsid w:val="00927834"/>
    <w:rsid w:val="00936024"/>
    <w:rsid w:val="0093756B"/>
    <w:rsid w:val="00937789"/>
    <w:rsid w:val="00955188"/>
    <w:rsid w:val="00964508"/>
    <w:rsid w:val="00964878"/>
    <w:rsid w:val="009740B1"/>
    <w:rsid w:val="0097773F"/>
    <w:rsid w:val="00981166"/>
    <w:rsid w:val="00981D75"/>
    <w:rsid w:val="00981D9A"/>
    <w:rsid w:val="00985A4D"/>
    <w:rsid w:val="009A1159"/>
    <w:rsid w:val="009A77FE"/>
    <w:rsid w:val="009B0493"/>
    <w:rsid w:val="009B04FB"/>
    <w:rsid w:val="009B2DC6"/>
    <w:rsid w:val="009B477B"/>
    <w:rsid w:val="009B6DED"/>
    <w:rsid w:val="009B7AD9"/>
    <w:rsid w:val="009E343E"/>
    <w:rsid w:val="009F0E24"/>
    <w:rsid w:val="009F5303"/>
    <w:rsid w:val="009F7C1E"/>
    <w:rsid w:val="009F7DFB"/>
    <w:rsid w:val="00A034B9"/>
    <w:rsid w:val="00A06F55"/>
    <w:rsid w:val="00A159AF"/>
    <w:rsid w:val="00A219CE"/>
    <w:rsid w:val="00A25B69"/>
    <w:rsid w:val="00A27F02"/>
    <w:rsid w:val="00A40FA6"/>
    <w:rsid w:val="00A438E5"/>
    <w:rsid w:val="00A47FA2"/>
    <w:rsid w:val="00A538A6"/>
    <w:rsid w:val="00A5711F"/>
    <w:rsid w:val="00A65043"/>
    <w:rsid w:val="00A67961"/>
    <w:rsid w:val="00A71B5A"/>
    <w:rsid w:val="00A755A9"/>
    <w:rsid w:val="00A77A1E"/>
    <w:rsid w:val="00A80437"/>
    <w:rsid w:val="00A80C3E"/>
    <w:rsid w:val="00A87523"/>
    <w:rsid w:val="00A92033"/>
    <w:rsid w:val="00A9247A"/>
    <w:rsid w:val="00A936F0"/>
    <w:rsid w:val="00A94889"/>
    <w:rsid w:val="00A95363"/>
    <w:rsid w:val="00A963A4"/>
    <w:rsid w:val="00A96B46"/>
    <w:rsid w:val="00AA0AD4"/>
    <w:rsid w:val="00AA1516"/>
    <w:rsid w:val="00AA57CC"/>
    <w:rsid w:val="00AA6A37"/>
    <w:rsid w:val="00AA6CA5"/>
    <w:rsid w:val="00AB10FE"/>
    <w:rsid w:val="00AB288C"/>
    <w:rsid w:val="00AC37AA"/>
    <w:rsid w:val="00AD0370"/>
    <w:rsid w:val="00AD1B38"/>
    <w:rsid w:val="00AD2852"/>
    <w:rsid w:val="00AD514E"/>
    <w:rsid w:val="00AE3289"/>
    <w:rsid w:val="00AF48E9"/>
    <w:rsid w:val="00AF58F3"/>
    <w:rsid w:val="00B0260D"/>
    <w:rsid w:val="00B029BC"/>
    <w:rsid w:val="00B04737"/>
    <w:rsid w:val="00B12C9A"/>
    <w:rsid w:val="00B15DC6"/>
    <w:rsid w:val="00B16512"/>
    <w:rsid w:val="00B22F7E"/>
    <w:rsid w:val="00B24814"/>
    <w:rsid w:val="00B3545E"/>
    <w:rsid w:val="00B35AEF"/>
    <w:rsid w:val="00B506EC"/>
    <w:rsid w:val="00B54186"/>
    <w:rsid w:val="00B56356"/>
    <w:rsid w:val="00B57032"/>
    <w:rsid w:val="00B57776"/>
    <w:rsid w:val="00B60B49"/>
    <w:rsid w:val="00B64AD9"/>
    <w:rsid w:val="00B65568"/>
    <w:rsid w:val="00B75EAA"/>
    <w:rsid w:val="00B7797F"/>
    <w:rsid w:val="00B81D14"/>
    <w:rsid w:val="00B826E2"/>
    <w:rsid w:val="00B946A5"/>
    <w:rsid w:val="00BA09B9"/>
    <w:rsid w:val="00BA0EBB"/>
    <w:rsid w:val="00BC1D90"/>
    <w:rsid w:val="00BC3A5F"/>
    <w:rsid w:val="00BD2393"/>
    <w:rsid w:val="00BD7B2A"/>
    <w:rsid w:val="00BE0584"/>
    <w:rsid w:val="00BE44E8"/>
    <w:rsid w:val="00BE675A"/>
    <w:rsid w:val="00BE6AAF"/>
    <w:rsid w:val="00BE717F"/>
    <w:rsid w:val="00BF07C0"/>
    <w:rsid w:val="00BF42E5"/>
    <w:rsid w:val="00BF53D7"/>
    <w:rsid w:val="00BF542F"/>
    <w:rsid w:val="00C0079A"/>
    <w:rsid w:val="00C022D9"/>
    <w:rsid w:val="00C045E0"/>
    <w:rsid w:val="00C10572"/>
    <w:rsid w:val="00C22661"/>
    <w:rsid w:val="00C22838"/>
    <w:rsid w:val="00C34E3D"/>
    <w:rsid w:val="00C414FB"/>
    <w:rsid w:val="00C473B7"/>
    <w:rsid w:val="00C477D4"/>
    <w:rsid w:val="00C50261"/>
    <w:rsid w:val="00C6056E"/>
    <w:rsid w:val="00C676F7"/>
    <w:rsid w:val="00C77031"/>
    <w:rsid w:val="00C92E75"/>
    <w:rsid w:val="00C956F4"/>
    <w:rsid w:val="00C95C74"/>
    <w:rsid w:val="00CA315D"/>
    <w:rsid w:val="00CA3344"/>
    <w:rsid w:val="00CA697F"/>
    <w:rsid w:val="00CA72AC"/>
    <w:rsid w:val="00CB0BF0"/>
    <w:rsid w:val="00CB17C7"/>
    <w:rsid w:val="00CB356B"/>
    <w:rsid w:val="00CC1D73"/>
    <w:rsid w:val="00CC2694"/>
    <w:rsid w:val="00CC576D"/>
    <w:rsid w:val="00CD0850"/>
    <w:rsid w:val="00CD5143"/>
    <w:rsid w:val="00CD7189"/>
    <w:rsid w:val="00CE1620"/>
    <w:rsid w:val="00CE27CB"/>
    <w:rsid w:val="00CE341C"/>
    <w:rsid w:val="00CE3DC6"/>
    <w:rsid w:val="00CF1401"/>
    <w:rsid w:val="00D003A5"/>
    <w:rsid w:val="00D01384"/>
    <w:rsid w:val="00D0795C"/>
    <w:rsid w:val="00D11550"/>
    <w:rsid w:val="00D1297F"/>
    <w:rsid w:val="00D139FC"/>
    <w:rsid w:val="00D20CAE"/>
    <w:rsid w:val="00D22DFA"/>
    <w:rsid w:val="00D24463"/>
    <w:rsid w:val="00D26F10"/>
    <w:rsid w:val="00D34D41"/>
    <w:rsid w:val="00D36AEC"/>
    <w:rsid w:val="00D37579"/>
    <w:rsid w:val="00D41EBE"/>
    <w:rsid w:val="00D434A5"/>
    <w:rsid w:val="00D4423D"/>
    <w:rsid w:val="00D451B0"/>
    <w:rsid w:val="00D47E75"/>
    <w:rsid w:val="00D50170"/>
    <w:rsid w:val="00D50A51"/>
    <w:rsid w:val="00D52D97"/>
    <w:rsid w:val="00D553B0"/>
    <w:rsid w:val="00D55BF9"/>
    <w:rsid w:val="00D6007C"/>
    <w:rsid w:val="00D6363C"/>
    <w:rsid w:val="00D64F95"/>
    <w:rsid w:val="00D7123E"/>
    <w:rsid w:val="00D86DE0"/>
    <w:rsid w:val="00D87CEC"/>
    <w:rsid w:val="00D87FED"/>
    <w:rsid w:val="00D92E1C"/>
    <w:rsid w:val="00D94E89"/>
    <w:rsid w:val="00DB109F"/>
    <w:rsid w:val="00DB1F10"/>
    <w:rsid w:val="00DB43C7"/>
    <w:rsid w:val="00DB6AA4"/>
    <w:rsid w:val="00DB74F6"/>
    <w:rsid w:val="00DC05DC"/>
    <w:rsid w:val="00DC22CB"/>
    <w:rsid w:val="00DC38F8"/>
    <w:rsid w:val="00DC7CDD"/>
    <w:rsid w:val="00DD080B"/>
    <w:rsid w:val="00DE2471"/>
    <w:rsid w:val="00DE5140"/>
    <w:rsid w:val="00DF264B"/>
    <w:rsid w:val="00DF6592"/>
    <w:rsid w:val="00E003D8"/>
    <w:rsid w:val="00E00B72"/>
    <w:rsid w:val="00E02DF5"/>
    <w:rsid w:val="00E057E1"/>
    <w:rsid w:val="00E15176"/>
    <w:rsid w:val="00E23AE7"/>
    <w:rsid w:val="00E24934"/>
    <w:rsid w:val="00E27E73"/>
    <w:rsid w:val="00E31D4A"/>
    <w:rsid w:val="00E33371"/>
    <w:rsid w:val="00E34F85"/>
    <w:rsid w:val="00E431C9"/>
    <w:rsid w:val="00E43236"/>
    <w:rsid w:val="00E45125"/>
    <w:rsid w:val="00E47B61"/>
    <w:rsid w:val="00E504A8"/>
    <w:rsid w:val="00E50F49"/>
    <w:rsid w:val="00E5564C"/>
    <w:rsid w:val="00E65647"/>
    <w:rsid w:val="00E65B0F"/>
    <w:rsid w:val="00E738BC"/>
    <w:rsid w:val="00E82561"/>
    <w:rsid w:val="00E928FD"/>
    <w:rsid w:val="00E93706"/>
    <w:rsid w:val="00E9398A"/>
    <w:rsid w:val="00E9433B"/>
    <w:rsid w:val="00EA0ECD"/>
    <w:rsid w:val="00EA52DB"/>
    <w:rsid w:val="00EB0B87"/>
    <w:rsid w:val="00EB587D"/>
    <w:rsid w:val="00EB67F9"/>
    <w:rsid w:val="00EC123D"/>
    <w:rsid w:val="00ED402E"/>
    <w:rsid w:val="00ED51E8"/>
    <w:rsid w:val="00ED52EC"/>
    <w:rsid w:val="00EE5FEE"/>
    <w:rsid w:val="00EE7625"/>
    <w:rsid w:val="00EF7B1A"/>
    <w:rsid w:val="00F01E6B"/>
    <w:rsid w:val="00F068F7"/>
    <w:rsid w:val="00F1123D"/>
    <w:rsid w:val="00F12445"/>
    <w:rsid w:val="00F13E3F"/>
    <w:rsid w:val="00F14861"/>
    <w:rsid w:val="00F22603"/>
    <w:rsid w:val="00F31FCE"/>
    <w:rsid w:val="00F41C45"/>
    <w:rsid w:val="00F4206B"/>
    <w:rsid w:val="00F42224"/>
    <w:rsid w:val="00F4464B"/>
    <w:rsid w:val="00F52FB1"/>
    <w:rsid w:val="00F60D6D"/>
    <w:rsid w:val="00F61D26"/>
    <w:rsid w:val="00F61FFC"/>
    <w:rsid w:val="00F6561A"/>
    <w:rsid w:val="00F660CD"/>
    <w:rsid w:val="00F67AA7"/>
    <w:rsid w:val="00F71EFA"/>
    <w:rsid w:val="00F74A9E"/>
    <w:rsid w:val="00F82033"/>
    <w:rsid w:val="00F83E7E"/>
    <w:rsid w:val="00F84366"/>
    <w:rsid w:val="00F844F8"/>
    <w:rsid w:val="00F90A4D"/>
    <w:rsid w:val="00F94326"/>
    <w:rsid w:val="00F9697D"/>
    <w:rsid w:val="00FA0DCB"/>
    <w:rsid w:val="00FA470E"/>
    <w:rsid w:val="00FA4971"/>
    <w:rsid w:val="00FA7CCD"/>
    <w:rsid w:val="00FB063F"/>
    <w:rsid w:val="00FB2F97"/>
    <w:rsid w:val="00FB512C"/>
    <w:rsid w:val="00FB6AF7"/>
    <w:rsid w:val="00FC1C5D"/>
    <w:rsid w:val="00FD1E9C"/>
    <w:rsid w:val="00FD6184"/>
    <w:rsid w:val="00FD7423"/>
    <w:rsid w:val="00FE675D"/>
    <w:rsid w:val="00FF05F9"/>
    <w:rsid w:val="00FF1720"/>
    <w:rsid w:val="00FF42B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D6755"/>
  <w15:docId w15:val="{9543034F-BD5C-4094-A551-2DD233656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DF5"/>
  </w:style>
  <w:style w:type="paragraph" w:styleId="Ttulo1">
    <w:name w:val="heading 1"/>
    <w:basedOn w:val="Normal"/>
    <w:link w:val="Ttulo1Car"/>
    <w:uiPriority w:val="9"/>
    <w:qFormat/>
    <w:rsid w:val="002003F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21F2"/>
    <w:pPr>
      <w:ind w:left="720"/>
      <w:contextualSpacing/>
    </w:pPr>
  </w:style>
  <w:style w:type="table" w:styleId="Tablaconcuadrcula">
    <w:name w:val="Table Grid"/>
    <w:basedOn w:val="Tablanormal"/>
    <w:uiPriority w:val="59"/>
    <w:rsid w:val="004D4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97719"/>
    <w:pPr>
      <w:tabs>
        <w:tab w:val="center" w:pos="4419"/>
        <w:tab w:val="right" w:pos="8838"/>
      </w:tabs>
      <w:spacing w:after="0" w:line="240" w:lineRule="auto"/>
    </w:pPr>
  </w:style>
  <w:style w:type="character" w:customStyle="1" w:styleId="EncabezadoCar">
    <w:name w:val="Encabezado Car"/>
    <w:basedOn w:val="Fuentedeprrafopredeter"/>
    <w:link w:val="Encabezado"/>
    <w:rsid w:val="00197719"/>
  </w:style>
  <w:style w:type="paragraph" w:styleId="Piedepgina">
    <w:name w:val="footer"/>
    <w:basedOn w:val="Normal"/>
    <w:link w:val="PiedepginaCar"/>
    <w:uiPriority w:val="99"/>
    <w:unhideWhenUsed/>
    <w:rsid w:val="001977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719"/>
  </w:style>
  <w:style w:type="paragraph" w:styleId="Textodeglobo">
    <w:name w:val="Balloon Text"/>
    <w:basedOn w:val="Normal"/>
    <w:link w:val="TextodegloboCar"/>
    <w:uiPriority w:val="99"/>
    <w:semiHidden/>
    <w:unhideWhenUsed/>
    <w:rsid w:val="003508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08B7"/>
    <w:rPr>
      <w:rFonts w:ascii="Tahoma" w:hAnsi="Tahoma" w:cs="Tahoma"/>
      <w:sz w:val="16"/>
      <w:szCs w:val="16"/>
    </w:rPr>
  </w:style>
  <w:style w:type="paragraph" w:styleId="Sinespaciado">
    <w:name w:val="No Spacing"/>
    <w:uiPriority w:val="1"/>
    <w:qFormat/>
    <w:rsid w:val="00D139FC"/>
    <w:pPr>
      <w:spacing w:after="0" w:line="240" w:lineRule="auto"/>
    </w:pPr>
  </w:style>
  <w:style w:type="paragraph" w:styleId="NormalWeb">
    <w:name w:val="Normal (Web)"/>
    <w:basedOn w:val="Normal"/>
    <w:uiPriority w:val="99"/>
    <w:unhideWhenUsed/>
    <w:rsid w:val="005673D9"/>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31">
    <w:name w:val="Texto independiente 31"/>
    <w:basedOn w:val="Normal"/>
    <w:rsid w:val="00EA0ECD"/>
    <w:pPr>
      <w:suppressAutoHyphens/>
      <w:spacing w:after="0" w:line="480" w:lineRule="auto"/>
      <w:jc w:val="both"/>
    </w:pPr>
    <w:rPr>
      <w:rFonts w:ascii="Times New Roman" w:eastAsia="Times New Roman" w:hAnsi="Times New Roman" w:cs="Times New Roman"/>
      <w:color w:val="000000"/>
      <w:sz w:val="24"/>
      <w:szCs w:val="24"/>
      <w:lang w:val="es-ES" w:eastAsia="ar-SA"/>
    </w:rPr>
  </w:style>
  <w:style w:type="character" w:styleId="Hipervnculo">
    <w:name w:val="Hyperlink"/>
    <w:basedOn w:val="Fuentedeprrafopredeter"/>
    <w:uiPriority w:val="99"/>
    <w:unhideWhenUsed/>
    <w:rsid w:val="00D01384"/>
    <w:rPr>
      <w:color w:val="0563C1" w:themeColor="hyperlink"/>
      <w:u w:val="single"/>
    </w:rPr>
  </w:style>
  <w:style w:type="character" w:customStyle="1" w:styleId="Ttulo1Car">
    <w:name w:val="Título 1 Car"/>
    <w:basedOn w:val="Fuentedeprrafopredeter"/>
    <w:link w:val="Ttulo1"/>
    <w:uiPriority w:val="9"/>
    <w:rsid w:val="002003F4"/>
    <w:rPr>
      <w:rFonts w:ascii="Times New Roman" w:eastAsia="Times New Roman" w:hAnsi="Times New Roman" w:cs="Times New Roman"/>
      <w:b/>
      <w:bCs/>
      <w:kern w:val="36"/>
      <w:sz w:val="48"/>
      <w:szCs w:val="48"/>
      <w:lang w:eastAsia="es-CO"/>
    </w:rPr>
  </w:style>
  <w:style w:type="character" w:styleId="Textoennegrita">
    <w:name w:val="Strong"/>
    <w:basedOn w:val="Fuentedeprrafopredeter"/>
    <w:uiPriority w:val="22"/>
    <w:qFormat/>
    <w:rsid w:val="006A01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923935">
      <w:bodyDiv w:val="1"/>
      <w:marLeft w:val="0"/>
      <w:marRight w:val="0"/>
      <w:marTop w:val="0"/>
      <w:marBottom w:val="0"/>
      <w:divBdr>
        <w:top w:val="none" w:sz="0" w:space="0" w:color="auto"/>
        <w:left w:val="none" w:sz="0" w:space="0" w:color="auto"/>
        <w:bottom w:val="none" w:sz="0" w:space="0" w:color="auto"/>
        <w:right w:val="none" w:sz="0" w:space="0" w:color="auto"/>
      </w:divBdr>
    </w:div>
    <w:div w:id="494960197">
      <w:bodyDiv w:val="1"/>
      <w:marLeft w:val="0"/>
      <w:marRight w:val="0"/>
      <w:marTop w:val="0"/>
      <w:marBottom w:val="0"/>
      <w:divBdr>
        <w:top w:val="none" w:sz="0" w:space="0" w:color="auto"/>
        <w:left w:val="none" w:sz="0" w:space="0" w:color="auto"/>
        <w:bottom w:val="none" w:sz="0" w:space="0" w:color="auto"/>
        <w:right w:val="none" w:sz="0" w:space="0" w:color="auto"/>
      </w:divBdr>
    </w:div>
    <w:div w:id="524754172">
      <w:bodyDiv w:val="1"/>
      <w:marLeft w:val="0"/>
      <w:marRight w:val="0"/>
      <w:marTop w:val="0"/>
      <w:marBottom w:val="0"/>
      <w:divBdr>
        <w:top w:val="none" w:sz="0" w:space="0" w:color="auto"/>
        <w:left w:val="none" w:sz="0" w:space="0" w:color="auto"/>
        <w:bottom w:val="none" w:sz="0" w:space="0" w:color="auto"/>
        <w:right w:val="none" w:sz="0" w:space="0" w:color="auto"/>
      </w:divBdr>
    </w:div>
    <w:div w:id="559484696">
      <w:bodyDiv w:val="1"/>
      <w:marLeft w:val="0"/>
      <w:marRight w:val="0"/>
      <w:marTop w:val="0"/>
      <w:marBottom w:val="0"/>
      <w:divBdr>
        <w:top w:val="none" w:sz="0" w:space="0" w:color="auto"/>
        <w:left w:val="none" w:sz="0" w:space="0" w:color="auto"/>
        <w:bottom w:val="none" w:sz="0" w:space="0" w:color="auto"/>
        <w:right w:val="none" w:sz="0" w:space="0" w:color="auto"/>
      </w:divBdr>
    </w:div>
    <w:div w:id="629634322">
      <w:bodyDiv w:val="1"/>
      <w:marLeft w:val="0"/>
      <w:marRight w:val="0"/>
      <w:marTop w:val="0"/>
      <w:marBottom w:val="0"/>
      <w:divBdr>
        <w:top w:val="none" w:sz="0" w:space="0" w:color="auto"/>
        <w:left w:val="none" w:sz="0" w:space="0" w:color="auto"/>
        <w:bottom w:val="none" w:sz="0" w:space="0" w:color="auto"/>
        <w:right w:val="none" w:sz="0" w:space="0" w:color="auto"/>
      </w:divBdr>
    </w:div>
    <w:div w:id="1143935826">
      <w:bodyDiv w:val="1"/>
      <w:marLeft w:val="0"/>
      <w:marRight w:val="0"/>
      <w:marTop w:val="0"/>
      <w:marBottom w:val="0"/>
      <w:divBdr>
        <w:top w:val="none" w:sz="0" w:space="0" w:color="auto"/>
        <w:left w:val="none" w:sz="0" w:space="0" w:color="auto"/>
        <w:bottom w:val="none" w:sz="0" w:space="0" w:color="auto"/>
        <w:right w:val="none" w:sz="0" w:space="0" w:color="auto"/>
      </w:divBdr>
    </w:div>
    <w:div w:id="1232080714">
      <w:bodyDiv w:val="1"/>
      <w:marLeft w:val="0"/>
      <w:marRight w:val="0"/>
      <w:marTop w:val="0"/>
      <w:marBottom w:val="0"/>
      <w:divBdr>
        <w:top w:val="none" w:sz="0" w:space="0" w:color="auto"/>
        <w:left w:val="none" w:sz="0" w:space="0" w:color="auto"/>
        <w:bottom w:val="none" w:sz="0" w:space="0" w:color="auto"/>
        <w:right w:val="none" w:sz="0" w:space="0" w:color="auto"/>
      </w:divBdr>
    </w:div>
    <w:div w:id="1232158192">
      <w:bodyDiv w:val="1"/>
      <w:marLeft w:val="0"/>
      <w:marRight w:val="0"/>
      <w:marTop w:val="0"/>
      <w:marBottom w:val="0"/>
      <w:divBdr>
        <w:top w:val="none" w:sz="0" w:space="0" w:color="auto"/>
        <w:left w:val="none" w:sz="0" w:space="0" w:color="auto"/>
        <w:bottom w:val="none" w:sz="0" w:space="0" w:color="auto"/>
        <w:right w:val="none" w:sz="0" w:space="0" w:color="auto"/>
      </w:divBdr>
    </w:div>
    <w:div w:id="1334915112">
      <w:bodyDiv w:val="1"/>
      <w:marLeft w:val="0"/>
      <w:marRight w:val="0"/>
      <w:marTop w:val="0"/>
      <w:marBottom w:val="0"/>
      <w:divBdr>
        <w:top w:val="none" w:sz="0" w:space="0" w:color="auto"/>
        <w:left w:val="none" w:sz="0" w:space="0" w:color="auto"/>
        <w:bottom w:val="none" w:sz="0" w:space="0" w:color="auto"/>
        <w:right w:val="none" w:sz="0" w:space="0" w:color="auto"/>
      </w:divBdr>
    </w:div>
    <w:div w:id="1891962563">
      <w:bodyDiv w:val="1"/>
      <w:marLeft w:val="0"/>
      <w:marRight w:val="0"/>
      <w:marTop w:val="0"/>
      <w:marBottom w:val="0"/>
      <w:divBdr>
        <w:top w:val="none" w:sz="0" w:space="0" w:color="auto"/>
        <w:left w:val="none" w:sz="0" w:space="0" w:color="auto"/>
        <w:bottom w:val="none" w:sz="0" w:space="0" w:color="auto"/>
        <w:right w:val="none" w:sz="0" w:space="0" w:color="auto"/>
      </w:divBdr>
      <w:divsChild>
        <w:div w:id="436023284">
          <w:marLeft w:val="547"/>
          <w:marRight w:val="0"/>
          <w:marTop w:val="0"/>
          <w:marBottom w:val="0"/>
          <w:divBdr>
            <w:top w:val="none" w:sz="0" w:space="0" w:color="auto"/>
            <w:left w:val="none" w:sz="0" w:space="0" w:color="auto"/>
            <w:bottom w:val="none" w:sz="0" w:space="0" w:color="auto"/>
            <w:right w:val="none" w:sz="0" w:space="0" w:color="auto"/>
          </w:divBdr>
        </w:div>
        <w:div w:id="1144545493">
          <w:marLeft w:val="547"/>
          <w:marRight w:val="0"/>
          <w:marTop w:val="0"/>
          <w:marBottom w:val="0"/>
          <w:divBdr>
            <w:top w:val="none" w:sz="0" w:space="0" w:color="auto"/>
            <w:left w:val="none" w:sz="0" w:space="0" w:color="auto"/>
            <w:bottom w:val="none" w:sz="0" w:space="0" w:color="auto"/>
            <w:right w:val="none" w:sz="0" w:space="0" w:color="auto"/>
          </w:divBdr>
        </w:div>
      </w:divsChild>
    </w:div>
    <w:div w:id="205449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20552-C85C-4CA0-AAAE-ABF84BFA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10057</Words>
  <Characters>55314</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Olmedo</dc:creator>
  <cp:lastModifiedBy>Usuario</cp:lastModifiedBy>
  <cp:revision>14</cp:revision>
  <cp:lastPrinted>2016-10-13T01:35:00Z</cp:lastPrinted>
  <dcterms:created xsi:type="dcterms:W3CDTF">2021-10-13T12:57:00Z</dcterms:created>
  <dcterms:modified xsi:type="dcterms:W3CDTF">2024-08-23T18:56:00Z</dcterms:modified>
</cp:coreProperties>
</file>