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652" w:rsidRPr="00FC0652" w:rsidRDefault="00FC0652" w:rsidP="00FC0652">
      <w:pPr>
        <w:pStyle w:val="NormalWeb"/>
        <w:shd w:val="clear" w:color="auto" w:fill="FFFFFF"/>
        <w:spacing w:before="0" w:beforeAutospacing="0" w:after="0" w:afterAutospacing="0" w:line="210" w:lineRule="atLeast"/>
        <w:jc w:val="center"/>
        <w:textAlignment w:val="baseline"/>
        <w:rPr>
          <w:rFonts w:ascii="Arial" w:hAnsi="Arial" w:cs="Arial"/>
          <w:b/>
          <w:color w:val="000000"/>
        </w:rPr>
      </w:pPr>
      <w:r w:rsidRPr="00FC0652">
        <w:rPr>
          <w:rFonts w:ascii="Arial" w:hAnsi="Arial" w:cs="Arial"/>
          <w:b/>
          <w:color w:val="000000"/>
        </w:rPr>
        <w:t>ENSAYO/BITÁCORA 8</w:t>
      </w:r>
    </w:p>
    <w:p w:rsidR="00FC0652" w:rsidRPr="00FC0652" w:rsidRDefault="00FC0652" w:rsidP="00FC0652">
      <w:pPr>
        <w:pStyle w:val="NormalWeb"/>
        <w:shd w:val="clear" w:color="auto" w:fill="FFFFFF"/>
        <w:spacing w:before="0" w:beforeAutospacing="0" w:after="0" w:afterAutospacing="0" w:line="210" w:lineRule="atLeast"/>
        <w:jc w:val="center"/>
        <w:textAlignment w:val="baseline"/>
        <w:rPr>
          <w:rFonts w:ascii="Arial" w:hAnsi="Arial" w:cs="Arial"/>
          <w:b/>
          <w:color w:val="000000"/>
        </w:rPr>
      </w:pPr>
      <w:r w:rsidRPr="00FC0652">
        <w:rPr>
          <w:rFonts w:ascii="Arial" w:hAnsi="Arial" w:cs="Arial"/>
          <w:b/>
          <w:color w:val="000000"/>
        </w:rPr>
        <w:t>"SEMBRADORES DE SUEÑOS VERDES"</w:t>
      </w:r>
    </w:p>
    <w:p w:rsidR="00FC0652" w:rsidRPr="00FC0652" w:rsidRDefault="00FC0652" w:rsidP="00FC0652">
      <w:pPr>
        <w:pStyle w:val="NormalWeb"/>
        <w:shd w:val="clear" w:color="auto" w:fill="FFFFFF"/>
        <w:spacing w:before="0" w:beforeAutospacing="0" w:after="0" w:afterAutospacing="0" w:line="210" w:lineRule="atLeast"/>
        <w:jc w:val="both"/>
        <w:textAlignment w:val="baseline"/>
        <w:rPr>
          <w:rFonts w:ascii="Arial" w:hAnsi="Arial" w:cs="Arial"/>
          <w:color w:val="000000"/>
        </w:rPr>
      </w:pPr>
    </w:p>
    <w:p w:rsidR="00FC0652" w:rsidRPr="00FC0652" w:rsidRDefault="00FC0652" w:rsidP="00FC0652">
      <w:pPr>
        <w:pStyle w:val="NormalWeb"/>
        <w:shd w:val="clear" w:color="auto" w:fill="FFFFFF"/>
        <w:spacing w:before="0" w:beforeAutospacing="0" w:after="0" w:afterAutospacing="0" w:line="210" w:lineRule="atLeast"/>
        <w:jc w:val="both"/>
        <w:textAlignment w:val="baseline"/>
        <w:rPr>
          <w:rFonts w:ascii="Arial" w:hAnsi="Arial" w:cs="Arial"/>
          <w:color w:val="000000"/>
        </w:rPr>
      </w:pPr>
    </w:p>
    <w:p w:rsidR="00FC0652" w:rsidRPr="00FC0652" w:rsidRDefault="00FC0652" w:rsidP="00FC0652">
      <w:pPr>
        <w:pStyle w:val="NormalWeb"/>
        <w:shd w:val="clear" w:color="auto" w:fill="FFFFFF"/>
        <w:spacing w:before="0" w:beforeAutospacing="0" w:after="0" w:afterAutospacing="0" w:line="210" w:lineRule="atLeast"/>
        <w:jc w:val="both"/>
        <w:textAlignment w:val="baseline"/>
        <w:rPr>
          <w:rFonts w:ascii="Arial" w:hAnsi="Arial" w:cs="Arial"/>
          <w:b/>
          <w:color w:val="000000"/>
        </w:rPr>
      </w:pPr>
      <w:r w:rsidRPr="00FC0652">
        <w:rPr>
          <w:rFonts w:ascii="Arial" w:hAnsi="Arial" w:cs="Arial"/>
          <w:b/>
          <w:color w:val="000000"/>
        </w:rPr>
        <w:t>Por Lina Patricia Peñaranda</w:t>
      </w:r>
    </w:p>
    <w:p w:rsidR="00FC0652" w:rsidRPr="00FC0652" w:rsidRDefault="00FC0652" w:rsidP="00FC0652">
      <w:pPr>
        <w:pStyle w:val="NormalWeb"/>
        <w:shd w:val="clear" w:color="auto" w:fill="FFFFFF"/>
        <w:spacing w:before="0" w:beforeAutospacing="0" w:after="0" w:afterAutospacing="0" w:line="210" w:lineRule="atLeast"/>
        <w:jc w:val="both"/>
        <w:textAlignment w:val="baseline"/>
        <w:rPr>
          <w:rFonts w:ascii="Arial" w:hAnsi="Arial" w:cs="Arial"/>
          <w:color w:val="000000"/>
        </w:rPr>
      </w:pPr>
      <w:r w:rsidRPr="00FC0652">
        <w:rPr>
          <w:rFonts w:ascii="Arial" w:hAnsi="Arial" w:cs="Arial"/>
          <w:b/>
          <w:color w:val="000000"/>
        </w:rPr>
        <w:t>Docente Co investigadora</w:t>
      </w:r>
    </w:p>
    <w:p w:rsidR="00FC0652" w:rsidRPr="00FC0652" w:rsidRDefault="00FC0652" w:rsidP="00FC0652">
      <w:pPr>
        <w:pStyle w:val="NormalWeb"/>
        <w:shd w:val="clear" w:color="auto" w:fill="FFFFFF"/>
        <w:spacing w:before="0" w:beforeAutospacing="0" w:after="0" w:afterAutospacing="0" w:line="210" w:lineRule="atLeast"/>
        <w:jc w:val="both"/>
        <w:textAlignment w:val="baseline"/>
        <w:rPr>
          <w:rFonts w:ascii="Arial" w:hAnsi="Arial" w:cs="Arial"/>
          <w:color w:val="000000"/>
        </w:rPr>
      </w:pPr>
    </w:p>
    <w:p w:rsidR="00FC0652" w:rsidRPr="00FC0652" w:rsidRDefault="00FC0652" w:rsidP="00FC0652">
      <w:pPr>
        <w:pStyle w:val="NormalWeb"/>
        <w:shd w:val="clear" w:color="auto" w:fill="FFFFFF"/>
        <w:spacing w:before="0" w:beforeAutospacing="0" w:after="0" w:afterAutospacing="0" w:line="210" w:lineRule="atLeast"/>
        <w:jc w:val="both"/>
        <w:textAlignment w:val="baseline"/>
        <w:rPr>
          <w:rFonts w:ascii="Arial" w:hAnsi="Arial" w:cs="Arial"/>
          <w:color w:val="000000"/>
        </w:rPr>
      </w:pPr>
      <w:r w:rsidRPr="00FC0652">
        <w:rPr>
          <w:rFonts w:ascii="Arial" w:hAnsi="Arial" w:cs="Arial"/>
          <w:color w:val="000000"/>
        </w:rPr>
        <w:t xml:space="preserve">Nuestra institución educativa La Salle es un plantel que siempre se ha caracterizado por su ambiente campestre, por sus bellos jardines y zonas verdes. De allí la importancia y la aceptación que tuvo el Proyecto Enjambre para nosotros los integrantes del grupo de investigación "SEMBRADORES DE SUEÑOS VERDES" porque vimos en él una oportunidad única para poder realizar investigaciones donde los estudiantes se interesen por la problemática ambiental que se vive en la actualidad en la institución y que consiste en el manejo inadecuado de los residuos sólidos. </w:t>
      </w:r>
    </w:p>
    <w:p w:rsidR="00FC0652" w:rsidRPr="00FC0652" w:rsidRDefault="00FC0652" w:rsidP="00FC0652">
      <w:pPr>
        <w:pStyle w:val="NormalWeb"/>
        <w:shd w:val="clear" w:color="auto" w:fill="FFFFFF"/>
        <w:spacing w:before="0" w:beforeAutospacing="0" w:after="0" w:afterAutospacing="0" w:line="210" w:lineRule="atLeast"/>
        <w:jc w:val="both"/>
        <w:textAlignment w:val="baseline"/>
        <w:rPr>
          <w:rFonts w:ascii="Arial" w:hAnsi="Arial" w:cs="Arial"/>
          <w:color w:val="000000"/>
        </w:rPr>
      </w:pPr>
    </w:p>
    <w:p w:rsidR="00FC0652" w:rsidRPr="00FC0652" w:rsidRDefault="00FC0652" w:rsidP="00FC0652">
      <w:pPr>
        <w:pStyle w:val="NormalWeb"/>
        <w:shd w:val="clear" w:color="auto" w:fill="FFFFFF"/>
        <w:spacing w:before="0" w:beforeAutospacing="0" w:after="0" w:afterAutospacing="0" w:line="210" w:lineRule="atLeast"/>
        <w:jc w:val="both"/>
        <w:textAlignment w:val="baseline"/>
        <w:rPr>
          <w:rFonts w:ascii="Arial" w:hAnsi="Arial" w:cs="Arial"/>
          <w:color w:val="000000"/>
        </w:rPr>
      </w:pPr>
      <w:r w:rsidRPr="00FC0652">
        <w:rPr>
          <w:rFonts w:ascii="Arial" w:hAnsi="Arial" w:cs="Arial"/>
          <w:color w:val="000000"/>
        </w:rPr>
        <w:t>Con el proyecto enjambre encaminado hacia la solución de esta problemática, se pretende que nuestros niños y niñas tomen conciencia ambiental y se conviertan en protagonistas activos del proceso que tiene como fundamento la formación de personas íntegras, capaces de tomar decisiones que apunten a la solución del problema y que tengan la capacidad de ejecutar todas las actividades propuestas en el grupo de investigación.</w:t>
      </w:r>
    </w:p>
    <w:p w:rsidR="00FC0652" w:rsidRPr="00FC0652" w:rsidRDefault="00FC0652" w:rsidP="00FC0652">
      <w:pPr>
        <w:pStyle w:val="NormalWeb"/>
        <w:shd w:val="clear" w:color="auto" w:fill="FFFFFF"/>
        <w:spacing w:before="0" w:beforeAutospacing="0" w:after="0" w:afterAutospacing="0" w:line="210" w:lineRule="atLeast"/>
        <w:jc w:val="both"/>
        <w:textAlignment w:val="baseline"/>
        <w:rPr>
          <w:rFonts w:ascii="Arial" w:hAnsi="Arial" w:cs="Arial"/>
          <w:color w:val="000000"/>
        </w:rPr>
      </w:pPr>
    </w:p>
    <w:p w:rsidR="00FC0652" w:rsidRDefault="00FC0652" w:rsidP="00FC0652">
      <w:pPr>
        <w:pStyle w:val="NormalWeb"/>
        <w:shd w:val="clear" w:color="auto" w:fill="FFFFFF"/>
        <w:spacing w:before="0" w:beforeAutospacing="0" w:after="0" w:afterAutospacing="0" w:line="210" w:lineRule="atLeast"/>
        <w:jc w:val="both"/>
        <w:textAlignment w:val="baseline"/>
        <w:rPr>
          <w:rFonts w:ascii="Arial" w:hAnsi="Arial" w:cs="Arial"/>
          <w:color w:val="000000"/>
        </w:rPr>
      </w:pPr>
      <w:r w:rsidRPr="00FC0652">
        <w:rPr>
          <w:rFonts w:ascii="Arial" w:hAnsi="Arial" w:cs="Arial"/>
          <w:color w:val="000000"/>
        </w:rPr>
        <w:t>En ese mismo sentido e</w:t>
      </w:r>
      <w:r w:rsidRPr="00FC0652">
        <w:rPr>
          <w:rFonts w:ascii="Arial" w:hAnsi="Arial" w:cs="Arial"/>
          <w:color w:val="000000"/>
        </w:rPr>
        <w:t xml:space="preserve">n la trayectoria de indagación se utilizaron varias estrategias metodológicas como la entrevista, la salida de campo, la observación directa, entre otras, lo que permitió la recolección de datos concretos que ayudaron en la aclaración de las dudas para poder proponer alternativas de solución a la problemática ambiental que se vive en la institución. Estas acciones permitieron un cambio de actitud en la comunidad frente al cuidado y conservación del medio ambiente </w:t>
      </w:r>
      <w:r w:rsidRPr="00FC0652">
        <w:rPr>
          <w:rFonts w:ascii="Arial" w:hAnsi="Arial" w:cs="Arial"/>
          <w:color w:val="000000"/>
        </w:rPr>
        <w:t>convirtiéndose</w:t>
      </w:r>
      <w:r w:rsidRPr="00FC0652">
        <w:rPr>
          <w:rFonts w:ascii="Arial" w:hAnsi="Arial" w:cs="Arial"/>
          <w:color w:val="000000"/>
        </w:rPr>
        <w:t xml:space="preserve"> esto en el mayor logro para el grupo de investigación. </w:t>
      </w:r>
      <w:r w:rsidRPr="00FC0652">
        <w:rPr>
          <w:rFonts w:ascii="Arial" w:hAnsi="Arial" w:cs="Arial"/>
          <w:color w:val="000000"/>
        </w:rPr>
        <w:t>Además,</w:t>
      </w:r>
      <w:r w:rsidRPr="00FC0652">
        <w:rPr>
          <w:rFonts w:ascii="Arial" w:hAnsi="Arial" w:cs="Arial"/>
          <w:color w:val="000000"/>
        </w:rPr>
        <w:t xml:space="preserve"> es importante resaltar que mediante la realización de este proyecto pudimos compartir conocimientos y experiencias con los demás grupos de investigación lo que hizo muy enriquecedor el trabajo investigativo. Vale la pena aclarar que el próximo año se realizarán las actividades pendientes, solicitando muy respetuosamente que el proyecto enjambre </w:t>
      </w:r>
      <w:r w:rsidRPr="00FC0652">
        <w:rPr>
          <w:rFonts w:ascii="Arial" w:hAnsi="Arial" w:cs="Arial"/>
          <w:color w:val="000000"/>
        </w:rPr>
        <w:t>continúe</w:t>
      </w:r>
      <w:r w:rsidRPr="00FC0652">
        <w:rPr>
          <w:rFonts w:ascii="Arial" w:hAnsi="Arial" w:cs="Arial"/>
          <w:color w:val="000000"/>
        </w:rPr>
        <w:t xml:space="preserve"> con el fin de fortalecer el proceso educativo que se </w:t>
      </w:r>
      <w:r w:rsidRPr="00FC0652">
        <w:rPr>
          <w:rFonts w:ascii="Arial" w:hAnsi="Arial" w:cs="Arial"/>
          <w:color w:val="000000"/>
        </w:rPr>
        <w:t>inició</w:t>
      </w:r>
      <w:r w:rsidRPr="00FC0652">
        <w:rPr>
          <w:rFonts w:ascii="Arial" w:hAnsi="Arial" w:cs="Arial"/>
          <w:color w:val="000000"/>
        </w:rPr>
        <w:t xml:space="preserve"> en la institución ya que se convirtió en un</w:t>
      </w:r>
      <w:r w:rsidRPr="00FC0652">
        <w:rPr>
          <w:rFonts w:ascii="Arial" w:hAnsi="Arial" w:cs="Arial"/>
          <w:color w:val="000000"/>
        </w:rPr>
        <w:t xml:space="preserve"> </w:t>
      </w:r>
      <w:r w:rsidRPr="00FC0652">
        <w:rPr>
          <w:rFonts w:ascii="Arial" w:hAnsi="Arial" w:cs="Arial"/>
          <w:color w:val="000000"/>
        </w:rPr>
        <w:t xml:space="preserve">pilar fundamental en el buen desarrollo </w:t>
      </w:r>
      <w:r w:rsidRPr="00FC0652">
        <w:rPr>
          <w:rFonts w:ascii="Arial" w:hAnsi="Arial" w:cs="Arial"/>
          <w:color w:val="000000"/>
        </w:rPr>
        <w:t>de la educación de nuestros niño</w:t>
      </w:r>
      <w:r w:rsidRPr="00FC0652">
        <w:rPr>
          <w:rFonts w:ascii="Arial" w:hAnsi="Arial" w:cs="Arial"/>
          <w:color w:val="000000"/>
        </w:rPr>
        <w:t>s, y jóvenes lasallistas.</w:t>
      </w:r>
    </w:p>
    <w:p w:rsidR="00FC0652" w:rsidRPr="00FC0652" w:rsidRDefault="00FC0652" w:rsidP="00FC0652">
      <w:pPr>
        <w:pStyle w:val="NormalWeb"/>
        <w:shd w:val="clear" w:color="auto" w:fill="FFFFFF"/>
        <w:spacing w:before="0" w:beforeAutospacing="0" w:after="0" w:afterAutospacing="0" w:line="210" w:lineRule="atLeast"/>
        <w:jc w:val="both"/>
        <w:textAlignment w:val="baseline"/>
        <w:rPr>
          <w:rFonts w:ascii="Arial" w:hAnsi="Arial" w:cs="Arial"/>
          <w:color w:val="000000"/>
        </w:rPr>
      </w:pPr>
      <w:bookmarkStart w:id="0" w:name="_GoBack"/>
      <w:bookmarkEnd w:id="0"/>
    </w:p>
    <w:p w:rsidR="00FC0652" w:rsidRPr="00FC0652" w:rsidRDefault="00FC0652" w:rsidP="00FC0652">
      <w:pPr>
        <w:pStyle w:val="NormalWeb"/>
        <w:shd w:val="clear" w:color="auto" w:fill="FFFFFF"/>
        <w:spacing w:before="0" w:beforeAutospacing="0" w:after="0" w:afterAutospacing="0" w:line="210" w:lineRule="atLeast"/>
        <w:jc w:val="both"/>
        <w:textAlignment w:val="baseline"/>
        <w:rPr>
          <w:rFonts w:ascii="Arial" w:hAnsi="Arial" w:cs="Arial"/>
          <w:color w:val="000000"/>
        </w:rPr>
      </w:pPr>
      <w:r w:rsidRPr="00FC0652">
        <w:rPr>
          <w:rFonts w:ascii="Arial" w:hAnsi="Arial" w:cs="Arial"/>
          <w:color w:val="000000"/>
        </w:rPr>
        <w:t xml:space="preserve">Nuestros estudiantes y comunidad en general sienten el apoyo brindado y palpan la organización del proyecto enjambre, el cual nos da la garantía de que las propuestas diseñadas por el grupo de investigación </w:t>
      </w:r>
      <w:r w:rsidRPr="00FC0652">
        <w:rPr>
          <w:rFonts w:ascii="Arial" w:hAnsi="Arial" w:cs="Arial"/>
          <w:color w:val="000000"/>
        </w:rPr>
        <w:t>son el inicio y los frutos de utilizar la investigación como estrategia pedagógica, por ende es de gran importancia que se fortalezcan dichos espacios de participación porque tenemos un plan de trabajo escolar muy cerrado que no permite realizar actividades en pro del desarrollo de pensamiento crítico en los estudiantes, realizar éstas actividades se extiende a beneficiar a toda la comunidad de</w:t>
      </w:r>
      <w:r w:rsidRPr="00FC0652">
        <w:rPr>
          <w:rFonts w:ascii="Arial" w:hAnsi="Arial" w:cs="Arial"/>
          <w:color w:val="000000"/>
        </w:rPr>
        <w:t xml:space="preserve"> la ciudadela norte</w:t>
      </w:r>
      <w:r w:rsidRPr="00FC0652">
        <w:rPr>
          <w:rFonts w:ascii="Arial" w:hAnsi="Arial" w:cs="Arial"/>
          <w:color w:val="000000"/>
        </w:rPr>
        <w:t>, pues son niños en muchos casos de escasos recursos y que requieren visionar alternativas para mejorar el entorno en el que crecen</w:t>
      </w:r>
      <w:r w:rsidRPr="00FC0652">
        <w:rPr>
          <w:rFonts w:ascii="Arial" w:hAnsi="Arial" w:cs="Arial"/>
          <w:color w:val="000000"/>
        </w:rPr>
        <w:t>.</w:t>
      </w:r>
    </w:p>
    <w:p w:rsidR="00AD23BC" w:rsidRPr="00FC0652" w:rsidRDefault="00AD23BC" w:rsidP="00FC0652"/>
    <w:sectPr w:rsidR="00AD23BC" w:rsidRPr="00FC0652" w:rsidSect="00FC06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7EA"/>
    <w:rsid w:val="00AD23BC"/>
    <w:rsid w:val="00F917EA"/>
    <w:rsid w:val="00FC06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7F95F"/>
  <w15:chartTrackingRefBased/>
  <w15:docId w15:val="{492C94B1-1CFE-49E6-8686-2FB3E61C7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917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17EA"/>
    <w:rPr>
      <w:rFonts w:ascii="Segoe UI" w:hAnsi="Segoe UI" w:cs="Segoe UI"/>
      <w:sz w:val="18"/>
      <w:szCs w:val="18"/>
    </w:rPr>
  </w:style>
  <w:style w:type="paragraph" w:styleId="NormalWeb">
    <w:name w:val="Normal (Web)"/>
    <w:basedOn w:val="Normal"/>
    <w:uiPriority w:val="99"/>
    <w:semiHidden/>
    <w:unhideWhenUsed/>
    <w:rsid w:val="00FC0652"/>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29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458</Words>
  <Characters>2520</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 johanna vega vacca</dc:creator>
  <cp:keywords/>
  <dc:description/>
  <cp:lastModifiedBy>kely johanna vega vacca</cp:lastModifiedBy>
  <cp:revision>1</cp:revision>
  <cp:lastPrinted>2016-03-18T15:29:00Z</cp:lastPrinted>
  <dcterms:created xsi:type="dcterms:W3CDTF">2016-03-18T15:18:00Z</dcterms:created>
  <dcterms:modified xsi:type="dcterms:W3CDTF">2016-03-18T16:04:00Z</dcterms:modified>
</cp:coreProperties>
</file>