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20" w:rsidRDefault="00520420" w:rsidP="00520420">
      <w:pPr>
        <w:spacing w:line="360" w:lineRule="auto"/>
        <w:jc w:val="center"/>
        <w:rPr>
          <w:rFonts w:ascii="Arial" w:eastAsia="Times New Roman" w:hAnsi="Arial" w:cs="Arial"/>
          <w:b/>
          <w:color w:val="5F5F5F"/>
          <w:sz w:val="24"/>
          <w:szCs w:val="24"/>
          <w:lang w:eastAsia="es-CO"/>
        </w:rPr>
      </w:pPr>
    </w:p>
    <w:p w:rsidR="00520420" w:rsidRPr="00520420" w:rsidRDefault="00520420" w:rsidP="005204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520420">
        <w:rPr>
          <w:rFonts w:ascii="Arial" w:eastAsia="Times New Roman" w:hAnsi="Arial" w:cs="Arial"/>
          <w:b/>
          <w:sz w:val="24"/>
          <w:szCs w:val="24"/>
          <w:lang w:eastAsia="es-CO"/>
        </w:rPr>
        <w:t>CUIDANDO NUESTRO ENTORNO</w:t>
      </w:r>
    </w:p>
    <w:p w:rsidR="00520420" w:rsidRDefault="00520420" w:rsidP="005204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52042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FOMENTADORES DE UNA NUEVA CULTURA HACIA NUESTRO ENTORNO</w:t>
      </w:r>
      <w:r w:rsidRPr="00520420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</w:p>
    <w:p w:rsidR="00520420" w:rsidRDefault="00520420" w:rsidP="005204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IE RAFAEL CELEDÓN – BUCARASICA</w:t>
      </w:r>
    </w:p>
    <w:p w:rsidR="00520420" w:rsidRDefault="00520420" w:rsidP="005204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520420" w:rsidRDefault="00520420" w:rsidP="00520420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ESTADO DEL ARTE</w:t>
      </w:r>
    </w:p>
    <w:p w:rsidR="00520420" w:rsidRPr="002F75CC" w:rsidRDefault="00520420" w:rsidP="00520420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</w:rPr>
      </w:pPr>
      <w:r w:rsidRPr="002F75CC">
        <w:rPr>
          <w:rFonts w:ascii="Arial" w:hAnsi="Arial" w:cs="Arial"/>
          <w:b/>
          <w:color w:val="000000"/>
        </w:rPr>
        <w:t>ANTECEDENTES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 xml:space="preserve">La Institución Educativa Rafael </w:t>
      </w:r>
      <w:proofErr w:type="spellStart"/>
      <w:r w:rsidRPr="002F75CC">
        <w:rPr>
          <w:rFonts w:ascii="Arial" w:hAnsi="Arial" w:cs="Arial"/>
          <w:color w:val="000000"/>
        </w:rPr>
        <w:t>Celedon</w:t>
      </w:r>
      <w:proofErr w:type="spellEnd"/>
      <w:r w:rsidRPr="002F75CC">
        <w:rPr>
          <w:rFonts w:ascii="Arial" w:hAnsi="Arial" w:cs="Arial"/>
          <w:color w:val="000000"/>
        </w:rPr>
        <w:t xml:space="preserve"> ha realizado varios proyectos con miras a contribuir en parte con el cuidado y protección del medio ambiente a través del trabajo social realizado por los estudiantes de los grados décimo y undécimo, el PRAES, comité ecológico, entre otros. Algunas de estas actividades han sido: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Jornadas de aseo general en el pueblo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Reforestación de la cuenca de la quebrada más cercana al casco urbano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Reciclaje de botellas plásticas y empaques.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 xml:space="preserve"> Embellecimiento de los lugares más cercanos y significativos para el pueblo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 xml:space="preserve"> Talleres dirigidos a la comunidad sobre la importancia del reciclaje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520420" w:rsidRPr="002F75CC" w:rsidRDefault="00520420" w:rsidP="00520420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F75CC">
        <w:rPr>
          <w:rFonts w:ascii="Arial" w:hAnsi="Arial" w:cs="Arial"/>
          <w:b/>
          <w:color w:val="000000"/>
        </w:rPr>
        <w:t>MARCO TEÓRICO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Este proyecto se comienza a desarrollar de una forma sencilla y practica para que nuestros niños se sientan cómodos y atraídos por él, para que no lo vean como un obligación si no como un hábito más en sus vidas.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  <w:r w:rsidRPr="002F75CC">
        <w:rPr>
          <w:rFonts w:ascii="Arial" w:hAnsi="Arial" w:cs="Arial"/>
          <w:color w:val="000000"/>
        </w:rPr>
        <w:t xml:space="preserve"> </w:t>
      </w:r>
      <w:r w:rsidRPr="002F75CC">
        <w:rPr>
          <w:rFonts w:ascii="Arial" w:hAnsi="Arial" w:cs="Arial"/>
          <w:b/>
          <w:color w:val="000000"/>
        </w:rPr>
        <w:t>RECICLAR: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Someter materiales usados o desperdicios a un proceso de transformación o aprovechamiento para que puedan ser nuevamente utilizados.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b/>
          <w:color w:val="000000"/>
        </w:rPr>
      </w:pPr>
      <w:r w:rsidRPr="002F75CC">
        <w:rPr>
          <w:rFonts w:ascii="Arial" w:hAnsi="Arial" w:cs="Arial"/>
          <w:color w:val="000000"/>
        </w:rPr>
        <w:t xml:space="preserve"> </w:t>
      </w:r>
      <w:r w:rsidRPr="002F75CC">
        <w:rPr>
          <w:rFonts w:ascii="Arial" w:hAnsi="Arial" w:cs="Arial"/>
          <w:b/>
          <w:color w:val="000000"/>
        </w:rPr>
        <w:t>REUTILIZAR: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Volver a utilizar algo, generalmente con una función distinta a la que tenía originariamente.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b/>
          <w:color w:val="000000"/>
        </w:rPr>
        <w:t>MEDIO AMBIENTE</w:t>
      </w:r>
      <w:r w:rsidRPr="002F75CC">
        <w:rPr>
          <w:rFonts w:ascii="Arial" w:hAnsi="Arial" w:cs="Arial"/>
          <w:color w:val="000000"/>
        </w:rPr>
        <w:t>: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Es el conjunto de componentes físicos, químicos, biológicos, sociales, económicos y culturales capaces de ocasionar efectos directos e indirectos, en un plazo corto o largo sobre los seres vivos.</w:t>
      </w: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b/>
          <w:color w:val="000000"/>
        </w:rPr>
        <w:t>CONTAMINACION</w:t>
      </w:r>
      <w:r w:rsidRPr="002F75CC">
        <w:rPr>
          <w:rFonts w:ascii="Arial" w:hAnsi="Arial" w:cs="Arial"/>
          <w:color w:val="000000"/>
        </w:rPr>
        <w:t xml:space="preserve">: 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2F75CC">
        <w:rPr>
          <w:rFonts w:ascii="Arial" w:hAnsi="Arial" w:cs="Arial"/>
          <w:color w:val="000000"/>
        </w:rPr>
        <w:t>ransmitir a una cosa, en especial al agua y a la atmosfera, sustancias capaces de perjudicar  su estado o la salud de los seres vivos.</w:t>
      </w:r>
    </w:p>
    <w:p w:rsidR="00520420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b/>
          <w:color w:val="000000"/>
        </w:rPr>
        <w:t>BASURAS</w:t>
      </w:r>
      <w:r w:rsidRPr="002F75CC">
        <w:rPr>
          <w:rFonts w:ascii="Arial" w:hAnsi="Arial" w:cs="Arial"/>
          <w:color w:val="000000"/>
        </w:rPr>
        <w:t xml:space="preserve">: </w:t>
      </w:r>
    </w:p>
    <w:p w:rsidR="00520420" w:rsidRPr="002F75CC" w:rsidRDefault="00520420" w:rsidP="0052042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F75CC">
        <w:rPr>
          <w:rFonts w:ascii="Arial" w:hAnsi="Arial" w:cs="Arial"/>
          <w:color w:val="000000"/>
        </w:rPr>
        <w:t>Todo material, residuo o producto no deseado considerado como desecho y que se necesita eliminar  porque carece de valor económico.</w:t>
      </w:r>
    </w:p>
    <w:p w:rsidR="00D57D6A" w:rsidRDefault="00520420"/>
    <w:sectPr w:rsidR="00D57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20"/>
    <w:rsid w:val="00520420"/>
    <w:rsid w:val="008F1CD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1485</Characters>
  <Application>Microsoft Office Word</Application>
  <DocSecurity>0</DocSecurity>
  <Lines>12</Lines>
  <Paragraphs>3</Paragraphs>
  <ScaleCrop>false</ScaleCrop>
  <Company>Luffi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2015-12-06T16:59:00Z</dcterms:created>
  <dcterms:modified xsi:type="dcterms:W3CDTF">2015-12-06T17:01:00Z</dcterms:modified>
</cp:coreProperties>
</file>