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6" w:rsidRDefault="00677877" w:rsidP="00D270D5">
      <w:pPr>
        <w:pStyle w:val="Sinespaciado"/>
        <w:rPr>
          <w:rFonts w:ascii="Arial Black" w:hAnsi="Arial Black"/>
        </w:rPr>
      </w:pPr>
      <w:r w:rsidRPr="002036FD">
        <w:rPr>
          <w:rFonts w:ascii="Arial Black" w:hAnsi="Arial Black"/>
        </w:rPr>
        <w:t>BITACORA 4</w:t>
      </w:r>
    </w:p>
    <w:p w:rsidR="002036FD" w:rsidRPr="002036FD" w:rsidRDefault="002036FD" w:rsidP="00D270D5">
      <w:pPr>
        <w:pStyle w:val="Sinespaciado"/>
        <w:rPr>
          <w:rFonts w:ascii="Arial Black" w:hAnsi="Arial Black"/>
        </w:rPr>
      </w:pPr>
      <w:bookmarkStart w:id="0" w:name="_GoBack"/>
      <w:bookmarkEnd w:id="0"/>
    </w:p>
    <w:p w:rsidR="00DE2F8E" w:rsidRPr="00D270D5" w:rsidRDefault="006B3EAC" w:rsidP="00677877">
      <w:pPr>
        <w:jc w:val="center"/>
        <w:rPr>
          <w:rFonts w:ascii="Arial Black" w:hAnsi="Arial Black"/>
        </w:rPr>
      </w:pPr>
      <w:r w:rsidRPr="00D270D5">
        <w:rPr>
          <w:rFonts w:ascii="Arial Black" w:hAnsi="Arial Black"/>
        </w:rPr>
        <w:t xml:space="preserve">ASIGNACION  INVESTIGACION DE OVAS POR AREAS CON DIFICULTADES, ESTUDIANTES DE NOVENO </w:t>
      </w:r>
    </w:p>
    <w:p w:rsidR="00677877" w:rsidRPr="00D270D5" w:rsidRDefault="00677877" w:rsidP="008D5AF5">
      <w:pPr>
        <w:jc w:val="center"/>
        <w:rPr>
          <w:rFonts w:ascii="Arial Black" w:hAnsi="Arial Black"/>
        </w:rPr>
      </w:pPr>
      <w:r w:rsidRPr="00D270D5">
        <w:rPr>
          <w:rFonts w:ascii="Arial Black" w:hAnsi="Arial Black"/>
        </w:rPr>
        <w:t>TEMAS QUE PRESENTAN DIFICULTAD  PARA EL APRENDIZAJE</w:t>
      </w:r>
      <w:r w:rsidR="002036FD">
        <w:rPr>
          <w:rFonts w:ascii="Arial Black" w:hAnsi="Arial Black"/>
        </w:rPr>
        <w:t xml:space="preserve"> EN LAS AREAS DE LENGUAJE Y MATEMATICAS</w:t>
      </w:r>
    </w:p>
    <w:p w:rsidR="00677877" w:rsidRPr="00D270D5" w:rsidRDefault="00795F56" w:rsidP="00795F56">
      <w:pPr>
        <w:jc w:val="both"/>
        <w:rPr>
          <w:rFonts w:ascii="Arial" w:hAnsi="Arial" w:cs="Arial"/>
        </w:rPr>
      </w:pPr>
      <w:r w:rsidRPr="00D270D5">
        <w:rPr>
          <w:rFonts w:ascii="Arial" w:hAnsi="Arial" w:cs="Arial"/>
        </w:rPr>
        <w:t>El estudiante- investigador selecciona los temas para investigar en la web objetos virtuales de aprendizaje (</w:t>
      </w:r>
      <w:r w:rsidR="002036FD" w:rsidRPr="00D270D5">
        <w:rPr>
          <w:rFonts w:ascii="Arial" w:hAnsi="Arial" w:cs="Arial"/>
        </w:rPr>
        <w:t>OVAS)</w:t>
      </w:r>
      <w:r w:rsidRPr="00D270D5">
        <w:rPr>
          <w:rFonts w:ascii="Arial" w:hAnsi="Arial" w:cs="Arial"/>
        </w:rPr>
        <w:t xml:space="preserve">, como videos, actividades interactivas, </w:t>
      </w:r>
      <w:r w:rsidR="002036FD" w:rsidRPr="00D270D5">
        <w:rPr>
          <w:rFonts w:ascii="Arial" w:hAnsi="Arial" w:cs="Arial"/>
        </w:rPr>
        <w:t>imágenes,</w:t>
      </w:r>
      <w:r w:rsidRPr="00D270D5">
        <w:rPr>
          <w:rFonts w:ascii="Arial" w:hAnsi="Arial" w:cs="Arial"/>
        </w:rPr>
        <w:t xml:space="preserve"> etc.</w:t>
      </w:r>
    </w:p>
    <w:p w:rsidR="00723EA6" w:rsidRPr="002036FD" w:rsidRDefault="00723EA6" w:rsidP="00677877">
      <w:pPr>
        <w:rPr>
          <w:rFonts w:ascii="Arial Black" w:hAnsi="Arial Black"/>
          <w:b/>
        </w:rPr>
      </w:pPr>
      <w:r w:rsidRPr="002036FD">
        <w:rPr>
          <w:rFonts w:ascii="Arial Black" w:hAnsi="Arial Black"/>
          <w:b/>
        </w:rPr>
        <w:t>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5"/>
        <w:gridCol w:w="4149"/>
      </w:tblGrid>
      <w:tr w:rsidR="00D270D5" w:rsidRPr="00D270D5" w:rsidTr="00D270D5">
        <w:tc>
          <w:tcPr>
            <w:tcW w:w="4905" w:type="dxa"/>
          </w:tcPr>
          <w:p w:rsidR="00D270D5" w:rsidRPr="00D270D5" w:rsidRDefault="00D270D5" w:rsidP="00D270D5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4149" w:type="dxa"/>
          </w:tcPr>
          <w:p w:rsidR="00D270D5" w:rsidRPr="00D270D5" w:rsidRDefault="00D270D5" w:rsidP="00D11661">
            <w:pPr>
              <w:rPr>
                <w:b/>
              </w:rPr>
            </w:pPr>
            <w:r w:rsidRPr="00D270D5">
              <w:rPr>
                <w:b/>
              </w:rPr>
              <w:t xml:space="preserve">ESTUDIANTE INVESTIGADOR </w:t>
            </w:r>
            <w:r w:rsidR="003264EF">
              <w:rPr>
                <w:b/>
              </w:rPr>
              <w:t xml:space="preserve">DE LA </w:t>
            </w:r>
            <w:r w:rsidRPr="00D270D5">
              <w:rPr>
                <w:b/>
              </w:rPr>
              <w:t>OVA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Comprensión lectora de fabulas </w:t>
            </w:r>
            <w:r w:rsidR="003264EF">
              <w:t xml:space="preserve"> 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Gipsy Urbina - Willy Velandia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El sintagma nominal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Pilar Acevedo – Mayerli Toloza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Sujeto y predicado</w:t>
            </w:r>
          </w:p>
        </w:tc>
        <w:tc>
          <w:tcPr>
            <w:tcW w:w="4149" w:type="dxa"/>
          </w:tcPr>
          <w:p w:rsidR="00D270D5" w:rsidRPr="00D270D5" w:rsidRDefault="002036FD" w:rsidP="00D11661">
            <w:r>
              <w:t xml:space="preserve">Kelly Escalante </w:t>
            </w:r>
            <w:r w:rsidR="003264EF">
              <w:t>- Luisa Ortiz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La tertulia y </w:t>
            </w:r>
            <w:r w:rsidR="002036FD" w:rsidRPr="00D270D5">
              <w:t>socio drama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Joesy Siza- Juan Carlos Vera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U</w:t>
            </w:r>
            <w:r w:rsidR="003264EF">
              <w:t>so</w:t>
            </w:r>
            <w:r w:rsidRPr="00D270D5">
              <w:t>s de mayúsculas y minúsculas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Yusselly Vera- </w:t>
            </w:r>
            <w:r w:rsidR="002036FD">
              <w:t>Adrián</w:t>
            </w:r>
            <w:r>
              <w:t xml:space="preserve"> Muñoz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Características </w:t>
            </w:r>
            <w:r w:rsidR="003264EF">
              <w:t xml:space="preserve">de la </w:t>
            </w:r>
            <w:r w:rsidR="002036FD">
              <w:t>poesía</w:t>
            </w:r>
            <w:r w:rsidRPr="00D270D5">
              <w:t xml:space="preserve"> actual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Pedro Caseres- </w:t>
            </w:r>
            <w:r w:rsidR="002036FD">
              <w:t>Cristian</w:t>
            </w:r>
            <w:r>
              <w:t xml:space="preserve"> </w:t>
            </w:r>
            <w:r w:rsidR="002036FD">
              <w:t>Garavito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Comple</w:t>
            </w:r>
            <w:r w:rsidR="003264EF">
              <w:t>me</w:t>
            </w:r>
            <w:r w:rsidRPr="00D270D5">
              <w:t>nto circunstancial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Lillian </w:t>
            </w:r>
            <w:r w:rsidR="002036FD">
              <w:t>Rodríguez</w:t>
            </w:r>
            <w:r>
              <w:t>- Franklin Manosalva</w:t>
            </w:r>
          </w:p>
        </w:tc>
      </w:tr>
    </w:tbl>
    <w:p w:rsidR="00677877" w:rsidRPr="002036FD" w:rsidRDefault="00677877" w:rsidP="00677877">
      <w:pPr>
        <w:rPr>
          <w:rFonts w:ascii="Arial Black" w:hAnsi="Arial Black"/>
        </w:rPr>
      </w:pPr>
    </w:p>
    <w:p w:rsidR="00F92E1A" w:rsidRPr="002036FD" w:rsidRDefault="00F92E1A" w:rsidP="00677877">
      <w:pPr>
        <w:rPr>
          <w:rFonts w:ascii="Arial Black" w:hAnsi="Arial Black"/>
          <w:b/>
        </w:rPr>
      </w:pPr>
      <w:r w:rsidRPr="002036FD">
        <w:rPr>
          <w:rFonts w:ascii="Arial Black" w:hAnsi="Arial Black"/>
          <w:b/>
        </w:rPr>
        <w:t>MATEMATICAS</w:t>
      </w:r>
    </w:p>
    <w:tbl>
      <w:tblPr>
        <w:tblStyle w:val="Tablaconcuadrcula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870"/>
        <w:gridCol w:w="3464"/>
      </w:tblGrid>
      <w:tr w:rsidR="00F92E1A" w:rsidRPr="003264EF" w:rsidTr="00F92E1A">
        <w:tc>
          <w:tcPr>
            <w:tcW w:w="4870" w:type="dxa"/>
          </w:tcPr>
          <w:p w:rsidR="00F92E1A" w:rsidRPr="00F92E1A" w:rsidRDefault="00F92E1A" w:rsidP="00F92E1A">
            <w:pPr>
              <w:pStyle w:val="Prrafodelista"/>
              <w:tabs>
                <w:tab w:val="left" w:pos="7876"/>
              </w:tabs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464" w:type="dxa"/>
          </w:tcPr>
          <w:p w:rsidR="00F92E1A" w:rsidRPr="00F92E1A" w:rsidRDefault="00F92E1A" w:rsidP="002036FD">
            <w:pPr>
              <w:pStyle w:val="Prrafodelista"/>
              <w:tabs>
                <w:tab w:val="left" w:pos="7876"/>
              </w:tabs>
              <w:jc w:val="center"/>
              <w:rPr>
                <w:b/>
              </w:rPr>
            </w:pPr>
            <w:r w:rsidRPr="00F92E1A">
              <w:rPr>
                <w:b/>
              </w:rPr>
              <w:t>ESTUDIANTE INVESTIGADOR DE LA OVA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Suma y resta de números enteros y sus propiedades</w:t>
            </w:r>
            <w:r>
              <w:t xml:space="preserve"> </w:t>
            </w:r>
          </w:p>
        </w:tc>
        <w:tc>
          <w:tcPr>
            <w:tcW w:w="3464" w:type="dxa"/>
          </w:tcPr>
          <w:p w:rsidR="00F92E1A" w:rsidRPr="003264EF" w:rsidRDefault="002036FD" w:rsidP="00F92E1A">
            <w:pPr>
              <w:tabs>
                <w:tab w:val="left" w:pos="7876"/>
              </w:tabs>
            </w:pPr>
            <w:r>
              <w:t>Gipsy Urbina</w:t>
            </w:r>
            <w:r w:rsidR="00F92E1A">
              <w:t>- Manuel Osorio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Multiplicación de números enteros y sus propiedades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>Pedro caseres – Yuselly vera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División de números enteros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 xml:space="preserve">Pilar </w:t>
            </w:r>
            <w:r w:rsidR="002036FD">
              <w:t>Acevedo</w:t>
            </w:r>
            <w:r>
              <w:t>- Gipsy Urbina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Potenc</w:t>
            </w:r>
            <w:r>
              <w:t>iación y sus propiedades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 xml:space="preserve">Mayerly Toloza- Lillian </w:t>
            </w:r>
            <w:r w:rsidR="002036FD">
              <w:t>Rodríguez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Adición y sustracción de fraccionarios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>Yusselly</w:t>
            </w:r>
            <w:r w:rsidR="002036FD">
              <w:t xml:space="preserve"> Vera- Adrián Muñoz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Ecuaciones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Joesy  Siza- Juan Carlos Vera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 xml:space="preserve">Radicación 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Kelly Escalante-Luisa Ortiz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>
              <w:t>Polígonos regulares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Lozada Fabián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proofErr w:type="spellStart"/>
            <w:r>
              <w:t>Areas</w:t>
            </w:r>
            <w:proofErr w:type="spellEnd"/>
            <w:r>
              <w:t xml:space="preserve"> y volúmenes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Willy Velandia</w:t>
            </w:r>
          </w:p>
        </w:tc>
      </w:tr>
    </w:tbl>
    <w:p w:rsidR="003264EF" w:rsidRDefault="003264EF" w:rsidP="00677877"/>
    <w:p w:rsidR="003264EF" w:rsidRPr="00D270D5" w:rsidRDefault="003264EF" w:rsidP="003264EF"/>
    <w:sectPr w:rsidR="003264EF" w:rsidRPr="00D27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1"/>
    <w:rsid w:val="000E4766"/>
    <w:rsid w:val="002036FD"/>
    <w:rsid w:val="003264EF"/>
    <w:rsid w:val="00494CA8"/>
    <w:rsid w:val="00677877"/>
    <w:rsid w:val="006B3EAC"/>
    <w:rsid w:val="00723EA6"/>
    <w:rsid w:val="00790C46"/>
    <w:rsid w:val="00793621"/>
    <w:rsid w:val="00795F56"/>
    <w:rsid w:val="008D5AF5"/>
    <w:rsid w:val="00B50EF7"/>
    <w:rsid w:val="00B87F6C"/>
    <w:rsid w:val="00C63049"/>
    <w:rsid w:val="00D225E8"/>
    <w:rsid w:val="00D270D5"/>
    <w:rsid w:val="00DE2F8E"/>
    <w:rsid w:val="00F92E1A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0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270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0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270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2015-11-14T12:53:00Z</dcterms:created>
  <dcterms:modified xsi:type="dcterms:W3CDTF">2015-11-14T12:53:00Z</dcterms:modified>
</cp:coreProperties>
</file>